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A" w:rsidRDefault="00B01FFA" w:rsidP="00B0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 об их финансово-экономическом состоянии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61"/>
        <w:gridCol w:w="3176"/>
      </w:tblGrid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  <w:r w:rsidR="003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тыс. рублях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Сельское хозяйство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Default="00B01FFA">
            <w:pPr>
              <w:spacing w:after="0" w:line="240" w:lineRule="auto"/>
            </w:pPr>
            <w:r>
              <w:t>Обработка древесины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Default="0035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35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61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транспорта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Pr="00352E51" w:rsidRDefault="00B0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E51"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371BFC" w:rsidRDefault="00371BFC"/>
    <w:p w:rsidR="00B01FFA" w:rsidRDefault="00B01FFA"/>
    <w:p w:rsidR="00B01FFA" w:rsidRDefault="00B01FFA" w:rsidP="00B0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FFA">
        <w:rPr>
          <w:rFonts w:ascii="Times New Roman" w:hAnsi="Times New Roman" w:cs="Times New Roman"/>
          <w:sz w:val="24"/>
          <w:szCs w:val="24"/>
        </w:rPr>
        <w:t xml:space="preserve">Глава Надежненского </w:t>
      </w:r>
      <w:proofErr w:type="gramStart"/>
      <w:r w:rsidRPr="00B01FF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01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FA" w:rsidRPr="00B01FFA" w:rsidRDefault="00B01FFA" w:rsidP="00B0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FFA">
        <w:rPr>
          <w:rFonts w:ascii="Times New Roman" w:hAnsi="Times New Roman" w:cs="Times New Roman"/>
          <w:sz w:val="24"/>
          <w:szCs w:val="24"/>
        </w:rPr>
        <w:t>поселения Отрадненского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А.И. Воробьев</w:t>
      </w:r>
    </w:p>
    <w:sectPr w:rsidR="00B01FFA" w:rsidRPr="00B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A"/>
    <w:rsid w:val="00352E51"/>
    <w:rsid w:val="00371BFC"/>
    <w:rsid w:val="0061199E"/>
    <w:rsid w:val="00B0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4</cp:revision>
  <dcterms:created xsi:type="dcterms:W3CDTF">2019-04-19T10:43:00Z</dcterms:created>
  <dcterms:modified xsi:type="dcterms:W3CDTF">2019-04-19T10:57:00Z</dcterms:modified>
</cp:coreProperties>
</file>