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br/>
        <w:t>КРАСНОДАРСКИЙ КРАЙ</w:t>
      </w: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ОТРАДНЕНСКИЙ РАЙОН</w:t>
      </w: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СОВЕТ 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200B86">
      <w:pPr>
        <w:spacing w:after="0" w:line="288" w:lineRule="atLeast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 xml:space="preserve">30 </w:t>
      </w:r>
      <w:r w:rsidR="00200B86">
        <w:rPr>
          <w:rFonts w:ascii="Arial" w:eastAsia="Times New Roman" w:hAnsi="Arial" w:cs="Arial"/>
          <w:sz w:val="24"/>
          <w:szCs w:val="24"/>
          <w:lang w:eastAsia="ru-RU"/>
        </w:rPr>
        <w:t>апреля 2026 года             </w:t>
      </w:r>
      <w:r w:rsidRPr="00E35C3A">
        <w:rPr>
          <w:rFonts w:ascii="Arial" w:eastAsia="Times New Roman" w:hAnsi="Arial" w:cs="Arial"/>
          <w:sz w:val="24"/>
          <w:szCs w:val="24"/>
          <w:lang w:eastAsia="ru-RU"/>
        </w:rPr>
        <w:t xml:space="preserve">               № 94    </w:t>
      </w:r>
      <w:r w:rsidR="00200B8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        ст. Надежная </w:t>
      </w: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before="240" w:after="60" w:line="24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E35C3A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 внесении изменений в решение Совета Надежненского сельского поселения Отрадненского района от 28 ноября 2025 года № 61 "О бюджете Надежненского сельского поселения Отрадненского района на 2026 год"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Кодексом, Решением Совета Надежненского сельского поселения Отрадненского района от 5 апреля 2022 года № 166 "Об утверждении Положения о бюджетном процессе в </w:t>
      </w:r>
      <w:proofErr w:type="spellStart"/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Надежненском</w:t>
      </w:r>
      <w:proofErr w:type="spellEnd"/>
      <w:r w:rsidRPr="00E35C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Отрадненского района", Совет Надежненского сельского поселения Отрадненского района решил:</w:t>
      </w:r>
      <w:bookmarkStart w:id="0" w:name="_GoBack"/>
      <w:bookmarkEnd w:id="0"/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Надежненского сельского поселения Отрадненского района от 28 ноября 2025 года № 61 "О бюджете Надежненского сельского поселения Отрадненского района на 2026 год" следующие изменения:</w:t>
      </w: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1) Приложения № 3, 4, 5, 6 к решению </w:t>
      </w:r>
      <w:r w:rsidRPr="00227CD7">
        <w:rPr>
          <w:rFonts w:ascii="Arial" w:eastAsia="Times New Roman" w:hAnsi="Arial" w:cs="Arial"/>
          <w:sz w:val="24"/>
          <w:szCs w:val="24"/>
          <w:lang w:eastAsia="ru-RU"/>
        </w:rPr>
        <w:t>Совета Надежненского сельского поселения Отрадненского района от 28 ноября 2025 года № 61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7CD7">
        <w:rPr>
          <w:rFonts w:ascii="Arial" w:eastAsia="Times New Roman" w:hAnsi="Arial" w:cs="Arial"/>
          <w:sz w:val="24"/>
          <w:szCs w:val="24"/>
          <w:lang w:eastAsia="ru-RU"/>
        </w:rPr>
        <w:t>"О бюджете Надежненского сельского поселения Отрадненского района на 2026 год"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 согласно приложениям № 1, 2, 3, 4 к настоящему решению (прилагается). 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вступает в силу со дня его подписания.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А.И. Воробьев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45E" w:rsidRPr="00E35C3A" w:rsidRDefault="004B145E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 30 апреля 2026 года № 94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"Приложение 3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 28 ноября 2025 года № 61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Распределение бюджетных ассигнований по разделам и подразделам классификации расходов бюджетов на 2026 год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"/>
        <w:gridCol w:w="2767"/>
        <w:gridCol w:w="1879"/>
        <w:gridCol w:w="1552"/>
      </w:tblGrid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5 858 210,00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899 947,00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4 752 463,00</w:t>
            </w:r>
          </w:p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67 500,00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 , пожарная безопасность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64 500,00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3 925 751,67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3 921 751,67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2 090 705,33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566 548,33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1 521 657,00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2 500,00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 , кинематография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3 487 795,00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3 487 795,00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104 038,00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 культура и спорт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E35C3A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15 837 100,00</w:t>
            </w:r>
          </w:p>
        </w:tc>
      </w:tr>
    </w:tbl>
    <w:p w:rsidR="00E35C3A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"</w:t>
      </w: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А.И. Воробьев</w:t>
      </w: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от 30.04.2026 №94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227CD7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решению Совета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от 28 ноября 2025 года № 61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Надежненского сельского поселения Отрадненского района и непрограммным направлениям деятельности), группам видов расходов классификации расходов бюджетов на 2026 год</w:t>
      </w: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28"/>
        <w:gridCol w:w="567"/>
        <w:gridCol w:w="425"/>
        <w:gridCol w:w="567"/>
        <w:gridCol w:w="851"/>
        <w:gridCol w:w="567"/>
        <w:gridCol w:w="1869"/>
      </w:tblGrid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руб.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15 837 100,00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"Создание условий для развития муниципальной политики в отдельных секторах экономики муниципального образования"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5 825 210,00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5 622 410,00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Надежненского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5 622 410,00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5 618 410,00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4 494 610,00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1 113 195,00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Надежненского сельского поселения Отрадненского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владение, пользование и распоряжение имуществом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владение, пользование и распоряжение имуществом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безопасности населения муниципального образования 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населения и организаций к действиям в чрезвычайной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ситуции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мирное и военное время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терроизма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экстремизма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мероприятия муниципальной программы Надежненского сельского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поселения"Развитие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мероприятия муниципальной программы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малого предпринимательства, развитие финансово-кредитных механизмов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и устойчивое развитие муниципального образования Надежненского сельского поселения Отрадненского района"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6 014 457,00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пользования, а также капитального ремонта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развитие газификации населенных пунктов Отрадненского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536 548,33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536 548,33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536 548,33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1 521 657,00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1 521 657,00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450 325,00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423 325,00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1 061 332,00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811 417,00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247 415,00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создания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культуры муниципального образования"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3 487 795,00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 Кубани в муниципальном образовании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3 486 795,00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3 486 795,00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3 479 700,00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2 493 000,00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982 700,00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7 095,00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7 095,00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мероприятия муниципальной программы Надежненского сельского поселения муниципального образования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Надежненского сельского поселения,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"Молодежь"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мероприятия муниципальной программы Надежненского сельского поселения "Молодежь 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реализация потенциала молодежи Надежненского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муниципальной программы "Молодежь"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"Социальная поддержка"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Дополнительное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метериальное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лиц замещавших муниципальные должности в муниципальном образовании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органов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256 100,00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 полномочий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Контольно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организация ликвидации такого вреда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приминител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ьно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территориям,расположенным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границах земельных участков, находящихся в собственности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</w:tbl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227CD7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227CD7" w:rsidRPr="00E35C3A" w:rsidRDefault="00227CD7" w:rsidP="00227CD7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227CD7" w:rsidRPr="00E35C3A" w:rsidRDefault="00227CD7" w:rsidP="00227CD7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227CD7" w:rsidRPr="00E35C3A" w:rsidRDefault="00227CD7" w:rsidP="00227CD7">
      <w:pPr>
        <w:spacing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А.И. Воробьев</w:t>
      </w: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Отрадненского района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от 30.04.2026 №94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227CD7">
        <w:rPr>
          <w:rFonts w:ascii="Arial" w:eastAsia="Times New Roman" w:hAnsi="Arial" w:cs="Arial"/>
          <w:sz w:val="24"/>
          <w:szCs w:val="24"/>
          <w:lang w:eastAsia="ru-RU"/>
        </w:rPr>
        <w:t>Приложение 5</w:t>
      </w: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Надежненского </w:t>
      </w:r>
      <w:r w:rsidRPr="00227CD7">
        <w:rPr>
          <w:rFonts w:ascii="Arial" w:eastAsia="Times New Roman" w:hAnsi="Arial" w:cs="Arial"/>
          <w:sz w:val="24"/>
          <w:szCs w:val="24"/>
          <w:lang w:eastAsia="ru-RU"/>
        </w:rPr>
        <w:t>се</w:t>
      </w:r>
      <w:r>
        <w:rPr>
          <w:rFonts w:ascii="Arial" w:eastAsia="Times New Roman" w:hAnsi="Arial" w:cs="Arial"/>
          <w:sz w:val="24"/>
          <w:szCs w:val="24"/>
          <w:lang w:eastAsia="ru-RU"/>
        </w:rPr>
        <w:t>льского поселения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Отрадненского района 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28 ноября 2025 года № 61</w:t>
      </w:r>
    </w:p>
    <w:p w:rsid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227CD7">
      <w:pPr>
        <w:spacing w:after="0" w:line="288" w:lineRule="atLeast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бюджета Надежненского сельского поселения Отрадненского района на 2026 год</w:t>
      </w:r>
    </w:p>
    <w:p w:rsidR="00227CD7" w:rsidRDefault="00227CD7" w:rsidP="00227CD7">
      <w:pPr>
        <w:spacing w:after="0" w:line="288" w:lineRule="atLeast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27CD7" w:rsidRPr="00227CD7" w:rsidRDefault="00227CD7" w:rsidP="00227CD7">
      <w:pPr>
        <w:spacing w:after="0" w:line="288" w:lineRule="atLeast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809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9"/>
        <w:gridCol w:w="1342"/>
        <w:gridCol w:w="421"/>
        <w:gridCol w:w="456"/>
        <w:gridCol w:w="849"/>
        <w:gridCol w:w="551"/>
        <w:gridCol w:w="909"/>
      </w:tblGrid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руб.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15 837 100,00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Надежненского сельского поселения Отрадненского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органов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 полномочий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Контольно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99 1 00 12190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99 1 00 12190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Надежненского сельского поселения Отрадненского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15 814 100,00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5 835 210,00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899 947,00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"Создание условий для развития муниципальной политики в отдельных секторах экономики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899 947,00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899 947,00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Надежненского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899 947,00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899 947,00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899 947,00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4 752 463,00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"Создание условий для развития муниципальной политики в отдельных секторах экономики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4 752 463,00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4 722 463,00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Надежненского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4 722 463,00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4 718 463,00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3 594 663,00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1 113 195,00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по осуществлению внутреннего муниципального финансового контроля Надежненского сельского поселения Отрадненского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образованию и организации деятельности административных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безопасности населения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массового пребывания людей, об угрозе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возникновения чрезвычайных ситуаций межмуниципального и регионального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Резервные фонды администрации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"Создание условий для развития муниципальной политики в отдельных секторах экономики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владение, пользование и распоряжение имуществом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управлением, владение, пользование и распоряжение имуществом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172 800,00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Непрограммное направление расходов органов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99 3 00 00000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232 100,00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безопасности населения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населения и организаций к действиям в чрезвычайной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ситуции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мирное и военное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безопасности населения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терроизма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3 925 751,67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"Развитие сельского хозяйства и регулирование рынков сельскохозяйственной продукции, сырья и продовольствия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мероприятия муниципальной программы Надежненского сельского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поселения"Развитие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безопасности населения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массового пребывания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и устойчивое развитие муниципального образования Надежненского сельского поселения Отрадненского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05 7 00 00000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создания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05 7 01 00000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и устойчивое развитие муниципального образования Надежненского сельского поселения Отрадненского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пользования, а также капитального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3 921 751,67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и устойчивое развитие муниципального образования Надежненского сельского поселения Отрадненского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нарушений в ходе осмотров зданий и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наполнению сведений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05 3 01 11040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05 3 01 11040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муниципального образования "Экономическое развитие и инновационная экономика муниципального образования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малого предпринимательства, развитие финансово-кредитных механизмов малого и среднего предпринимательства, пропаганда и популяризация предпринимательской, развитие инвестиционной активности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поддержки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2 090 705,33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566 548,33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"Комплексное и устойчивое развитие муниципального образования Надежненского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сельского поселения Отрадненского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хозяйство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развитие газификации населенных пунктов Отрадненского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536 548,33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05 5 02 10070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536 548,33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05 5 02 10070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536 548,33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1 521 657,00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и устойчивое развитие муниципального образования Надежненского сельского поселения Отрадненского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1 521 657,00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1 521 657,00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уровня благоустройства населенных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пунктов Отрадненского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1 521 657,00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организации и содержанию мест захоронения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450 325,00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423 325,00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1 061 332,00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811 417,00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247 415,00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"Комплексное и устойчивое развитие муниципального образования Надежненского сельского поселения Отрадненского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Непрограммные расходы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полномочия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99 5 00 00000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ликвидации такого вреда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приминительно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территориям,расположенным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границах земельных участков, находящихся в собственности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мероприятия муниципальной программы Надежненского сельского поселения "Молодежь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реализация потенциала молодежи Надежненского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муниципальной программы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3 487 795,00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3 487 795,00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культуры муниципального образования"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3 487 795,00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 Кубани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свободного и оперативного доступа к информационным ресурсам и знаниям, сохранения и предотвращение утраты культурного наследия Кубани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3 486 795,00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3 486 795,00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3 479 700,00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2 493 000,00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982 700,00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Компенсация расходов на оплату жилых помещений, отопления и освещения работникам муниципальных учреждений, проживающим и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работающим в сельской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7 095,00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Дополнительное материальное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обеспечние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 замещавших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миниципальные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должности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Социальное </w:t>
            </w:r>
            <w:proofErr w:type="spellStart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обеспечние</w:t>
            </w:r>
            <w:proofErr w:type="spellEnd"/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104 038,00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муниципального образования "Развитие физической культуры и массового спорта"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мероприятия муниципальной программы Надежненского сельского поселения муниципального </w:t>
            </w: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"Развитие физической культуры и массового спорта"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физического здоровья жителей Надежненского сельского поселения,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  <w:tr w:rsidR="00227CD7" w:rsidRPr="00E35C3A" w:rsidTr="00227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D7" w:rsidRPr="00E35C3A" w:rsidRDefault="00227CD7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40 000,00</w:t>
            </w:r>
          </w:p>
        </w:tc>
      </w:tr>
    </w:tbl>
    <w:p w:rsid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"</w:t>
      </w: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227CD7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227CD7" w:rsidRPr="00E35C3A" w:rsidRDefault="00227CD7" w:rsidP="00227CD7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227CD7" w:rsidRPr="00E35C3A" w:rsidRDefault="00227CD7" w:rsidP="00227CD7">
      <w:pPr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227CD7" w:rsidRDefault="00227CD7" w:rsidP="00227CD7">
      <w:pPr>
        <w:spacing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А.И. Воробьев</w:t>
      </w: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 30 апреля 2026 г. № 94</w:t>
      </w: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="00E35C3A" w:rsidRPr="00E35C3A">
        <w:rPr>
          <w:rFonts w:ascii="Arial" w:eastAsia="Times New Roman" w:hAnsi="Arial" w:cs="Arial"/>
          <w:sz w:val="24"/>
          <w:szCs w:val="24"/>
          <w:lang w:eastAsia="ru-RU"/>
        </w:rPr>
        <w:t>Приложение 6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 28 ноября 2025 г. № 61</w:t>
      </w:r>
    </w:p>
    <w:p w:rsid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227CD7" w:rsidRDefault="00E35C3A" w:rsidP="00227CD7">
      <w:pPr>
        <w:spacing w:after="0" w:line="288" w:lineRule="atLeast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7CD7">
        <w:rPr>
          <w:rFonts w:ascii="Arial" w:eastAsia="Times New Roman" w:hAnsi="Arial" w:cs="Arial"/>
          <w:b/>
          <w:sz w:val="24"/>
          <w:szCs w:val="24"/>
          <w:lang w:eastAsia="ru-RU"/>
        </w:rPr>
        <w:t>Источники финансирования дефицита бюджета Надежненского сельского поселения Отрадненского района, перечень статей источников фи</w:t>
      </w:r>
      <w:r w:rsidR="00227CD7" w:rsidRPr="00227C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нансирования дефицитов бюджетов </w:t>
      </w:r>
      <w:r w:rsidRPr="00227CD7">
        <w:rPr>
          <w:rFonts w:ascii="Arial" w:eastAsia="Times New Roman" w:hAnsi="Arial" w:cs="Arial"/>
          <w:b/>
          <w:sz w:val="24"/>
          <w:szCs w:val="24"/>
          <w:lang w:eastAsia="ru-RU"/>
        </w:rPr>
        <w:t>на 2026 год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8"/>
        <w:gridCol w:w="6013"/>
        <w:gridCol w:w="1728"/>
      </w:tblGrid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Сумма,</w:t>
            </w:r>
          </w:p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992 01 00 00 00 00 0000 000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бюджетов, всего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386 700,00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992 01 05 00 00 00 0000 000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386 700,00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992 01 05 00 00 00 0000 500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- 15 450 400,00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992 01 05 02 00 00 0000 500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- 15 450 400,00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992 01 05 02 01 00 0000 510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- 15 450 400,00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-15 450 400,00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992 01 05 00 00 00 0000 600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15 837 100,00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992 01 05 02 00 00 0000 600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15 837 100,00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992 01 05 02 01 00 0000 610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15 837 100,00</w:t>
            </w:r>
          </w:p>
        </w:tc>
      </w:tr>
      <w:tr w:rsidR="00E35C3A" w:rsidRPr="00E35C3A" w:rsidTr="00E35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992 01 05 02 01 10 0000 610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C3A" w:rsidRPr="00E35C3A" w:rsidRDefault="00E35C3A" w:rsidP="00E35C3A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5C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15 837 100,00</w:t>
            </w:r>
          </w:p>
        </w:tc>
      </w:tr>
    </w:tbl>
    <w:p w:rsid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"</w:t>
      </w: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7CD7" w:rsidRPr="00E35C3A" w:rsidRDefault="00227CD7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Надежненского сельского поселения</w:t>
      </w:r>
    </w:p>
    <w:p w:rsidR="00E35C3A" w:rsidRPr="00E35C3A" w:rsidRDefault="00E35C3A" w:rsidP="00E35C3A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5C3A">
        <w:rPr>
          <w:rFonts w:ascii="Arial" w:eastAsia="Times New Roman" w:hAnsi="Arial" w:cs="Arial"/>
          <w:sz w:val="24"/>
          <w:szCs w:val="24"/>
          <w:lang w:eastAsia="ru-RU"/>
        </w:rPr>
        <w:t>Отрадненского района</w:t>
      </w:r>
    </w:p>
    <w:p w:rsidR="00E45A16" w:rsidRPr="00227CD7" w:rsidRDefault="00227CD7" w:rsidP="00227CD7">
      <w:pPr>
        <w:spacing w:after="0" w:line="288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А.И. Воробьев</w:t>
      </w:r>
    </w:p>
    <w:sectPr w:rsidR="00E45A16" w:rsidRPr="0022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0F"/>
    <w:rsid w:val="0000477E"/>
    <w:rsid w:val="001D0ECE"/>
    <w:rsid w:val="00200B86"/>
    <w:rsid w:val="00227CD7"/>
    <w:rsid w:val="004B145E"/>
    <w:rsid w:val="00AD1B0F"/>
    <w:rsid w:val="00E35C3A"/>
    <w:rsid w:val="00E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0D00"/>
  <w15:chartTrackingRefBased/>
  <w15:docId w15:val="{589CD78B-E3AC-47C0-8E69-249BBE06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6466</Words>
  <Characters>36857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2026-05-25T04:20:00Z</cp:lastPrinted>
  <dcterms:created xsi:type="dcterms:W3CDTF">2026-05-22T12:52:00Z</dcterms:created>
  <dcterms:modified xsi:type="dcterms:W3CDTF">2026-05-25T04:21:00Z</dcterms:modified>
</cp:coreProperties>
</file>