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rPr>
          <w:rFonts w:ascii="Times New Roman" w:hAnsi="Times New Roman" w:cs="Times New Roman"/>
          <w:sz w:val="32"/>
          <w:szCs w:val="32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32"/>
          <w:szCs w:val="32"/>
        </w:rPr>
      </w:r>
    </w:p>
    <w:p>
      <w:pPr>
        <w:pStyle w:val="Style27"/>
        <w:rPr/>
      </w:pPr>
      <w:r>
        <w:rPr>
          <w:rFonts w:cs="Times New Roman" w:ascii="Times New Roman" w:hAnsi="Times New Roman"/>
        </w:rPr>
        <w:t>АДМИНИСТРАЦИЯ НАДЕЖНЕНСКОГО СЕЛЬСКОГО ПОСЕЛЕНИЯ</w:t>
      </w:r>
    </w:p>
    <w:p>
      <w:pPr>
        <w:pStyle w:val="Style27"/>
        <w:rPr/>
      </w:pPr>
      <w:r>
        <w:rPr>
          <w:rFonts w:cs="Times New Roman" w:ascii="Times New Roman" w:hAnsi="Times New Roman"/>
        </w:rPr>
        <w:t>ОТРАДНЕНСКОГО РАЙОНА</w:t>
      </w:r>
    </w:p>
    <w:p>
      <w:pPr>
        <w:pStyle w:val="Style27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Style27"/>
        <w:spacing w:lineRule="auto" w:line="36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ПОСТАНОВЛЕНИЕ </w:t>
      </w:r>
    </w:p>
    <w:p>
      <w:pPr>
        <w:pStyle w:val="Style27"/>
        <w:rPr/>
      </w:pPr>
      <w:r>
        <w:rPr>
          <w:rFonts w:cs="Times New Roman" w:ascii="Times New Roman" w:hAnsi="Times New Roman"/>
        </w:rPr>
        <w:t xml:space="preserve">от </w:t>
      </w:r>
      <w:r>
        <w:rPr>
          <w:rFonts w:cs="Times New Roman" w:ascii="Times New Roman" w:hAnsi="Times New Roman"/>
        </w:rPr>
        <w:t>27.09.2017г</w:t>
      </w:r>
      <w:r>
        <w:rPr>
          <w:rFonts w:cs="Times New Roman" w:ascii="Times New Roman" w:hAnsi="Times New Roman"/>
        </w:rPr>
        <w:tab/>
        <w:tab/>
        <w:tab/>
        <w:t xml:space="preserve">               </w:t>
        <w:tab/>
        <w:t xml:space="preserve">                                         </w:t>
        <w:tab/>
        <w:t>№</w:t>
      </w:r>
      <w:r>
        <w:rPr>
          <w:rFonts w:cs="Times New Roman" w:ascii="Times New Roman" w:hAnsi="Times New Roman"/>
        </w:rPr>
        <w:t>76</w:t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ст-ца  Надежная</w:t>
      </w:r>
    </w:p>
    <w:p>
      <w:pPr>
        <w:pStyle w:val="Normal"/>
        <w:widowControl w:val="false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widowControl w:val="false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widowControl w:val="false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 утверждении Порядка  предоставления меры  социальной  поддержки </w:t>
      </w:r>
    </w:p>
    <w:p>
      <w:pPr>
        <w:pStyle w:val="Normal"/>
        <w:widowControl w:val="false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  виде  единовременной  выплаты  на  приобретение жилого помещения </w:t>
      </w:r>
    </w:p>
    <w:p>
      <w:pPr>
        <w:pStyle w:val="Normal"/>
        <w:widowControl w:val="false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гражданам, утратившим жилые помещения в результате чрезвычайной </w:t>
      </w:r>
    </w:p>
    <w:p>
      <w:pPr>
        <w:pStyle w:val="Normal"/>
        <w:widowControl w:val="false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ситуации,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 вызванной повышением уровня воды мае-июне 2017 года,</w:t>
      </w:r>
    </w:p>
    <w:p>
      <w:pPr>
        <w:pStyle w:val="Normal"/>
        <w:widowControl w:val="false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на территории Надежненского сельского поселения Отрадненского</w:t>
      </w:r>
    </w:p>
    <w:p>
      <w:pPr>
        <w:pStyle w:val="Normal"/>
        <w:widowControl w:val="false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района 31 августа 2017 года</w:t>
      </w:r>
    </w:p>
    <w:p>
      <w:pPr>
        <w:pStyle w:val="Normal"/>
        <w:widowControl w:val="false"/>
        <w:ind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widowControl w:val="false"/>
        <w:ind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В целях обеспечения жилыми помещениями граждан, утративших жилые помещения  в результате чрезвычайной ситуации,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вызванной повышением уровня воды мае-июне 2017 года </w:t>
      </w:r>
      <w:r>
        <w:rPr>
          <w:rFonts w:cs="Times New Roman" w:ascii="Times New Roman" w:hAnsi="Times New Roman"/>
          <w:sz w:val="28"/>
          <w:szCs w:val="28"/>
        </w:rPr>
        <w:t xml:space="preserve">на территории Надежненского сельского поселения Отрадненского района 31  августа 2017 года, руководствуясь Федеральным </w:t>
      </w:r>
      <w:hyperlink r:id="rId2">
        <w:r>
          <w:rPr>
            <w:rStyle w:val="Style19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 «Об общих принципах организации местного самоуправления в Российской Федерации», </w:t>
      </w:r>
      <w:hyperlink r:id="rId3">
        <w:r>
          <w:rPr>
            <w:rStyle w:val="Style19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главы администрации Краснодарского края от 31 марта 2005 года № 273 «О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краевого бюджетов»,  постановлением администрации Надежненского сельского поселения Отрадненского района от 31 августа 2017 года № 71 «О введении режима чрезвычайной ситуации на территории Надежненского сельского поселения Отрадненского района», постановляю:</w:t>
      </w:r>
    </w:p>
    <w:p>
      <w:pPr>
        <w:pStyle w:val="Normal"/>
        <w:widowControl w:val="false"/>
        <w:rPr/>
      </w:pPr>
      <w:r>
        <w:rPr>
          <w:rFonts w:cs="Times New Roman" w:ascii="Times New Roman" w:hAnsi="Times New Roman"/>
          <w:sz w:val="28"/>
          <w:szCs w:val="28"/>
        </w:rPr>
        <w:t xml:space="preserve">1. Утвердить </w:t>
      </w:r>
      <w:hyperlink w:anchor="Par40">
        <w:r>
          <w:rPr>
            <w:rStyle w:val="Style19"/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предоставления меры социальной поддержки в виде единовременной выплаты на приобретение жилого помещения гражданам, утратившим жилые помещения  в результате чрезвычайной ситуации,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года,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31 августа 2017 года (прилагается).</w:t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2. Специалисту, уполномоченному в области ГО и ЧС администрации Надежненского сельского поселения (Коноваленко) обеспечить опубликование (обнародование) настоящего постановления в установленном порядке.</w:t>
      </w:r>
    </w:p>
    <w:p>
      <w:pPr>
        <w:pStyle w:val="Normal"/>
        <w:widowControl w:val="false"/>
        <w:rPr/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Надежненского сельского </w:t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поселения Отрадненский район</w:t>
        <w:tab/>
        <w:tab/>
        <w:tab/>
        <w:tab/>
        <w:t xml:space="preserve">               А.И. Воробьев</w:t>
        <w:tab/>
        <w:tab/>
        <w:tab/>
        <w:tab/>
        <w:t xml:space="preserve"> </w:t>
      </w:r>
    </w:p>
    <w:p>
      <w:pPr>
        <w:pStyle w:val="Normal"/>
        <w:widowControl w:val="false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4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4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28"/>
        <w:gridCol w:w="5425"/>
      </w:tblGrid>
      <w:tr>
        <w:trPr/>
        <w:tc>
          <w:tcPr>
            <w:tcW w:w="442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25" w:type="dxa"/>
            <w:tcBorders/>
            <w:shd w:fill="auto" w:val="clear"/>
          </w:tcPr>
          <w:p>
            <w:pPr>
              <w:pStyle w:val="Normal"/>
              <w:tabs>
                <w:tab w:val="left" w:pos="1240" w:leader="none"/>
              </w:tabs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tabs>
                <w:tab w:val="left" w:pos="1240" w:leader="none"/>
              </w:tabs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1240" w:leader="none"/>
              </w:tabs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tabs>
                <w:tab w:val="left" w:pos="1240" w:leader="none"/>
              </w:tabs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>
            <w:pPr>
              <w:pStyle w:val="Normal"/>
              <w:tabs>
                <w:tab w:val="left" w:pos="1240" w:leader="none"/>
              </w:tabs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Надежненского сельского поселения</w:t>
            </w:r>
          </w:p>
          <w:p>
            <w:pPr>
              <w:pStyle w:val="Normal"/>
              <w:tabs>
                <w:tab w:val="left" w:pos="1240" w:leader="none"/>
              </w:tabs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Отрадненского района</w:t>
            </w:r>
          </w:p>
          <w:p>
            <w:pPr>
              <w:pStyle w:val="Normal"/>
              <w:tabs>
                <w:tab w:val="left" w:pos="1240" w:leader="none"/>
              </w:tabs>
              <w:ind w:hanging="0"/>
              <w:jc w:val="center"/>
              <w:rPr/>
            </w:pPr>
            <w:bookmarkStart w:id="2" w:name="__DdeLink__689_1201029798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27.09.2017г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bookmarkEnd w:id="2"/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</w:tr>
    </w:tbl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Normal"/>
        <w:widowControl w:val="false"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предоставления меры социальной поддержки в виде единовременной выплаты на приобретение жилого помещения гражданам, утратившим жилые помещения в результате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чрезвычайной ситуации,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вызванной повышением уровня воды в мае-июне 2017 года  на территории Надежненского сельского поселения </w:t>
      </w:r>
    </w:p>
    <w:p>
      <w:pPr>
        <w:pStyle w:val="Normal"/>
        <w:widowControl w:val="false"/>
        <w:ind w:hanging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Отрадненского района 31 августа 2017 года </w:t>
      </w:r>
    </w:p>
    <w:p>
      <w:pPr>
        <w:pStyle w:val="Normal"/>
        <w:widowControl w:val="false"/>
        <w:ind w:hanging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/>
      </w:pPr>
      <w:r>
        <w:rPr>
          <w:rFonts w:cs="Times New Roman" w:ascii="Times New Roman" w:hAnsi="Times New Roman"/>
          <w:sz w:val="28"/>
          <w:szCs w:val="28"/>
        </w:rPr>
        <w:t xml:space="preserve">1.1. Настоящий порядок (далее - Порядок) определяет правила предоставления меры социальной поддержки в виде единовременной выплаты на приобретение жилого помещения (далее - единовременная выплата) гражданам, утратившим жилые помещения в результате чрезвычайной ситуации,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31 августа 2017 года  (далее - чрезвычайная ситуация) </w:t>
      </w:r>
    </w:p>
    <w:p>
      <w:pPr>
        <w:pStyle w:val="Normal"/>
        <w:widowControl w:val="false"/>
        <w:rPr/>
      </w:pPr>
      <w:r>
        <w:rPr>
          <w:rFonts w:cs="Times New Roman" w:ascii="Times New Roman" w:hAnsi="Times New Roman"/>
          <w:sz w:val="28"/>
          <w:szCs w:val="28"/>
        </w:rPr>
        <w:t>1.2. Право на получение единовременной выплаты имеют граждане и члены их семей, постоянно проживающие по состоянию на 31 августа 2017 года в жилых помещениях, утраченных в результате чрезвычайной ситуации и признанных в установленном Правительством Российской Федерации порядке непригодными для проживания, принадлежащих им на праве индивидуальной или общей (долевой) собственности (далее - граждане, утратившие жилые помещения).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членам семьи собственника жилого помещения относятся проживающие совместно сданным собственником в принадлежащем ему жилом помещении, утраченном в результате чрезвычайной ситуации, его супруг, а также дети и родители данного собственника, другие родственники, нетрудоспособные иждивенцы, если они вселены собственником в качестве членов своей семьи.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Мера социальной поддержки в виде единовременной выплаты на приобретение жилого помещения предоставляется при условии отсутствия у граждан, утративших жилые помещения, в собственности иного жилого помещения (доли в праве общей долевой собственности на жилое помещение) на территории Российской Федерации.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В целях настоящего Порядка факт проживания граждан, утративших жилые помещения, подтверждается регистрацией по месту жительства в данных жилых помещениях по состоянию на 31 августа 2017 года, либо устанавливается в соответствии с действующим законодательством Российской Федерации в судебном порядке.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Уполномоченным органом по реализации единовременной выплаты в соответствии с настоящим Порядком является управление гражданской обороны и чрезвычайных ситуаций  администрации муниципального образования Отрадненский район (далее – уполномоченный орган).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Размер единовременной выплаты рассчитывается как произведение общей площади жилого помещения, предусмотренной абзацами вторым-пятым настоящего пункта, и стоимости 1 квадратного метра общей площади жилого помещения по Краснодарскому краю, установленной Министерством строительства и жилищно-коммунального хозяйства Российской Федерации на дату принятия решения о предоставлении единовременной выплаты.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 общей площади жилого помещения для расчета размера единовременной выплаты гражданам, утратившим жилые помещения, устанавливается в размере: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33 кв. метра - для одиноко проживающего гражданина;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42 кв. метра - при численности членов семьи 2 человека;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 кв. метров на одного человека – при численности членов семьи три и более человек, но не более общей площади утраченного жилого помещения.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Граждане, утратившие жилые помещения, принимают решение о получении единовременной выплаты добровольно и самостоятельно и имеют право на получение единовременной выплаты в соответствии с настоящим Порядком только один раз.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Гражданин - получатель единовременной выплаты имеет право использовать единовременную выплату на приобретение в собственность по договору купли-продажи жилого (-ых) помещения (-ий) (комнаты, квартиры, жилого дома, здания: назначение - жилой дом, помещения: назначение - жилое (в том числе с учетом надворных построек, а также земельного участка, на котором расположен такой жилой дом) либо доли (-ей) в праве общей долевой собственности на жилое (-ые) помещение (-я) (далее – жилое (-ые) помещение (-я) в соответствии с настоящим Порядком.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Гражданин - получатель единовременной выплаты  имеет право приобрести жилое (-ые) помещение (-я) не только в пределах средств социальной выплаты, но и с использованием собственных и (или) кредитных (заемных) средств.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1.7. Финансирование расходов на оказание мер социальной поддержки в виде единовременной выплаты на приобретение жилого помещения гражданам, утратившим жилые помещения, осуществляется за счет средств бюджета Краснодарского края, средств резервного фонда администрации Надежненского  сельского поселения Отрадненского района на условиях софинансирования.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2. Порядок формирования списков граждан, имеющих право на получение меры социальной поддержки в виде единовременной выплаты на приобретение жилого помещения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Списки граждан, имеющих право на получение меры социальной поддержки в виде единовременной выплаты на приобретение жилого помещения (далее - списки), формируются уполномоченным органом из числа граждан, утративших жилые помещения и подавших заявление о включении в список (далее – заявление) по форме согласно приложению № 1 к настоящему Порядку.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Заявление о включении граждан, утративших жилые помещения, в список подается гражданином - собственником  жилого помещения либо собственниками в случае, если жилое помещение находится в общей долевой собственности, а в случае отсутствия  собственника - любым из дееспособных членов семьи.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Указанное заявление также подписывается всеми членами семьи, совместно проживающими с заявителем в утраченных жилых помещениях, по состоянию на 31 августа 2017 года.</w:t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К заявлению прилагаются: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 копии документов, удостоверяющих личность граждан, утративших жилые помещения;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2) адресная справка, содержащая сведения о регистрации заявителя по месту жительства и всех членов его семьи, совместно проживающих с ним в утраченных жилых помещениях, по состоянию на 31 августа 2017 года;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копия технического (кадастрового) паспорта на утраченное жилое помещение;</w:t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справка БТИ о наличии (отсутствии) в собственности иных жилых помещений на собственника и всех членов семьи (далее - справка БТИ).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Уполномоченный орган самостоятельно запрашивает в уполномоченных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организациях следующие документы и информацию: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документы, подтверждающие признание жилого помещения непригодным для проживания;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сведения из Единого государственного реестра прав на недвижимое имущество и сделок с ним о правах на жилое помещение, признанное непригодным для проживания;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сведения из Единого государственного реестра прав на недвижимое имущество и сделок с ним о правах собственника и членов его семьи на имеющиеся у них объекты недвижимого имущества на территории Российской Федерации.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Граждане, утратившие жилые помещения, вправе представить указанные документы и информацию по собственной инициативе.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Основаниями для отказа во включении в список являются:</w:t>
      </w:r>
    </w:p>
    <w:p>
      <w:pPr>
        <w:pStyle w:val="Normal"/>
        <w:rPr/>
      </w:pPr>
      <w:bookmarkStart w:id="3" w:name="Par1"/>
      <w:bookmarkEnd w:id="3"/>
      <w:r>
        <w:rPr>
          <w:rFonts w:cs="Times New Roman" w:ascii="Times New Roman" w:hAnsi="Times New Roman"/>
          <w:sz w:val="28"/>
          <w:szCs w:val="28"/>
        </w:rPr>
        <w:t xml:space="preserve">1) непредставление или представление документов, указанных в </w:t>
      </w:r>
      <w:hyperlink r:id="rId5">
        <w:r>
          <w:rPr>
            <w:rStyle w:val="Style19"/>
            <w:rFonts w:cs="Times New Roman" w:ascii="Times New Roman" w:hAnsi="Times New Roman"/>
            <w:sz w:val="28"/>
            <w:szCs w:val="28"/>
          </w:rPr>
          <w:t xml:space="preserve">пункте 2.3 </w:t>
        </w:r>
      </w:hyperlink>
      <w:r>
        <w:rPr>
          <w:rFonts w:cs="Times New Roman" w:ascii="Times New Roman" w:hAnsi="Times New Roman"/>
          <w:sz w:val="28"/>
          <w:szCs w:val="28"/>
        </w:rPr>
        <w:t xml:space="preserve">настоящего Порядка, не в полном объеме, а также представление документов, оформленных ненадлежащим образом, недостоверность сведений, содержащихся в представленных документах, несоответствие гражданина требованиям, установленным </w:t>
      </w:r>
      <w:hyperlink r:id="rId6">
        <w:r>
          <w:rPr>
            <w:rStyle w:val="Style19"/>
            <w:rFonts w:cs="Times New Roman" w:ascii="Times New Roman" w:hAnsi="Times New Roman"/>
            <w:sz w:val="28"/>
            <w:szCs w:val="28"/>
          </w:rPr>
          <w:t>пунктом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1.2 настоящего Порядка;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собственник и (или) члены его семьи имеют в собственности иное жилое помещение (долю в праве общей долевой собственности на жилое помещение) на территории Российской Федерации.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2.5. Отказ во включении в список по основаниям, указанным в </w:t>
      </w:r>
      <w:hyperlink w:anchor="Par1">
        <w:r>
          <w:rPr>
            <w:rStyle w:val="Style19"/>
            <w:rFonts w:cs="Times New Roman" w:ascii="Times New Roman" w:hAnsi="Times New Roman"/>
            <w:sz w:val="28"/>
            <w:szCs w:val="28"/>
          </w:rPr>
          <w:t>подпункте 1 пункта 2.4</w:t>
        </w:r>
      </w:hyperlink>
      <w:r>
        <w:rPr>
          <w:rFonts w:cs="Times New Roman" w:ascii="Times New Roman" w:hAnsi="Times New Roman"/>
          <w:sz w:val="28"/>
          <w:szCs w:val="28"/>
        </w:rPr>
        <w:t>настоящего Порядка, не препятствует повторному обращению граждан, утративших жилое помещение, с заявлениями в установленном порядке.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3. Организация работы по предоставлению единовременных выплат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3.1. После утверждения администрацией Надежненского  сельского поселения Отрадненского района списка, гражданин подает заявление о предоставлении единовременной  выплаты в уполномоченный орган по форме согласно приложению № 3 к настоящему Порядку.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3.2. Администрация Надежненского  сельского поселения Отрадненского района в пятидневный срок после получения информации о выделении администрации Надежненского  сельского поселения Отрадненского района средств краевого бюджета принимает решение о предоставлении единовременной выплаты путем принятия соответствующего правового акта и выдает гражданам, утратившим жилые помещения, извещения о предоставлении социальной выплаты по форме согласно приложению № 4 к настоящему Порядку.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Порядок оплаты приобретаемого жилого помещения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Право на использование единовременной выплаты должно быть реализовано в течение трех месяцев с даты выдачи гражданину, утратившему жилое помещение, извещения, указанного в пункте 3.2 настоящего Порядка (далее - гражданин - получатель единовременной выплаты).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Граждане – получатели единовременной выплаты, в пределах срока, указанного в пункте 4.1 настоящего Порядка, имеют право приобрести в собственность на территории Краснодарского края у любых физических лиц, за исключением случаев, предусмотренных частью 1 статьи 28 и частью 3 статьи    37 Гражданского кодекса Российской Федерации, или юридических лиц (одного или нескольких) жилое (ые) помещение (я) (комнату, квартиру (часть квартиры), жилой дом (часть жилого дома), в том числе с учетом надворных построек, а также земельного участка, на котором расположен такой жилой дом (часть жилого дома), либо долю в праве общей долевой собственности на жилое помещение.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Жилое помещение оформляется в общую долевую собственность всех членов семьи.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Не допускается приобретение жилого помещения: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признанного в установленном порядке не отвечающим установленным для жилых помещений требованиям (непригодным для проживания) либо доли в праве общей долевой собственности на такое помещение;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многоквартирном доме (жилом доме), не введенном в эксплуатацию в установленном законодательством порядке.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Подбор жилого помещения в целях его приобретения либо приобретения доли в праве общей долевой собственности на него осуществляется гражданином - получателем единовременной выплаты самостоятельно.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Для оплаты приобретаемого жилого помещения (доли в праве общей долевой собственности на жилое помещение) гражданин - получатель единовременной выплаты представляет в уполномоченный орган: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оригинал договора купли-продажи приобретенного жилого помещения (далее - договор на жилое помещение);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копию свидетельства о государственной регистрации права собственности на приобретенное жилое помещение и оригинал для сличения (далее - свидетельство);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оригинал и копию документа, подтверждающего оплату части стоимости приобретенного жилого помещения (доли в праве общей долевой собственности на жилое помещение), превышающей размер единовременной выплаты (в случае необходимости);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копию технического (кадастрового) паспорта на приобретенное жилое помещение.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 заверяются специалистом, осуществляющим прием документов.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Уполномоченный орган проводит проверку приобретаемого жилого помещения на предмет отсутствия решения о признании данного жилого помещения не отвечающим установленным для жилых помещений требованиям (непригодным для проживания).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 Для целей настоящего Порядка договор на жилое помещение должен соответствовать следующим условиям: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должен быть заключен с рассрочкой (отсрочкой) платежа;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условия о порядке расчетов по договору должны предусматривать безналичную форму оплаты с указанием реквизитов банковского счета, на который будет зачисляться сумма единовременной выплаты;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должен быть зарегистрирован в органе, осуществляющем государственную регистрацию прав на недвижимое имущество и сделок с ним, в порядке, установленном федеральным законодательством.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Уполномоченный орган в течение семи рабочих дней со дня получения от гражданина - получателя единовременной выплаты документов, указанных в пункте 4.5 настоящего Порядка, осуществляет их проверку на соответствие требованиям настоящего Порядка.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проверки, при отсутствии оснований для отказа, уполномоченный орган направляет документы в муниципальное казенное учреждение «Централизованная бухгалтерия органов местного самоуправления»  для перечисления суммы единовременной выплаты в соответствии с договором на приобретение жилого помещения продавцу в течение 10 рабочих дней.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Единовременная выплата предоставляется в безналичной форме путем перечисления средств на счет продавца жилого помещения.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4.8. Единовременная  выплата перечисляется после оплаты гражданином - получателем единовременной выплаты части стоимости приобретаемого жилого помещения, превышающей размер единовременной выплаты, в случае, если цена договора превышает размер предоставленной единовременной выплаты.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4.9. Основаниями для отказа в перечислении единовременной выплаты на приобретенное жилое помещение являются: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непредставление (представление не в полном объеме) документов, указанных в пункте 4.5 настоящего Порядка;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представление договора на жилое помещение (долю в праве общей долевой собственности на жилое помещение), не соответствующего требованиям, установленным в пункте 4.4 настоящего Порядка.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 По истечении срока, установленного для использования права на получение единовременной выплаты, оплата договоров на жилое помещение осуществляется в случае, если до его истечения: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уполномоченный орган принял договор для оплаты (на проверку), но оплата не была произведена;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уполномоченный орган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 с указанием сроков оформления государственной регистрации. Договор на жилое помещение и свидетельство должны быть представлены в уполномоченный орган в течение двух рабочих дней с даты истечения срока, указанного в расписке органа, осуществляющего государственную регистрацию прав на недвижимое имущество и сделок с ним.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4.11. Уполномоченный орган ведет реестр предоставленных единовременных выплат. Форма реестра и порядок его ведения устанавливаются уполномоченным органом.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4.12. Единовременная выплата подлежит возврату в соответствующий бюджет в случае установления факта представления гражданином и (или) членами его семьи недостоверных документов и (или) сведений. При уклонении от добровольного возврата полученной единовременной выплаты ее взыскание производится в соответствии с законодательством Российской Федерации.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Заключительные положения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Единовременная выплата считается предоставленной  гражданам, утратившим жилые помещения, с момента перечисления муниципальным казенным учреждением «Централизованная бухгалтерия органов местного самоуправления» средств для оплаты приобретаемого жилого помещения (доли в праве общей долевой собственности на жилое помещение) на счет продавца жилого помещения.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Специалист, уполномоченный в области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ГО и ЧС администрации Надежненского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сельского поселения Отрадненский район                                    В.П.Коноваленко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7"/>
          <w:type w:val="nextPage"/>
          <w:pgSz w:w="11906" w:h="16838"/>
          <w:pgMar w:left="1701" w:right="567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294965247"/>
        </w:sect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4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28"/>
        <w:gridCol w:w="5425"/>
      </w:tblGrid>
      <w:tr>
        <w:trPr/>
        <w:tc>
          <w:tcPr>
            <w:tcW w:w="442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2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tabs>
                <w:tab w:val="left" w:pos="4111" w:leader="none"/>
              </w:tabs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 Порядку предоставления меры социальной поддержки в виде единовременной выплаты на приобретение жилого помещения гражданам, утратившим жилые помещения в результате чрезвычайной ситуации, вызванной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повышением уровня воды в мае-июне 2017 года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на территории Надежненского сельского поселения Отрадненского района 31 августа 2017 года</w:t>
            </w:r>
          </w:p>
          <w:p>
            <w:pPr>
              <w:pStyle w:val="Normal"/>
              <w:tabs>
                <w:tab w:val="left" w:pos="4111" w:leader="none"/>
              </w:tabs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включении в списки граждан, имеющих право на получение меры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социальной поддержки в виде единовременной выплаты на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приобретение жилого помещения, утративших жилые помещения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в результате чрезвычайной ситуации, </w:t>
      </w:r>
      <w:r>
        <w:rPr>
          <w:rFonts w:cs="Times New Roman" w:ascii="Times New Roman" w:hAnsi="Times New Roman"/>
          <w:sz w:val="28"/>
          <w:szCs w:val="28"/>
          <w:lang w:eastAsia="ru-RU"/>
        </w:rPr>
        <w:t>вызванной повышением уровня воды в мае-июне 2017 года,  на территории Надежненского сельского поселения Отрадненского района 31 августа 2017 года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включить меня, 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полностью)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рождения_________ года, место рождения 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(страна, республика, край, область, 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город, район, населенный пункт)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удостоверяющий личность _____________, серия________________,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(вид документа)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номер____________, выдан_____________________________________________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4"/>
          <w:szCs w:val="24"/>
        </w:rPr>
        <w:t>наименование органа, выдавшего документ)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«___»___________г., зарегистрирован(а) по месту жительства по адресу:______________________________________________________________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(полный адрес регистрации по месту жительства)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и членов моей семьи в списки граждан, утративших жилое помещение в результате чрезвычайной ситуации,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обильным выпадением осадков в виде дождя и града</w:t>
      </w:r>
      <w:r>
        <w:rPr>
          <w:rFonts w:cs="Times New Roman" w:ascii="Times New Roman" w:hAnsi="Times New Roman"/>
          <w:sz w:val="28"/>
          <w:szCs w:val="28"/>
        </w:rPr>
        <w:t xml:space="preserve"> на территории муниципального образования Отрадненский район 29 мая 2015 года, на получение единовременной выплаты на приобретение жилых помещений, в связи с тем, что мое жилое помещение пострадало в результате чрезвычайной ситуации, </w:t>
      </w:r>
      <w:r>
        <w:rPr>
          <w:rFonts w:cs="Times New Roman" w:ascii="Times New Roman" w:hAnsi="Times New Roman"/>
          <w:sz w:val="28"/>
          <w:szCs w:val="28"/>
          <w:lang w:eastAsia="ru-RU"/>
        </w:rPr>
        <w:t>вызванной повышением уровня воды на территории Надежненского сельского поселения Отрадненского района 31 августа 2017 года</w:t>
      </w:r>
      <w:r>
        <w:rPr>
          <w:rFonts w:cs="Times New Roman" w:ascii="Times New Roman" w:hAnsi="Times New Roman"/>
          <w:sz w:val="28"/>
          <w:szCs w:val="28"/>
        </w:rPr>
        <w:t xml:space="preserve"> и признано непригодным для проживания.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семьи, имеющие право на получение мер социальной поддержки по обеспечению жильем совместно со мной (указываются сведения о членах семьи), определяемые в соответствии со статьями 31 и 69 Жилищного кодекса Российской Федерации: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(Ф.И.О., дата рождения)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(свидетельство о рождении): серия________номер__________________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выданный________________________________________, проживает по адресу: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родственные отношения_______________________________________________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(Ф.И.О., дата рождения)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(свидетельство о рождении): серия__________ номер_______________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выданный________________________________________, проживает по адресу: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родственные отношения_______________________________________________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(Ф.И.О., дата рождения)</w:t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(свидетельство о рождении): серия_________номер_________________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выданный________________________________________, проживает по адресу: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родственные отношения_______________________________________________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и вышеуказанные совершеннолетние члены моей семьи даем согласие на обработку персональных данных и на получение органом местного самоуправления любых данных, необходимых для проверки представленных мною сведений и восполнения отсутствующей информации от соответствующих федеральных, краевых органов государственной власти и органов местного самоуправления, предприятий, учреждений и организаций всех форм собственности.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Контактная информация: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Адрес:______________________________________________________________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телефон:_____________________________________________________________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(указывается перечень документов, приложенных к заявлению):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 ________________ 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(Ф.И.О. заявителя)                           (подпись)                          (дата)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Совершеннолетние члены семьи с заявлением согласны (заполняется членами семьи):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1)___________________________________________________________________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(Ф.И.О.)             (подпись)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2)___________________________________________________________________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(Ф.И.О.)              (подпись)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3)___________________________________________________________________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(Ф.И.О.)              (подпись)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4)___________________________________________________________________</w:t>
      </w:r>
    </w:p>
    <w:p>
      <w:pPr>
        <w:pStyle w:val="Normal"/>
        <w:tabs>
          <w:tab w:val="left" w:pos="2268" w:leader="none"/>
          <w:tab w:val="left" w:pos="3969" w:leader="none"/>
          <w:tab w:val="left" w:pos="4253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(Ф.И.О.)             (подпись)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Специалист, уполномоченный в области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ГО и ЧС администрации Надежненского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сельского поселения Отрадненский район                                    В.П.Коноваленко</w:t>
      </w:r>
    </w:p>
    <w:p>
      <w:pPr>
        <w:sectPr>
          <w:headerReference w:type="default" r:id="rId8"/>
          <w:type w:val="nextPage"/>
          <w:pgSz w:w="11906" w:h="16838"/>
          <w:pgMar w:left="1701" w:right="567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294965247"/>
        </w:sect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4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28"/>
        <w:gridCol w:w="5425"/>
      </w:tblGrid>
      <w:tr>
        <w:trPr/>
        <w:tc>
          <w:tcPr>
            <w:tcW w:w="442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25" w:type="dxa"/>
            <w:tcBorders/>
            <w:shd w:fill="auto" w:val="clear"/>
          </w:tcPr>
          <w:p>
            <w:pPr>
              <w:pStyle w:val="Normal"/>
              <w:ind w:left="-2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tabs>
                <w:tab w:val="left" w:pos="4111" w:leader="none"/>
              </w:tabs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 Порядку предоставления меры социальной поддержки в виде единовременной выплаты на приобретение жилого помещения гражданам, утратившим жилые помещения в результате чрезвычайной ситуации, вызванной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повышением уровня воды в мае-июне 2017 года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на территории Надежненского сельского поселения Отрадненского района 31 августа 2017 года</w:t>
            </w:r>
          </w:p>
          <w:p>
            <w:pPr>
              <w:pStyle w:val="Normal"/>
              <w:tabs>
                <w:tab w:val="left" w:pos="4111" w:leader="none"/>
              </w:tabs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4111" w:leader="none"/>
        </w:tabs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ind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Надежненского сельского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поселения Отрадненского района </w:t>
      </w:r>
      <w:r>
        <w:rPr>
          <w:rFonts w:cs="Times New Roman" w:ascii="Times New Roman" w:hAnsi="Times New Roman"/>
          <w:sz w:val="24"/>
          <w:szCs w:val="24"/>
        </w:rPr>
        <w:t>\</w:t>
      </w:r>
    </w:p>
    <w:p>
      <w:pPr>
        <w:pStyle w:val="Normal"/>
        <w:tabs>
          <w:tab w:val="left" w:pos="5529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   ____________________</w:t>
      </w:r>
    </w:p>
    <w:p>
      <w:pPr>
        <w:pStyle w:val="Normal"/>
        <w:tabs>
          <w:tab w:val="left" w:pos="6549" w:leader="none"/>
          <w:tab w:val="left" w:pos="6663" w:leader="none"/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(подпись, Ф.И.О.)</w:t>
      </w:r>
    </w:p>
    <w:p>
      <w:pPr>
        <w:pStyle w:val="Normal"/>
        <w:tabs>
          <w:tab w:val="left" w:pos="5529" w:leader="none"/>
          <w:tab w:val="left" w:pos="6549" w:leader="none"/>
          <w:tab w:val="left" w:pos="6663" w:leader="none"/>
          <w:tab w:val="right" w:pos="9355" w:leader="none"/>
        </w:tabs>
        <w:jc w:val="right"/>
        <w:rPr/>
      </w:pPr>
      <w:r>
        <w:rPr>
          <w:rFonts w:cs="Times New Roman" w:ascii="Times New Roman" w:hAnsi="Times New Roman"/>
          <w:sz w:val="24"/>
          <w:szCs w:val="24"/>
        </w:rPr>
        <w:t>«____»___________  _____ 2017 года</w:t>
      </w:r>
    </w:p>
    <w:p>
      <w:pPr>
        <w:pStyle w:val="Normal"/>
        <w:tabs>
          <w:tab w:val="left" w:pos="5529" w:leader="none"/>
          <w:tab w:val="left" w:pos="6549" w:leader="none"/>
          <w:tab w:val="left" w:pos="6663" w:leader="none"/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529" w:leader="none"/>
          <w:tab w:val="left" w:pos="6549" w:leader="none"/>
          <w:tab w:val="left" w:pos="6663" w:leader="none"/>
          <w:tab w:val="right" w:pos="9355" w:leader="none"/>
        </w:tabs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</w:t>
      </w:r>
    </w:p>
    <w:p>
      <w:pPr>
        <w:pStyle w:val="Normal"/>
        <w:tabs>
          <w:tab w:val="left" w:pos="5529" w:leader="none"/>
          <w:tab w:val="left" w:pos="6549" w:leader="none"/>
          <w:tab w:val="left" w:pos="6663" w:leader="none"/>
          <w:tab w:val="right" w:pos="9355" w:leader="none"/>
        </w:tabs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граждан, имеющих право на получение меры социальной поддержки</w:t>
      </w:r>
    </w:p>
    <w:p>
      <w:pPr>
        <w:pStyle w:val="Normal"/>
        <w:tabs>
          <w:tab w:val="left" w:pos="5529" w:leader="none"/>
          <w:tab w:val="left" w:pos="6549" w:leader="none"/>
          <w:tab w:val="left" w:pos="6663" w:leader="none"/>
          <w:tab w:val="right" w:pos="9355" w:leader="none"/>
        </w:tabs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виде единовременной выплаты на приобретение жилого помещения, </w:t>
      </w:r>
    </w:p>
    <w:p>
      <w:pPr>
        <w:pStyle w:val="Normal"/>
        <w:tabs>
          <w:tab w:val="left" w:pos="5529" w:leader="none"/>
          <w:tab w:val="left" w:pos="6549" w:leader="none"/>
          <w:tab w:val="left" w:pos="6663" w:leader="none"/>
          <w:tab w:val="right" w:pos="9355" w:leader="none"/>
        </w:tabs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утративших жилые помещения в результате чрезвычайной ситуации, </w:t>
      </w:r>
    </w:p>
    <w:p>
      <w:pPr>
        <w:pStyle w:val="Normal"/>
        <w:tabs>
          <w:tab w:val="left" w:pos="4111" w:leader="none"/>
        </w:tabs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</w:t>
      </w:r>
    </w:p>
    <w:p>
      <w:pPr>
        <w:pStyle w:val="Normal"/>
        <w:tabs>
          <w:tab w:val="left" w:pos="4111" w:leader="none"/>
        </w:tabs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Надежненского сельского поселения Отрадненского района</w:t>
      </w:r>
    </w:p>
    <w:p>
      <w:pPr>
        <w:pStyle w:val="Normal"/>
        <w:tabs>
          <w:tab w:val="left" w:pos="4111" w:leader="none"/>
        </w:tabs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31 августа 2017 года</w:t>
      </w:r>
    </w:p>
    <w:p>
      <w:pPr>
        <w:pStyle w:val="Normal"/>
        <w:tabs>
          <w:tab w:val="left" w:pos="5529" w:leader="none"/>
          <w:tab w:val="left" w:pos="6549" w:leader="none"/>
          <w:tab w:val="left" w:pos="6663" w:leader="none"/>
          <w:tab w:val="right" w:pos="935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86" w:type="dxa"/>
        <w:jc w:val="left"/>
        <w:tblInd w:w="-1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12"/>
        <w:gridCol w:w="860"/>
        <w:gridCol w:w="1134"/>
        <w:gridCol w:w="567"/>
        <w:gridCol w:w="425"/>
        <w:gridCol w:w="547"/>
        <w:gridCol w:w="488"/>
        <w:gridCol w:w="743"/>
        <w:gridCol w:w="739"/>
        <w:gridCol w:w="3"/>
        <w:gridCol w:w="883"/>
        <w:gridCol w:w="2"/>
        <w:gridCol w:w="709"/>
        <w:gridCol w:w="4"/>
        <w:gridCol w:w="989"/>
        <w:gridCol w:w="4"/>
        <w:gridCol w:w="876"/>
      </w:tblGrid>
      <w:tr>
        <w:trPr/>
        <w:tc>
          <w:tcPr>
            <w:tcW w:w="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left="113" w:right="113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подачи 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left="113" w:right="113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left="113" w:right="113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Ф.И.О. собственника (нанимателя) и членов семьи, имеющих право на единовременную      выплату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left="113" w:right="113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рождения (число, месяц, год)</w:t>
            </w:r>
          </w:p>
        </w:tc>
        <w:tc>
          <w:tcPr>
            <w:tcW w:w="29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Данные документа,</w:t>
            </w:r>
          </w:p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удостоверяющего личность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left="113" w:right="113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места  проживания  (полностью)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left="113" w:right="113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Площадь утраченного жилого помещения (кв.м)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left="113" w:right="113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Документ, подтверждающий факт проживания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left="113" w:right="113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</w:t>
            </w:r>
          </w:p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left="113" w:right="113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единовременной выплаты</w:t>
            </w:r>
          </w:p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left="113" w:right="113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(руб.)</w:t>
            </w:r>
          </w:p>
        </w:tc>
      </w:tr>
      <w:tr>
        <w:trPr>
          <w:trHeight w:val="2751" w:hRule="exact"/>
          <w:cantSplit w:val="true"/>
        </w:trPr>
        <w:tc>
          <w:tcPr>
            <w:tcW w:w="4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документа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серия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выдачи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кем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выдан</w:t>
            </w: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</w:tr>
    </w:tbl>
    <w:p>
      <w:pPr>
        <w:pStyle w:val="Normal"/>
        <w:tabs>
          <w:tab w:val="left" w:pos="5529" w:leader="none"/>
          <w:tab w:val="left" w:pos="6549" w:leader="none"/>
          <w:tab w:val="left" w:pos="6663" w:leader="none"/>
          <w:tab w:val="right" w:pos="935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Специалист, уполномоченный в области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ГО и ЧС администрации Надежненского</w:t>
      </w:r>
    </w:p>
    <w:p>
      <w:pPr>
        <w:sectPr>
          <w:headerReference w:type="default" r:id="rId9"/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сельского поселения Отрадненский район                                    В.П.Коноваленко</w:t>
      </w:r>
    </w:p>
    <w:tbl>
      <w:tblPr>
        <w:tblW w:w="9854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28"/>
        <w:gridCol w:w="5425"/>
      </w:tblGrid>
      <w:tr>
        <w:trPr/>
        <w:tc>
          <w:tcPr>
            <w:tcW w:w="442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2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№3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 Порядку предоставления меры социальной поддержки в виде единовременной выплаты на приобретение жилого помещения гражданам, утратившим жилые помещения в результате чрезвычайной ситуации, вызванной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повышением уровня воды в мае-июне 2017 года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на территории </w:t>
            </w:r>
          </w:p>
          <w:p>
            <w:pPr>
              <w:pStyle w:val="Normal"/>
              <w:tabs>
                <w:tab w:val="left" w:pos="4111" w:leader="none"/>
              </w:tabs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Надежненского сельского поселения Отрадненского района 31 августа 2017 года</w:t>
            </w:r>
          </w:p>
        </w:tc>
      </w:tr>
    </w:tbl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предоставлении единовременной выплаты на приобретение жилого помещения гражданам, утратившим жилые помещения в результате </w:t>
      </w:r>
    </w:p>
    <w:p>
      <w:pPr>
        <w:pStyle w:val="Normal"/>
        <w:ind w:right="283" w:firstLine="567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чрезвычайной ситуации,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повышением уровня воды в </w:t>
      </w:r>
    </w:p>
    <w:p>
      <w:pPr>
        <w:pStyle w:val="Normal"/>
        <w:ind w:right="283" w:firstLine="567"/>
        <w:jc w:val="center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 31 августа 2017 года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оказать мне_____________________________________________</w:t>
      </w:r>
    </w:p>
    <w:p>
      <w:pPr>
        <w:pStyle w:val="Normal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(фамилия, имя, отчество полностью)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рождения________________года, место рождения___________________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(страна, республика, край, область, горд, район, населенный пункт)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документ, удостоверяющий личность_________ серия___________________,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(вид документа)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номер_____________, выдан__________________________________________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(наименование органа, выдавшего документ)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«____»_________________г., зарегистрирован(а) по месту жительства по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адресу:____________________________________________________________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(полный адрес регистрации по месту жительства)</w:t>
      </w:r>
    </w:p>
    <w:p>
      <w:pPr>
        <w:pStyle w:val="Normal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меру социальной поддержки в виде единовременной выплаты на приобретение жилого помещения пострадало в результате чрезвычайной ситуации,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31 августа 2017 года, и признано непригодным для проживания.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Члены семьи, имеющие право на получение мер социальной поддержки по обеспечению жильем совместно со мной (указываются сведения о членах семьи), определяемые в соответствии со статьями 31 и 69 Жилищного кодекса Российской Федерации: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ab/>
        <w:t>1.____________________________________________________________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(Ф.И.О., дата рождения)</w:t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паспорт (свидетельство о рождении): серия________ номер_______________,выданный______________________________________, проживает по адресу:</w:t>
      </w:r>
    </w:p>
    <w:p>
      <w:pPr>
        <w:pStyle w:val="Normal"/>
        <w:tabs>
          <w:tab w:val="left" w:pos="0" w:leader="none"/>
        </w:tabs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родственные отношения_____________________________________________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2.____________________________________________________________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(Ф.И.О., дата рождения)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(свидетельство о рождении): серия__________ номер_____________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выданный______________________________________, проживает по адресу: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родственные отношения_____________________________________________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3.____________________________________________________________</w:t>
      </w:r>
    </w:p>
    <w:p>
      <w:pPr>
        <w:pStyle w:val="Normal"/>
        <w:tabs>
          <w:tab w:val="left" w:pos="709" w:leader="none"/>
          <w:tab w:val="left" w:pos="354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(Ф.И.О., дата рождения)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(свидетельство о рождении): серия________, номер______________,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выданный______________________________________, проживает по адресу: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родственные отношения_____________________________________________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4.____________________________________________________________</w:t>
      </w:r>
    </w:p>
    <w:p>
      <w:pPr>
        <w:pStyle w:val="Normal"/>
        <w:tabs>
          <w:tab w:val="left" w:pos="709" w:leader="none"/>
          <w:tab w:val="left" w:pos="354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(Ф.И.О., дата рождения)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(свидетельство о рождении): серия________, номер______________,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выданный______________________________________, проживает по адресу: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родственные отношения_____________________________________________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и вышеуказанные совершеннолетние члены моей семьи даем согласие на обработку персональных данных и на получение органом местного самоуправления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предприятий, учреждений и организаций всех форм собственности.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Контактная информация: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Адрес_____________________________________________________________</w:t>
      </w:r>
    </w:p>
    <w:p>
      <w:pPr>
        <w:pStyle w:val="Normal"/>
        <w:tabs>
          <w:tab w:val="left" w:pos="709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телефон___________________________________________________________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(указывается перечень документов, приложенных к заявлению):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1.____________________________________________________________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2.____________________________________________________________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3.____________________________________________________________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4.____________________________________________________________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5.____________________________________________________________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6.____________________________________________________________</w:t>
      </w:r>
    </w:p>
    <w:p>
      <w:pPr>
        <w:pStyle w:val="Normal"/>
        <w:tabs>
          <w:tab w:val="left" w:pos="709" w:leader="none"/>
        </w:tabs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7.____________________________________________________________</w:t>
      </w:r>
    </w:p>
    <w:p>
      <w:pPr>
        <w:pStyle w:val="Normal"/>
        <w:tabs>
          <w:tab w:val="left" w:pos="709" w:leader="none"/>
        </w:tabs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8.____________________________________________________________</w:t>
      </w:r>
    </w:p>
    <w:p>
      <w:pPr>
        <w:pStyle w:val="Normal"/>
        <w:tabs>
          <w:tab w:val="left" w:pos="709" w:leader="none"/>
        </w:tabs>
        <w:ind w:left="709" w:firstLine="6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порядком и условиями получения социальной выплаты ознакомлен(а) и обязуюсь их выполнять.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____________________________ _________________ _______________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sz w:val="24"/>
          <w:szCs w:val="24"/>
        </w:rPr>
        <w:t>(Ф.И.О. заявителя)                          (подпись)                         (дата)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Совершеннолетние члены семьи с заявлением согласны (заполняется членами семьи):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1)____________________________________________________________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(Ф.И.О.) (подпись)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2)____________________________________________________________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(Ф.И.О.) (подпись)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3)____________________________________________________________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(Ф.И.О.) (подпись)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4)____________________________________________________________</w:t>
      </w:r>
    </w:p>
    <w:p>
      <w:pPr>
        <w:pStyle w:val="Normal"/>
        <w:tabs>
          <w:tab w:val="left" w:pos="0" w:leader="none"/>
        </w:tabs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(Ф.И.О.) (подпись)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Специалист, уполномоченный в области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ГО и ЧС администрации Надежненского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сельского поселения Отрадненский район                                    В.П.Коноваленко</w:t>
      </w:r>
    </w:p>
    <w:p>
      <w:pPr>
        <w:sectPr>
          <w:headerReference w:type="default" r:id="rId10"/>
          <w:type w:val="nextPage"/>
          <w:pgSz w:w="11906" w:h="16838"/>
          <w:pgMar w:left="1701" w:right="567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294965247"/>
        </w:sect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4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67"/>
        <w:gridCol w:w="5786"/>
      </w:tblGrid>
      <w:tr>
        <w:trPr/>
        <w:tc>
          <w:tcPr>
            <w:tcW w:w="406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86" w:type="dxa"/>
            <w:tcBorders/>
            <w:shd w:fill="auto" w:val="clear"/>
          </w:tcPr>
          <w:p>
            <w:pPr>
              <w:pStyle w:val="Normal"/>
              <w:tabs>
                <w:tab w:val="left" w:pos="5610" w:leader="none"/>
                <w:tab w:val="center" w:pos="7512" w:leader="none"/>
              </w:tabs>
              <w:ind w:left="-21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ПРИЛОЖЕНИЕ№ 4</w:t>
            </w:r>
          </w:p>
          <w:p>
            <w:pPr>
              <w:pStyle w:val="Normal"/>
              <w:ind w:left="-21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Порядку предоставления меры социальной</w:t>
            </w:r>
          </w:p>
          <w:p>
            <w:pPr>
              <w:pStyle w:val="Normal"/>
              <w:ind w:left="-21" w:firstLine="21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поддержки в виде единовременной выплаты на приобретение жилого помещения гражданам, утратившим жилые помещения в результате чрезвычайной ситуации, вызванной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повышением уровня воды в мае-июне 2017 года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на территории Надежненского сельского поселения Отрадненского района </w:t>
            </w:r>
          </w:p>
          <w:p>
            <w:pPr>
              <w:pStyle w:val="Normal"/>
              <w:ind w:left="-21" w:firstLine="21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 августа 2017 года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Бланк администрации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(Ф.И.О. гражданина – получателя единовременной выплаты, адрес проживания)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642" w:leader="none"/>
          <w:tab w:val="center" w:pos="4819" w:leader="none"/>
        </w:tabs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ИЗВЕЩЕНИЕ</w:t>
      </w:r>
    </w:p>
    <w:p>
      <w:pPr>
        <w:pStyle w:val="Normal"/>
        <w:tabs>
          <w:tab w:val="left" w:pos="8647" w:leader="none"/>
          <w:tab w:val="left" w:pos="8789" w:leader="none"/>
        </w:tabs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 предоставлении меры социальной поддержки в виде единовременной выплаты на приобретение жилого помещения гражданам, утратившим жилые помещения в результате чрезвычайной ситуации, 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31 августа 2017 года</w:t>
      </w:r>
    </w:p>
    <w:p>
      <w:pPr>
        <w:pStyle w:val="Normal"/>
        <w:tabs>
          <w:tab w:val="left" w:pos="8647" w:leader="none"/>
          <w:tab w:val="left" w:pos="8789" w:leader="none"/>
        </w:tabs>
        <w:ind w:right="99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8789" w:leader="none"/>
        </w:tabs>
        <w:ind w:right="-1" w:firstLine="709"/>
        <w:rPr/>
      </w:pPr>
      <w:r>
        <w:rPr>
          <w:rFonts w:cs="Times New Roman" w:ascii="Times New Roman" w:hAnsi="Times New Roman"/>
          <w:sz w:val="28"/>
          <w:szCs w:val="28"/>
        </w:rPr>
        <w:t>1. В соответствии с постановлением администрации Надежненского сельского поселения Отрадненского района от «___»________ ____ года №_______ единовременная выплата в размере _____ (_________________) предоставлена:</w:t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42" w:type="dxa"/>
        <w:jc w:val="left"/>
        <w:tblInd w:w="-1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9"/>
        <w:gridCol w:w="1276"/>
        <w:gridCol w:w="1701"/>
        <w:gridCol w:w="1701"/>
        <w:gridCol w:w="849"/>
        <w:gridCol w:w="994"/>
        <w:gridCol w:w="994"/>
        <w:gridCol w:w="1516"/>
      </w:tblGrid>
      <w:tr>
        <w:trPr/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8789" w:leader="none"/>
              </w:tabs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8789" w:leader="none"/>
              </w:tabs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</w:t>
            </w:r>
          </w:p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60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Данные документа,</w:t>
            </w:r>
          </w:p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удостоверяющего личность</w:t>
            </w:r>
          </w:p>
        </w:tc>
      </w:tr>
      <w:tr>
        <w:trPr>
          <w:trHeight w:val="1693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выдачи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кем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выдан</w:t>
            </w:r>
          </w:p>
        </w:tc>
      </w:tr>
      <w:tr>
        <w:trPr>
          <w:trHeight w:val="409" w:hRule="atLeast"/>
          <w:cantSplit w:val="tru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5529" w:leader="none"/>
                <w:tab w:val="left" w:pos="6549" w:leader="none"/>
                <w:tab w:val="left" w:pos="6663" w:leader="none"/>
                <w:tab w:val="right" w:pos="9355" w:leader="none"/>
              </w:tabs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</w:tbl>
    <w:p>
      <w:pPr>
        <w:pStyle w:val="Normal"/>
        <w:tabs>
          <w:tab w:val="left" w:pos="8789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8789" w:leader="none"/>
        </w:tabs>
        <w:ind w:right="-1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2. Приобретаемое (ые) жилое (ые) помещение (я) должно (ы) соответствовать требованиям, перечисленным в разделе 4 Порядка предоставления меры социальной поддержки в виде единовременной выплаты на приобретение жилого помещения гражданам, утратившим жилые помещения в результате чрезвычайной ситуации,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31 августа 2017 года.</w:t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Для оплаты приобретаемого жилого помещения (доли в праве общей долевой собственности на жилое помещение) гражданин – получатель единовременной выплаты представляет в управление по делам гражданской обороны и чрезвычайным ситуациям администрации муниципального образования Отрадненский район:</w:t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оригинал договора купли-продажи приобретенного жилого помещения;</w:t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копию и оригинал свидетельства о государственной регистрации права собственности на приобретенное жилое помещение (далее - свидетельство);</w:t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оригинал и копию документа, подтверждающего оплату части стоимости приобретенного жилого помещения (доли в праве общей долевой собственности на жилое помещение), превышающей размер единовременной выплаты (в случае необходимости);</w:t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копию технического (кадастрового) паспорта на приобретенное жилое помещение;</w:t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оригинал справки органа местного самоуправления городского (сельского) поселения по месту нахождения приобретенного жилого помещения об отсутствии решения о признании данного жилого помещения не отвечающим установленным для жилых помещений требованиям (непригодным для проживания).</w:t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Копии указанных документов заверяются специалистом, осуществляющим прием документов. </w:t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Уполномоченный орган в течение 10 рабочих дней с даты получения документов, указанных в пункте 3 настоящего Извещения, осуществляет их проверку и передает их в муниципальное казенное учреждение «Централизованная бухгалтерия органов местного самоуправления».</w:t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4" w:name="__DdeLink__2934_422194289"/>
      <w:bookmarkStart w:id="5" w:name="__DdeLink__2934_422194289"/>
      <w:bookmarkEnd w:id="5"/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Специалист, уполномоченный в области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ГО и ЧС администрации Надежненского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сельского поселения Отрадненского района                                 В.П.Коноваленко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6" w:name="__DdeLink__2934_4221942891"/>
      <w:bookmarkStart w:id="7" w:name="__DdeLink__2934_4221942891"/>
      <w:bookmarkEnd w:id="7"/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11"/>
          <w:type w:val="nextPage"/>
          <w:pgSz w:w="11906" w:h="16838"/>
          <w:pgMar w:left="1701" w:right="567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294965247"/>
        </w:sect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5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86"/>
        <w:gridCol w:w="5568"/>
      </w:tblGrid>
      <w:tr>
        <w:trPr/>
        <w:tc>
          <w:tcPr>
            <w:tcW w:w="4286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56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Надежненского сельского поселения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Отрадненского района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tabs>
          <w:tab w:val="left" w:pos="1240" w:leader="none"/>
        </w:tabs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27.09.2017г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76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оказания  помощи гражданам   Российской  Федерации,  пострадавшим </w:t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чрезвычайной ситуации, 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</w:t>
      </w:r>
      <w:r>
        <w:rPr>
          <w:rFonts w:cs="Times New Roman" w:ascii="Times New Roman" w:hAnsi="Times New Roman"/>
          <w:sz w:val="28"/>
          <w:szCs w:val="28"/>
          <w:lang w:eastAsia="ru-RU"/>
        </w:rPr>
        <w:t>31 августа 2017 года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1. Настоящий Порядок устанавливает процедуру и условия оказания помощи гражданам Российской Федерации, пострадавшим от чрезвычайной ситуации в пределах земельного участка в районе дома №4 по улице Полтавская  в ст. Надежная Отрадненского района,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</w:t>
      </w:r>
      <w:r>
        <w:rPr>
          <w:rFonts w:cs="Times New Roman" w:ascii="Times New Roman" w:hAnsi="Times New Roman"/>
          <w:sz w:val="28"/>
          <w:szCs w:val="28"/>
          <w:lang w:eastAsia="ru-RU"/>
        </w:rPr>
        <w:t>31 августа 2017 года</w:t>
      </w:r>
      <w:r>
        <w:rPr>
          <w:rFonts w:cs="Times New Roman" w:ascii="Times New Roman" w:hAnsi="Times New Roman"/>
          <w:sz w:val="28"/>
          <w:szCs w:val="28"/>
        </w:rPr>
        <w:t xml:space="preserve"> (далее – Порядок).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2. Для целей настоящего Порядка гражданином, пострадавшим в результате чрезвычайной ситуации, признается гражданин Российской Федерации, имеющий постоянную регистрацию и постоянно проживающий в частном жилом помещении, пострадавшем от чрезвычайной  ситуации,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</w:t>
      </w:r>
      <w:r>
        <w:rPr>
          <w:rFonts w:cs="Times New Roman" w:ascii="Times New Roman" w:hAnsi="Times New Roman"/>
          <w:sz w:val="28"/>
          <w:szCs w:val="28"/>
          <w:lang w:eastAsia="ru-RU"/>
        </w:rPr>
        <w:t>31 августа 2017 года</w:t>
      </w:r>
      <w:r>
        <w:rPr>
          <w:rFonts w:cs="Times New Roman" w:ascii="Times New Roman" w:hAnsi="Times New Roman"/>
          <w:sz w:val="28"/>
          <w:szCs w:val="28"/>
        </w:rPr>
        <w:t>, полностью или частично утративший находящееся в нем имущество (далее – пострадавший гражданин).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Пострадавшие граждане имеют право на следующие виды помощи: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единовременную материальную помощь в размере 10 000 (десяти тысяч) рублей на человека;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единовременную финансовую помощь в связи с утратой имущества первой необходимости из расчета: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частично утраченное имущество первой необходимости – в размере 50000 (пятидесяти тысяч) рублей на человека;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полностью утраченное имущество первой необходимости– в размере 100000 (ста тысяч) рублей на человека.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имущества первой необходимости, используемый для реализации настоящего Порядка, указан в приложении №1 к Порядку.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Выплата пострадавшим гражданам всех видов помощи, указанных в пункте 3 настоящего Порядка, осуществляется однократно посредством перечисления соответствующих денежных средств на их счета в кредитных организациях.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5. Финансовое обеспечение выплаты единовременной материальной и единовременной финансовой помощи осуществляется за счет бюджетных ассигнований, финансовым обеспечением которых являются: субсидии из бюджета Краснодарского края; средства резервного фонда администрации Надежненского сельского поселения Отрадненского района Отрадненский район на условиях софинансирования.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Помощь, указанная в пункте 3 настоящего Порядка, предоставляется гражданам, зарегистрированным по месту жительства, включенным в списки граждан Российской Федерации: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1) нуждающимся в оказании единовременной материальной помощи в результате чрезвычайной ситуации,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района, </w:t>
      </w:r>
      <w:r>
        <w:rPr>
          <w:rFonts w:cs="Times New Roman" w:ascii="Times New Roman" w:hAnsi="Times New Roman"/>
          <w:sz w:val="28"/>
          <w:szCs w:val="28"/>
          <w:lang w:eastAsia="ru-RU"/>
        </w:rPr>
        <w:t>31 августа 2017 года</w:t>
      </w:r>
      <w:r>
        <w:rPr>
          <w:rFonts w:cs="Times New Roman" w:ascii="Times New Roman" w:hAnsi="Times New Roman"/>
          <w:sz w:val="28"/>
          <w:szCs w:val="28"/>
        </w:rPr>
        <w:t>, по форме согласно приложению № 2 к настоящему Порядку;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2) нуждающимся в оказании финансовой помощи в связи с частичной утратой ими имущества (имущества первой необходимости) в результате чрезвычайной ситуации,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</w:t>
      </w:r>
      <w:r>
        <w:rPr>
          <w:rFonts w:cs="Times New Roman" w:ascii="Times New Roman" w:hAnsi="Times New Roman"/>
          <w:sz w:val="28"/>
          <w:szCs w:val="28"/>
          <w:lang w:eastAsia="ru-RU"/>
        </w:rPr>
        <w:t>31 августа 2017 года</w:t>
      </w:r>
      <w:r>
        <w:rPr>
          <w:rFonts w:cs="Times New Roman" w:ascii="Times New Roman" w:hAnsi="Times New Roman"/>
          <w:sz w:val="28"/>
          <w:szCs w:val="28"/>
        </w:rPr>
        <w:t>, по форме согласно приложению № 3 к настоящему Порядку;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3) нуждающимся в оказании финансовой помощи в связи с полной утратой ими имущества (имущества первой необходимости) в результате чрезвычайной ситуации,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</w:t>
      </w:r>
      <w:r>
        <w:rPr>
          <w:rFonts w:cs="Times New Roman" w:ascii="Times New Roman" w:hAnsi="Times New Roman"/>
          <w:sz w:val="28"/>
          <w:szCs w:val="28"/>
          <w:lang w:eastAsia="ru-RU"/>
        </w:rPr>
        <w:t>31 августа 2017 года</w:t>
      </w:r>
      <w:r>
        <w:rPr>
          <w:rFonts w:cs="Times New Roman" w:ascii="Times New Roman" w:hAnsi="Times New Roman"/>
          <w:sz w:val="28"/>
          <w:szCs w:val="28"/>
        </w:rPr>
        <w:t>, по форме согласно приложению № 4 к настоящему Порядку.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7. Списки формируются администрацией Надежненского сельского поселения Отрадненского района на основании актов обследования жилого помещения межведомственной комиссией, утвержденной </w:t>
      </w:r>
      <w:r>
        <w:rPr>
          <w:rFonts w:cs="Times New Roman" w:ascii="Times New Roman" w:hAnsi="Times New Roman"/>
          <w:spacing w:val="-4"/>
          <w:sz w:val="28"/>
          <w:szCs w:val="28"/>
        </w:rPr>
        <w:t>распоряжением администрации Надеж</w:t>
      </w:r>
      <w:r>
        <w:rPr>
          <w:rFonts w:cs="Times New Roman" w:ascii="Times New Roman" w:hAnsi="Times New Roman"/>
          <w:sz w:val="28"/>
          <w:szCs w:val="28"/>
        </w:rPr>
        <w:t xml:space="preserve">ненского сельского поселения Отрадненского района 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от 31.08.2017 года № 42-р «Об образовании межведомственной комиссии по признанию жилого помещения пригодным (непригодным) для постоянного проживания, расположенного по адресу: Отрадненский район, станица Надежная, ул. Полтавская, д. 4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и заключения межведомственной комиссии о признании жилого помещения непригодным для проживания в результате чрезвычайной ситуации и подлежащим сносу в соответствии с требованиями Положения.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8. Перечисленные в пункте 7 акты оформляются комиссиями по обследованию жилых помещений, поврежденных в результате чрезвычайной ситуации, вызванной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повышением уровня воды в мае-июне 2017 года</w:t>
      </w:r>
      <w:r>
        <w:rPr>
          <w:rFonts w:cs="Times New Roman" w:ascii="Times New Roman" w:hAnsi="Times New Roman"/>
          <w:sz w:val="28"/>
          <w:szCs w:val="28"/>
        </w:rPr>
        <w:t xml:space="preserve">  на территории Надежненского сельского поселения Отрадненского района </w:t>
      </w:r>
      <w:r>
        <w:rPr>
          <w:rFonts w:cs="Times New Roman" w:ascii="Times New Roman" w:hAnsi="Times New Roman"/>
          <w:sz w:val="28"/>
          <w:szCs w:val="28"/>
          <w:lang w:eastAsia="ru-RU"/>
        </w:rPr>
        <w:t>31 августа 2017 года</w:t>
      </w:r>
      <w:r>
        <w:rPr>
          <w:rFonts w:cs="Times New Roman" w:ascii="Times New Roman" w:hAnsi="Times New Roman"/>
          <w:sz w:val="28"/>
          <w:szCs w:val="28"/>
        </w:rPr>
        <w:t>, с приложением: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фотоматериалов, подтверждающих факт повреждения в результате чрезвычайной ситуации жилого помещения и находящегося в нем имущества;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правоустанавливающих документов на жилое помещение, пострадавшее в результате чрезвычайной ситуации;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паспорта или документа, удостоверяющего личность пострадавшего гражданина;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копии документа, подтверждающего постоянную регистрацию пострадавшего гражданина в жилом помещении, на момент чрезвычайной ситуации 31 августа 2017 года;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заявления пострадавшего гражданина об оказании единовременной материальной и (или) единовременной финансовой помощи.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9. Для получения единовременной материальной и (или) единовременной финансовой помощи пострадавший гражданин представляет в администрацию Надежненского сельского поселения  Отрадненского района заявление с указанием реквизитов банковского счета, открытого в кредитной организации, на который будет зачисляться сумма единовременной выплаты, и прикладывает копию сберегательной книжки или справку кредитной организации о наличии лицевого счета по электронной пластиковой карте.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отношении несовершеннолетних или лиц, признанных в установленном законом порядке недееспособными, документы подают их законные представители (родители, усыновители, опекуны, попечители).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Основаниями для не включения в список и отказа в назначении (выплате) единовременной материальной и (или) финансовой помощи гражданину является несоблюдение им требований и условий, предусмотренных настоящим Порядком: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одного или нескольких документов, указанных в пунктах 7 и 8 настоящего Порядка;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недостоверность сведений, содержащихся в представленных документах;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представление подложных документов или документов, несоответствующих требованиям, установленным законодательством;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причиненного ущерба имуществу.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11. Администрация Надежненского сельского поселения  Отрадненского района осуществляет: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прием и регистрацию заявлений о выплате пострадавшим гражданам единовременной материальной и единовременной финансовой помощи. Регистрация заявлений производится в день поступления в журнале регистрации указанных заявлений, который должен быть прошит, пронумерован и заверен печатью;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проверку приложенных к заявлению документов на предмет их достоверности и соответствия требованиям, установленным действующим законодательством и настоящим Порядком;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согласование списка пострадавших граждан в отделе Управления Федеральной миграционной службы  России по Краснодарскому краю в администрации муниципального Отрадненский район для подтверждения факта постоянной регистрации гражданина по месту жительства в жилом помещении, пострадавшем от чрезвычайной ситуации.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12. Администрация Надежненского сельского поселения  Отрадненского района при получении субсидии из бюджета Краснодарского края осуществляет подготовку постановления администрации муниципального образования Отрадненский район об оказании гражданам единовременной материальной помощи и единовременной финансовой помощи.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Выплата единовременной материальной помощи и единовременной финансовой помощи осуществляется путем перечисления денежных средств на лицевой счет пострадавшего гражданина в кредитной организации в течение     5 календарных дней со дня поступления субсидий из краевого бюджета на указанные цели.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В случае возникновения остатков, возврат неиспользованных средств в краевой бюджет осуществляется в установленном законодательством порядке.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В случае отказа в выплате единовременной материальной помощи и (или) единовременной финансовой помощи гражданину, администрация муниципального образования Отрадненский район в течение 3 календарных дней со дня утверждения списков пострадавших граждан направляет письменное уведомление с обоснованием причин отказа.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несогласия с принятым решением, гражданин вправе обжаловать его в установленном законодательством Российской Федерации порядке.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Средства, выделяемые на выплату единовременной материальной помощи и единовременной финансовой помощи, носят целевой характер и не могут быть направлены на иные цели.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Контроль за целевым использованием средств, выделяемых на выплату единовременной материальной помощи и единовременной финансовой помощи, осуществляется органами финансового контроля в соответствии с законодательством Российской Федерации.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cs="Times New Roman" w:ascii="Times New Roman" w:hAnsi="Times New Roman"/>
          <w:sz w:val="28"/>
          <w:szCs w:val="28"/>
          <w:highlight w:val="red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cs="Times New Roman" w:ascii="Times New Roman" w:hAnsi="Times New Roman"/>
          <w:sz w:val="28"/>
          <w:szCs w:val="28"/>
          <w:highlight w:val="red"/>
        </w:rPr>
      </w:r>
    </w:p>
    <w:p>
      <w:pPr>
        <w:pStyle w:val="Normal"/>
        <w:tabs>
          <w:tab w:val="left" w:pos="8789" w:leader="none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Специалист, уполномоченный в области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ГО и ЧС администрации Надежненского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сельского поселения Отрадненского района                                 В.П.Коноваленко</w:t>
      </w:r>
    </w:p>
    <w:p>
      <w:pPr>
        <w:pStyle w:val="Normal"/>
        <w:tabs>
          <w:tab w:val="left" w:pos="0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8789" w:leader="none"/>
        </w:tabs>
        <w:ind w:right="-1" w:firstLine="709"/>
        <w:rPr/>
      </w:pPr>
      <w:r>
        <w:rPr/>
      </w:r>
    </w:p>
    <w:sectPr>
      <w:headerReference w:type="default" r:id="rId12"/>
      <w:type w:val="nextPage"/>
      <w:pgSz w:w="11906" w:h="16838"/>
      <w:pgMar w:left="1701" w:right="566" w:header="0" w:top="1134" w:footer="0" w:bottom="1134" w:gutter="0"/>
      <w:pgNumType w:start="1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1565" cy="17018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ind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198pt;margin-top:0.05pt;width:85.8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ind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1565" cy="170180"/>
              <wp:effectExtent l="0" t="0" r="0" b="0"/>
              <wp:wrapSquare wrapText="largest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ind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198pt;margin-top:0.05pt;width:85.8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ind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75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Indent 3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27ea"/>
    <w:pPr>
      <w:widowControl/>
      <w:suppressAutoHyphens w:val="false"/>
      <w:bidi w:val="0"/>
      <w:ind w:firstLine="709"/>
      <w:jc w:val="both"/>
    </w:pPr>
    <w:rPr>
      <w:rFonts w:ascii="Calibri" w:hAnsi="Calibri" w:eastAsia="Calibri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locked/>
    <w:rsid w:val="00b1398d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locked/>
    <w:rsid w:val="00b1398d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locked/>
    <w:rsid w:val="00b1398d"/>
    <w:rPr>
      <w:rFonts w:ascii="Tahoma" w:hAnsi="Tahoma" w:cs="Tahoma"/>
      <w:sz w:val="16"/>
      <w:szCs w:val="16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qFormat/>
    <w:locked/>
    <w:rsid w:val="00fa471b"/>
    <w:rPr>
      <w:rFonts w:ascii="Times New Roman" w:hAnsi="Times New Roman" w:cs="Times New Roman"/>
      <w:sz w:val="16"/>
      <w:szCs w:val="16"/>
      <w:lang w:eastAsia="ru-RU"/>
    </w:rPr>
  </w:style>
  <w:style w:type="character" w:styleId="Style17" w:customStyle="1">
    <w:name w:val="Название Знак"/>
    <w:basedOn w:val="DefaultParagraphFont"/>
    <w:link w:val="aa"/>
    <w:uiPriority w:val="99"/>
    <w:qFormat/>
    <w:locked/>
    <w:rPr>
      <w:rFonts w:ascii="Cambria" w:hAnsi="Cambria" w:cs="Cambria"/>
      <w:b/>
      <w:bCs/>
      <w:sz w:val="32"/>
      <w:szCs w:val="32"/>
      <w:lang w:eastAsia="en-US"/>
    </w:rPr>
  </w:style>
  <w:style w:type="character" w:styleId="Style18" w:customStyle="1">
    <w:name w:val="Подзаголовок Знак"/>
    <w:basedOn w:val="DefaultParagraphFont"/>
    <w:link w:val="ab"/>
    <w:uiPriority w:val="99"/>
    <w:qFormat/>
    <w:locked/>
    <w:rPr>
      <w:rFonts w:ascii="Cambria" w:hAnsi="Cambria" w:cs="Cambri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b1485e"/>
    <w:rPr/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675334"/>
    <w:pPr>
      <w:widowControl/>
      <w:bidi w:val="0"/>
      <w:ind w:firstLine="851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761cbd"/>
    <w:pPr>
      <w:widowControl/>
      <w:bidi w:val="0"/>
      <w:jc w:val="left"/>
    </w:pPr>
    <w:rPr>
      <w:rFonts w:ascii="Courier New" w:hAnsi="Courier New" w:eastAsia="Calibri" w:cs="Courier New"/>
      <w:color w:val="00000A"/>
      <w:sz w:val="20"/>
      <w:szCs w:val="20"/>
      <w:lang w:val="ru-RU" w:eastAsia="en-US" w:bidi="ar-SA"/>
    </w:rPr>
  </w:style>
  <w:style w:type="paragraph" w:styleId="Style25">
    <w:name w:val="Header"/>
    <w:basedOn w:val="Normal"/>
    <w:link w:val="a5"/>
    <w:uiPriority w:val="99"/>
    <w:rsid w:val="00b1398d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7"/>
    <w:uiPriority w:val="99"/>
    <w:rsid w:val="00b1398d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qFormat/>
    <w:rsid w:val="00b1398d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0"/>
    <w:uiPriority w:val="99"/>
    <w:qFormat/>
    <w:rsid w:val="00fa471b"/>
    <w:pPr>
      <w:spacing w:before="0" w:after="120"/>
      <w:ind w:left="283" w:hanging="0"/>
      <w:jc w:val="left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" w:customStyle="1">
    <w:name w:val="Знак Знак2"/>
    <w:basedOn w:val="Normal"/>
    <w:uiPriority w:val="99"/>
    <w:qFormat/>
    <w:rsid w:val="00fa471b"/>
    <w:pPr>
      <w:ind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1" w:customStyle="1">
    <w:name w:val="Без интервала1"/>
    <w:uiPriority w:val="99"/>
    <w:qFormat/>
    <w:rsid w:val="00fa7e3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Style27">
    <w:name w:val="Title"/>
    <w:basedOn w:val="Normal"/>
    <w:link w:val="ac"/>
    <w:uiPriority w:val="99"/>
    <w:qFormat/>
    <w:locked/>
    <w:rsid w:val="001a0b54"/>
    <w:pPr>
      <w:ind w:hanging="0"/>
      <w:jc w:val="center"/>
    </w:pPr>
    <w:rPr>
      <w:b/>
      <w:bCs/>
      <w:sz w:val="28"/>
      <w:szCs w:val="28"/>
      <w:lang w:eastAsia="ar-SA"/>
    </w:rPr>
  </w:style>
  <w:style w:type="paragraph" w:styleId="Style28" w:customStyle="1">
    <w:name w:val="Знак"/>
    <w:basedOn w:val="Normal"/>
    <w:uiPriority w:val="99"/>
    <w:qFormat/>
    <w:rsid w:val="001a0b54"/>
    <w:pPr>
      <w:tabs>
        <w:tab w:val="left" w:pos="1134" w:leader="none"/>
      </w:tabs>
      <w:spacing w:lineRule="exact" w:line="240" w:before="0" w:after="160"/>
      <w:ind w:hanging="0"/>
      <w:jc w:val="left"/>
    </w:pPr>
    <w:rPr>
      <w:rFonts w:ascii="Arial" w:hAnsi="Arial" w:cs="Arial"/>
      <w:lang w:val="en-US" w:eastAsia="ru-RU"/>
    </w:rPr>
  </w:style>
  <w:style w:type="paragraph" w:styleId="Style29">
    <w:name w:val="Subtitle"/>
    <w:basedOn w:val="Normal"/>
    <w:link w:val="ae"/>
    <w:uiPriority w:val="99"/>
    <w:qFormat/>
    <w:locked/>
    <w:rsid w:val="001a0b54"/>
    <w:pPr>
      <w:spacing w:before="0"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1a0b54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AE55AFA8ABDCB75936877C572F3A1E1D9EFFF61C7688800E35EC7D8C7U7p3K" TargetMode="External"/><Relationship Id="rId3" Type="http://schemas.openxmlformats.org/officeDocument/2006/relationships/hyperlink" Target="consultantplus://offline/ref=9AE55AFA8ABDCB75936869C8649FFEEBDFE3A965CF6D8553BA019C85907AC213U3p2K" TargetMode="External"/><Relationship Id="rId4" Type="http://schemas.openxmlformats.org/officeDocument/2006/relationships/header" Target="header1.xml"/><Relationship Id="rId5" Type="http://schemas.openxmlformats.org/officeDocument/2006/relationships/hyperlink" Target="consultantplus://offline/ref=A9DBAB9E6650A9A4F3E3E5B25813E4F9247B94F4EE7FEABE68F2035F9DDF72FFF90682245E8CFEAAC74E7813I9RCH" TargetMode="External"/><Relationship Id="rId6" Type="http://schemas.openxmlformats.org/officeDocument/2006/relationships/hyperlink" Target="consultantplus://offline/ref=A9DBAB9E6650A9A4F3E3E5B25813E4F9247B94F4EE7FEABE68F2035F9DDF72FFF90682245E8CFEAAC74E7816I9RFH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LibreOffice/5.1.3.2$Windows_x86 LibreOffice_project/644e4637d1d8544fd9f56425bd6cec110e49301b</Application>
  <Pages>24</Pages>
  <Words>4553</Words>
  <Characters>36577</Characters>
  <CharactersWithSpaces>42307</CharactersWithSpaces>
  <Paragraphs>383</Paragraphs>
  <Company>administratciya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2015-06-18T10:07:00Z</dcterms:created>
  <dc:creator>Антонова Валентина Петровна</dc:creator>
  <dc:description/>
  <dc:language>ru-RU</dc:language>
  <cp:lastModifiedBy/>
  <cp:lastPrinted>2017-10-04T20:14:21Z</cp:lastPrinted>
  <dcterms:modified xsi:type="dcterms:W3CDTF">2017-10-06T15:19:31Z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administratciya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