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93" w:rsidRDefault="00384093" w:rsidP="00384093">
      <w:pPr>
        <w:rPr>
          <w:sz w:val="28"/>
          <w:szCs w:val="28"/>
        </w:rPr>
      </w:pPr>
    </w:p>
    <w:p w:rsidR="00384093" w:rsidRPr="00384093" w:rsidRDefault="00384093" w:rsidP="00384093">
      <w:pPr>
        <w:rPr>
          <w:sz w:val="28"/>
          <w:szCs w:val="28"/>
        </w:rPr>
      </w:pPr>
      <w:r w:rsidRPr="00E231A4">
        <w:rPr>
          <w:bCs/>
          <w:kern w:val="1"/>
          <w:sz w:val="28"/>
          <w:szCs w:val="28"/>
          <w:lang w:eastAsia="ar-SA"/>
        </w:rPr>
        <w:t xml:space="preserve">                </w:t>
      </w:r>
      <w:r>
        <w:rPr>
          <w:color w:val="FFFFFF"/>
          <w:kern w:val="1"/>
          <w:lang w:eastAsia="ar-SA"/>
        </w:rPr>
        <w:t>Приложение</w:t>
      </w:r>
    </w:p>
    <w:p w:rsidR="00384093" w:rsidRPr="00E231A4" w:rsidRDefault="00384093" w:rsidP="00384093">
      <w:pPr>
        <w:suppressAutoHyphens/>
        <w:jc w:val="center"/>
        <w:rPr>
          <w:b/>
          <w:kern w:val="1"/>
          <w:sz w:val="28"/>
          <w:szCs w:val="20"/>
          <w:lang w:eastAsia="ar-SA"/>
        </w:rPr>
      </w:pPr>
      <w:r w:rsidRPr="00E231A4">
        <w:rPr>
          <w:b/>
          <w:kern w:val="1"/>
          <w:sz w:val="28"/>
          <w:szCs w:val="20"/>
          <w:lang w:eastAsia="ar-SA"/>
        </w:rPr>
        <w:t xml:space="preserve">АДМИНИСТРАЦИЯ  НАДЕЖНЕНСКОГО </w:t>
      </w:r>
      <w:proofErr w:type="gramStart"/>
      <w:r w:rsidRPr="00E231A4">
        <w:rPr>
          <w:b/>
          <w:kern w:val="1"/>
          <w:sz w:val="28"/>
          <w:szCs w:val="20"/>
          <w:lang w:eastAsia="ar-SA"/>
        </w:rPr>
        <w:t>СЕЛЬСКОГО</w:t>
      </w:r>
      <w:proofErr w:type="gramEnd"/>
      <w:r w:rsidRPr="00E231A4">
        <w:rPr>
          <w:b/>
          <w:kern w:val="1"/>
          <w:sz w:val="28"/>
          <w:szCs w:val="20"/>
          <w:lang w:eastAsia="ar-SA"/>
        </w:rPr>
        <w:t xml:space="preserve"> </w:t>
      </w:r>
    </w:p>
    <w:p w:rsidR="00384093" w:rsidRPr="00E231A4" w:rsidRDefault="00384093" w:rsidP="00384093">
      <w:pPr>
        <w:suppressAutoHyphens/>
        <w:jc w:val="center"/>
        <w:rPr>
          <w:b/>
          <w:kern w:val="1"/>
          <w:sz w:val="28"/>
          <w:szCs w:val="20"/>
          <w:lang w:eastAsia="ar-SA"/>
        </w:rPr>
      </w:pPr>
      <w:r w:rsidRPr="00E231A4">
        <w:rPr>
          <w:b/>
          <w:kern w:val="1"/>
          <w:sz w:val="28"/>
          <w:szCs w:val="20"/>
          <w:lang w:eastAsia="ar-SA"/>
        </w:rPr>
        <w:t xml:space="preserve">ПОСЕЛЕНИЯ ОТРАДНЕНСКОГО РАЙОНА </w:t>
      </w:r>
    </w:p>
    <w:p w:rsidR="00384093" w:rsidRPr="00E231A4" w:rsidRDefault="00384093" w:rsidP="00384093">
      <w:pPr>
        <w:suppressAutoHyphens/>
        <w:jc w:val="center"/>
        <w:rPr>
          <w:b/>
          <w:kern w:val="1"/>
          <w:sz w:val="8"/>
          <w:szCs w:val="8"/>
          <w:lang w:eastAsia="ar-SA"/>
        </w:rPr>
      </w:pPr>
    </w:p>
    <w:p w:rsidR="00384093" w:rsidRPr="00E231A4" w:rsidRDefault="00384093" w:rsidP="00384093">
      <w:pPr>
        <w:suppressAutoHyphens/>
        <w:spacing w:line="360" w:lineRule="auto"/>
        <w:jc w:val="center"/>
        <w:rPr>
          <w:b/>
          <w:kern w:val="1"/>
          <w:sz w:val="32"/>
          <w:szCs w:val="32"/>
          <w:lang w:eastAsia="ar-SA"/>
        </w:rPr>
      </w:pPr>
      <w:r w:rsidRPr="00E231A4">
        <w:rPr>
          <w:b/>
          <w:kern w:val="1"/>
          <w:sz w:val="32"/>
          <w:szCs w:val="32"/>
          <w:lang w:eastAsia="ar-SA"/>
        </w:rPr>
        <w:t xml:space="preserve">ПОСТАНОВЛЕНИЕ </w:t>
      </w:r>
    </w:p>
    <w:p w:rsidR="00384093" w:rsidRPr="008D46F4" w:rsidRDefault="008D46F4" w:rsidP="008D46F4">
      <w:pPr>
        <w:suppressAutoHyphens/>
        <w:rPr>
          <w:kern w:val="1"/>
          <w:sz w:val="28"/>
          <w:szCs w:val="28"/>
          <w:lang w:eastAsia="ar-SA"/>
        </w:rPr>
      </w:pPr>
      <w:r w:rsidRPr="008D46F4">
        <w:rPr>
          <w:kern w:val="1"/>
          <w:sz w:val="28"/>
          <w:szCs w:val="28"/>
          <w:lang w:eastAsia="ar-SA"/>
        </w:rPr>
        <w:t>от 30.12.2015</w:t>
      </w:r>
      <w:r w:rsidRPr="008D46F4">
        <w:rPr>
          <w:kern w:val="1"/>
          <w:sz w:val="28"/>
          <w:szCs w:val="28"/>
          <w:lang w:eastAsia="ar-SA"/>
        </w:rPr>
        <w:tab/>
      </w:r>
      <w:r w:rsidRPr="008D46F4">
        <w:rPr>
          <w:kern w:val="1"/>
          <w:sz w:val="28"/>
          <w:szCs w:val="28"/>
          <w:lang w:eastAsia="ar-SA"/>
        </w:rPr>
        <w:tab/>
      </w:r>
      <w:r w:rsidRPr="008D46F4">
        <w:rPr>
          <w:kern w:val="1"/>
          <w:sz w:val="28"/>
          <w:szCs w:val="28"/>
          <w:lang w:eastAsia="ar-SA"/>
        </w:rPr>
        <w:tab/>
        <w:t xml:space="preserve">           </w:t>
      </w:r>
      <w:r w:rsidRPr="008D46F4">
        <w:rPr>
          <w:kern w:val="1"/>
          <w:sz w:val="28"/>
          <w:szCs w:val="28"/>
          <w:lang w:eastAsia="ar-SA"/>
        </w:rPr>
        <w:tab/>
      </w:r>
      <w:r w:rsidRPr="008D46F4">
        <w:rPr>
          <w:kern w:val="1"/>
          <w:sz w:val="28"/>
          <w:szCs w:val="28"/>
          <w:lang w:eastAsia="ar-SA"/>
        </w:rPr>
        <w:tab/>
      </w:r>
      <w:r>
        <w:rPr>
          <w:kern w:val="1"/>
          <w:sz w:val="28"/>
          <w:szCs w:val="28"/>
          <w:lang w:eastAsia="ar-SA"/>
        </w:rPr>
        <w:t xml:space="preserve">                                          </w:t>
      </w:r>
      <w:r w:rsidRPr="008D46F4">
        <w:rPr>
          <w:kern w:val="1"/>
          <w:sz w:val="28"/>
          <w:szCs w:val="28"/>
          <w:lang w:eastAsia="ar-SA"/>
        </w:rPr>
        <w:t>№ 144</w:t>
      </w:r>
    </w:p>
    <w:p w:rsidR="00384093" w:rsidRPr="00E231A4" w:rsidRDefault="00384093" w:rsidP="00384093">
      <w:pPr>
        <w:suppressAutoHyphens/>
        <w:jc w:val="center"/>
        <w:rPr>
          <w:kern w:val="1"/>
          <w:szCs w:val="20"/>
          <w:lang w:eastAsia="ar-SA"/>
        </w:rPr>
      </w:pPr>
      <w:r w:rsidRPr="00E231A4">
        <w:rPr>
          <w:kern w:val="1"/>
          <w:szCs w:val="20"/>
          <w:lang w:eastAsia="ar-SA"/>
        </w:rPr>
        <w:t>ст-ца Надежная</w:t>
      </w:r>
    </w:p>
    <w:p w:rsidR="00015547" w:rsidRPr="00015547" w:rsidRDefault="00015547" w:rsidP="00015547">
      <w:pPr>
        <w:rPr>
          <w:color w:val="333333"/>
          <w:sz w:val="21"/>
          <w:szCs w:val="21"/>
        </w:rPr>
      </w:pPr>
    </w:p>
    <w:p w:rsidR="00015547" w:rsidRPr="00015547" w:rsidRDefault="00015547" w:rsidP="00015547">
      <w:pPr>
        <w:jc w:val="center"/>
        <w:rPr>
          <w:color w:val="333333"/>
          <w:sz w:val="28"/>
          <w:szCs w:val="28"/>
        </w:rPr>
      </w:pPr>
      <w:r w:rsidRPr="00015547">
        <w:rPr>
          <w:b/>
          <w:bCs/>
          <w:color w:val="333333"/>
          <w:sz w:val="28"/>
          <w:szCs w:val="28"/>
        </w:rPr>
        <w:t xml:space="preserve"> О создании попечительского  </w:t>
      </w:r>
      <w:proofErr w:type="gramStart"/>
      <w:r w:rsidRPr="00015547">
        <w:rPr>
          <w:b/>
          <w:bCs/>
          <w:color w:val="333333"/>
          <w:sz w:val="28"/>
          <w:szCs w:val="28"/>
        </w:rPr>
        <w:t xml:space="preserve">( </w:t>
      </w:r>
      <w:proofErr w:type="gramEnd"/>
      <w:r w:rsidRPr="00015547">
        <w:rPr>
          <w:b/>
          <w:bCs/>
          <w:color w:val="333333"/>
          <w:sz w:val="28"/>
          <w:szCs w:val="28"/>
        </w:rPr>
        <w:t xml:space="preserve">наблюдательного ) совета  по вопросам похоронного дела при администрации </w:t>
      </w:r>
      <w:r w:rsidR="00384093">
        <w:rPr>
          <w:b/>
          <w:bCs/>
          <w:color w:val="333333"/>
          <w:sz w:val="28"/>
          <w:szCs w:val="28"/>
        </w:rPr>
        <w:t xml:space="preserve">Надежненского </w:t>
      </w:r>
      <w:r w:rsidRPr="00015547">
        <w:rPr>
          <w:b/>
          <w:bCs/>
          <w:color w:val="333333"/>
          <w:sz w:val="28"/>
          <w:szCs w:val="28"/>
        </w:rPr>
        <w:t xml:space="preserve"> </w:t>
      </w:r>
      <w:r w:rsidR="00384093">
        <w:rPr>
          <w:b/>
          <w:bCs/>
          <w:color w:val="333333"/>
          <w:sz w:val="28"/>
          <w:szCs w:val="28"/>
        </w:rPr>
        <w:t xml:space="preserve">                        </w:t>
      </w:r>
      <w:r w:rsidRPr="00015547">
        <w:rPr>
          <w:b/>
          <w:bCs/>
          <w:color w:val="333333"/>
          <w:sz w:val="28"/>
          <w:szCs w:val="28"/>
        </w:rPr>
        <w:t xml:space="preserve">сельского </w:t>
      </w:r>
      <w:r w:rsidR="00384093">
        <w:rPr>
          <w:b/>
          <w:bCs/>
          <w:color w:val="333333"/>
          <w:sz w:val="28"/>
          <w:szCs w:val="28"/>
        </w:rPr>
        <w:t xml:space="preserve">поселения Отрадненского района </w:t>
      </w:r>
    </w:p>
    <w:p w:rsidR="00015547" w:rsidRPr="00015547" w:rsidRDefault="00015547" w:rsidP="00015547">
      <w:pPr>
        <w:jc w:val="center"/>
        <w:rPr>
          <w:color w:val="333333"/>
          <w:sz w:val="21"/>
          <w:szCs w:val="21"/>
        </w:rPr>
      </w:pPr>
    </w:p>
    <w:p w:rsidR="00015547" w:rsidRPr="00015547" w:rsidRDefault="00015547" w:rsidP="00015547">
      <w:pPr>
        <w:jc w:val="center"/>
        <w:rPr>
          <w:color w:val="333333"/>
          <w:sz w:val="28"/>
          <w:szCs w:val="28"/>
        </w:rPr>
      </w:pP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 xml:space="preserve">          В соответствии со статьей 27 Федерального закона от 12</w:t>
      </w:r>
      <w:r w:rsidR="00384093">
        <w:rPr>
          <w:color w:val="333333"/>
          <w:sz w:val="28"/>
          <w:szCs w:val="28"/>
        </w:rPr>
        <w:t xml:space="preserve"> января 19</w:t>
      </w:r>
      <w:r w:rsidRPr="00015547">
        <w:rPr>
          <w:color w:val="333333"/>
          <w:sz w:val="28"/>
          <w:szCs w:val="28"/>
        </w:rPr>
        <w:t xml:space="preserve">96 </w:t>
      </w:r>
      <w:r w:rsidR="00384093">
        <w:rPr>
          <w:color w:val="333333"/>
          <w:sz w:val="28"/>
          <w:szCs w:val="28"/>
        </w:rPr>
        <w:t>№</w:t>
      </w:r>
      <w:r w:rsidRPr="00015547">
        <w:rPr>
          <w:color w:val="333333"/>
          <w:sz w:val="28"/>
          <w:szCs w:val="28"/>
        </w:rPr>
        <w:t xml:space="preserve"> 8-ФЗ </w:t>
      </w:r>
      <w:r w:rsidR="00384093">
        <w:rPr>
          <w:color w:val="333333"/>
          <w:sz w:val="28"/>
          <w:szCs w:val="28"/>
        </w:rPr>
        <w:t>«</w:t>
      </w:r>
      <w:r w:rsidRPr="00015547">
        <w:rPr>
          <w:color w:val="333333"/>
          <w:sz w:val="28"/>
          <w:szCs w:val="28"/>
        </w:rPr>
        <w:t>О погребении и похоронном деле</w:t>
      </w:r>
      <w:r w:rsidR="00384093">
        <w:rPr>
          <w:color w:val="333333"/>
          <w:sz w:val="28"/>
          <w:szCs w:val="28"/>
        </w:rPr>
        <w:t>»</w:t>
      </w:r>
      <w:r w:rsidRPr="00015547">
        <w:rPr>
          <w:color w:val="333333"/>
          <w:sz w:val="28"/>
          <w:szCs w:val="28"/>
        </w:rPr>
        <w:t>, статьей 14 Закона Краснодарского края от 04</w:t>
      </w:r>
      <w:r w:rsidR="00384093">
        <w:rPr>
          <w:color w:val="333333"/>
          <w:sz w:val="28"/>
          <w:szCs w:val="28"/>
        </w:rPr>
        <w:t xml:space="preserve"> февраля </w:t>
      </w:r>
      <w:r w:rsidRPr="00015547">
        <w:rPr>
          <w:color w:val="333333"/>
          <w:sz w:val="28"/>
          <w:szCs w:val="28"/>
        </w:rPr>
        <w:t>2004</w:t>
      </w:r>
      <w:r w:rsidR="00384093">
        <w:rPr>
          <w:color w:val="333333"/>
          <w:sz w:val="28"/>
          <w:szCs w:val="28"/>
        </w:rPr>
        <w:t xml:space="preserve">  года № </w:t>
      </w:r>
      <w:r w:rsidRPr="00015547">
        <w:rPr>
          <w:color w:val="333333"/>
          <w:sz w:val="28"/>
          <w:szCs w:val="28"/>
        </w:rPr>
        <w:t xml:space="preserve"> 666-КЗ </w:t>
      </w:r>
      <w:r w:rsidR="00384093">
        <w:rPr>
          <w:color w:val="333333"/>
          <w:sz w:val="28"/>
          <w:szCs w:val="28"/>
        </w:rPr>
        <w:t>«</w:t>
      </w:r>
      <w:r w:rsidRPr="00015547">
        <w:rPr>
          <w:color w:val="333333"/>
          <w:sz w:val="28"/>
          <w:szCs w:val="28"/>
        </w:rPr>
        <w:t>О погребении и похоронном деле в Краснодарском крае</w:t>
      </w:r>
      <w:r w:rsidR="00384093">
        <w:rPr>
          <w:color w:val="333333"/>
          <w:sz w:val="28"/>
          <w:szCs w:val="28"/>
        </w:rPr>
        <w:t>»</w:t>
      </w:r>
      <w:r w:rsidRPr="00015547">
        <w:rPr>
          <w:color w:val="333333"/>
          <w:sz w:val="28"/>
          <w:szCs w:val="28"/>
        </w:rPr>
        <w:t xml:space="preserve">, в целях осуществления общественного контроля за деятельностью в сфере похоронного дела на территории </w:t>
      </w:r>
      <w:r w:rsidR="00384093">
        <w:rPr>
          <w:color w:val="333333"/>
          <w:sz w:val="28"/>
          <w:szCs w:val="28"/>
        </w:rPr>
        <w:t xml:space="preserve">Надежненского </w:t>
      </w:r>
      <w:r w:rsidRPr="00015547">
        <w:rPr>
          <w:color w:val="333333"/>
          <w:sz w:val="28"/>
          <w:szCs w:val="28"/>
        </w:rPr>
        <w:t xml:space="preserve">сельского поселения  Отрадненского района   </w:t>
      </w:r>
      <w:proofErr w:type="gramStart"/>
      <w:r w:rsidRPr="00015547">
        <w:rPr>
          <w:color w:val="333333"/>
          <w:sz w:val="28"/>
          <w:szCs w:val="28"/>
        </w:rPr>
        <w:t>п</w:t>
      </w:r>
      <w:proofErr w:type="gramEnd"/>
      <w:r w:rsidRPr="00015547">
        <w:rPr>
          <w:color w:val="333333"/>
          <w:sz w:val="28"/>
          <w:szCs w:val="28"/>
        </w:rPr>
        <w:t xml:space="preserve"> о с т а н о в л я ю</w:t>
      </w:r>
      <w:proofErr w:type="gramStart"/>
      <w:r w:rsidRPr="00015547">
        <w:rPr>
          <w:color w:val="333333"/>
          <w:sz w:val="28"/>
          <w:szCs w:val="28"/>
        </w:rPr>
        <w:t xml:space="preserve"> :</w:t>
      </w:r>
      <w:proofErr w:type="gramEnd"/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 xml:space="preserve">        1. Создать Попечительский (наблюдательный) совет по вопросам похоронного дела при администрации  </w:t>
      </w:r>
      <w:r w:rsidR="00384093">
        <w:rPr>
          <w:color w:val="333333"/>
          <w:sz w:val="28"/>
          <w:szCs w:val="28"/>
        </w:rPr>
        <w:t>Надежненского</w:t>
      </w:r>
      <w:r w:rsidRPr="00015547">
        <w:rPr>
          <w:color w:val="333333"/>
          <w:sz w:val="28"/>
          <w:szCs w:val="28"/>
        </w:rPr>
        <w:t xml:space="preserve"> сельского поселения Отрадненского района</w:t>
      </w:r>
      <w:r w:rsidR="00384093">
        <w:rPr>
          <w:color w:val="333333"/>
          <w:sz w:val="28"/>
          <w:szCs w:val="28"/>
        </w:rPr>
        <w:t xml:space="preserve"> и утвердить его состав (приложение № 1).</w:t>
      </w:r>
    </w:p>
    <w:p w:rsidR="00015547" w:rsidRPr="00015547" w:rsidRDefault="00015547" w:rsidP="00015547">
      <w:pPr>
        <w:ind w:firstLine="708"/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 xml:space="preserve">2. Утвердить Положение о Попечительском (наблюдательном) совете по вопросам похоронного дела при администрации  </w:t>
      </w:r>
      <w:r w:rsidR="00384093">
        <w:rPr>
          <w:color w:val="333333"/>
          <w:sz w:val="28"/>
          <w:szCs w:val="28"/>
        </w:rPr>
        <w:t>Надежненского</w:t>
      </w:r>
      <w:r w:rsidRPr="00015547">
        <w:rPr>
          <w:color w:val="333333"/>
          <w:sz w:val="28"/>
          <w:szCs w:val="28"/>
        </w:rPr>
        <w:t xml:space="preserve"> сельского поселения Отрадненск</w:t>
      </w:r>
      <w:r w:rsidR="00384093">
        <w:rPr>
          <w:color w:val="333333"/>
          <w:sz w:val="28"/>
          <w:szCs w:val="28"/>
        </w:rPr>
        <w:t>ого района (приложение № 2</w:t>
      </w:r>
      <w:r w:rsidRPr="00015547">
        <w:rPr>
          <w:color w:val="333333"/>
          <w:sz w:val="28"/>
          <w:szCs w:val="28"/>
        </w:rPr>
        <w:t>).</w:t>
      </w:r>
    </w:p>
    <w:p w:rsidR="00015547" w:rsidRPr="00015547" w:rsidRDefault="00015547" w:rsidP="00015547">
      <w:pPr>
        <w:ind w:firstLine="708"/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 xml:space="preserve">3. Общему отделу администрации </w:t>
      </w:r>
      <w:r w:rsidR="00384093">
        <w:rPr>
          <w:color w:val="333333"/>
          <w:sz w:val="28"/>
          <w:szCs w:val="28"/>
        </w:rPr>
        <w:t xml:space="preserve">Надежненского </w:t>
      </w:r>
      <w:r w:rsidRPr="00015547">
        <w:rPr>
          <w:color w:val="333333"/>
          <w:sz w:val="28"/>
          <w:szCs w:val="28"/>
        </w:rPr>
        <w:t>сельского поселения Отрадненского района (</w:t>
      </w:r>
      <w:r w:rsidR="00384093">
        <w:rPr>
          <w:color w:val="333333"/>
          <w:sz w:val="28"/>
          <w:szCs w:val="28"/>
        </w:rPr>
        <w:t>Радченко</w:t>
      </w:r>
      <w:r w:rsidRPr="00015547">
        <w:rPr>
          <w:color w:val="333333"/>
          <w:sz w:val="28"/>
          <w:szCs w:val="28"/>
        </w:rPr>
        <w:t xml:space="preserve">) обнародовать настоящее постановление в установленном законом порядке и разместить на официальном сайте </w:t>
      </w:r>
      <w:r w:rsidR="00384093">
        <w:rPr>
          <w:color w:val="333333"/>
          <w:sz w:val="28"/>
          <w:szCs w:val="28"/>
        </w:rPr>
        <w:t xml:space="preserve">Надежненского </w:t>
      </w:r>
      <w:r w:rsidRPr="00015547">
        <w:rPr>
          <w:color w:val="333333"/>
          <w:sz w:val="28"/>
          <w:szCs w:val="28"/>
        </w:rPr>
        <w:t xml:space="preserve"> сельского поселения Отрадненского района в сети «Интернет».</w:t>
      </w:r>
    </w:p>
    <w:p w:rsidR="00015547" w:rsidRPr="00015547" w:rsidRDefault="00384093" w:rsidP="00015547">
      <w:pPr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015547" w:rsidRPr="00015547">
        <w:rPr>
          <w:color w:val="333333"/>
          <w:sz w:val="28"/>
          <w:szCs w:val="28"/>
        </w:rPr>
        <w:t xml:space="preserve">5. </w:t>
      </w:r>
      <w:proofErr w:type="gramStart"/>
      <w:r w:rsidR="00015547" w:rsidRPr="00015547">
        <w:rPr>
          <w:color w:val="333333"/>
          <w:sz w:val="28"/>
          <w:szCs w:val="28"/>
        </w:rPr>
        <w:t>Контроль за</w:t>
      </w:r>
      <w:proofErr w:type="gramEnd"/>
      <w:r w:rsidR="00015547" w:rsidRPr="00015547">
        <w:rPr>
          <w:color w:val="333333"/>
          <w:sz w:val="28"/>
          <w:szCs w:val="28"/>
        </w:rPr>
        <w:t xml:space="preserve"> выполнением настоящего постановления оставляю за собой.</w:t>
      </w:r>
    </w:p>
    <w:p w:rsidR="00015547" w:rsidRPr="00015547" w:rsidRDefault="00015547" w:rsidP="00015547">
      <w:pPr>
        <w:ind w:firstLine="708"/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6. Настоящее постановление вступает в силу со дня его  подписания.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</w:p>
    <w:p w:rsidR="00384093" w:rsidRPr="00E231A4" w:rsidRDefault="00384093" w:rsidP="00384093">
      <w:pPr>
        <w:suppressAutoHyphens/>
        <w:rPr>
          <w:kern w:val="1"/>
          <w:sz w:val="28"/>
          <w:szCs w:val="28"/>
          <w:lang w:eastAsia="ar-SA"/>
        </w:rPr>
      </w:pPr>
      <w:r w:rsidRPr="00E231A4">
        <w:rPr>
          <w:kern w:val="1"/>
          <w:sz w:val="28"/>
          <w:szCs w:val="28"/>
          <w:lang w:eastAsia="ar-SA"/>
        </w:rPr>
        <w:t xml:space="preserve">Главы Надежненского </w:t>
      </w:r>
      <w:proofErr w:type="gramStart"/>
      <w:r w:rsidRPr="00E231A4">
        <w:rPr>
          <w:kern w:val="1"/>
          <w:sz w:val="28"/>
          <w:szCs w:val="28"/>
          <w:lang w:eastAsia="ar-SA"/>
        </w:rPr>
        <w:t>сельского</w:t>
      </w:r>
      <w:proofErr w:type="gramEnd"/>
    </w:p>
    <w:p w:rsidR="00384093" w:rsidRPr="008D46F4" w:rsidRDefault="00384093" w:rsidP="00384093">
      <w:pPr>
        <w:suppressAutoHyphens/>
        <w:rPr>
          <w:kern w:val="1"/>
          <w:sz w:val="28"/>
          <w:szCs w:val="20"/>
          <w:lang w:eastAsia="ar-SA"/>
        </w:rPr>
      </w:pPr>
      <w:r w:rsidRPr="008D46F4">
        <w:rPr>
          <w:kern w:val="1"/>
          <w:sz w:val="28"/>
          <w:szCs w:val="20"/>
          <w:lang w:eastAsia="ar-SA"/>
        </w:rPr>
        <w:t>поселения Отрадненского района</w:t>
      </w:r>
      <w:r w:rsidRPr="008D46F4">
        <w:rPr>
          <w:kern w:val="1"/>
          <w:sz w:val="28"/>
          <w:szCs w:val="20"/>
          <w:lang w:eastAsia="ar-SA"/>
        </w:rPr>
        <w:tab/>
      </w:r>
      <w:r w:rsidRPr="008D46F4">
        <w:rPr>
          <w:kern w:val="1"/>
          <w:sz w:val="28"/>
          <w:szCs w:val="20"/>
          <w:lang w:eastAsia="ar-SA"/>
        </w:rPr>
        <w:tab/>
      </w:r>
      <w:r w:rsidRPr="008D46F4">
        <w:rPr>
          <w:kern w:val="1"/>
          <w:sz w:val="28"/>
          <w:szCs w:val="20"/>
          <w:lang w:eastAsia="ar-SA"/>
        </w:rPr>
        <w:tab/>
      </w:r>
      <w:r w:rsidRPr="008D46F4">
        <w:rPr>
          <w:kern w:val="1"/>
          <w:sz w:val="28"/>
          <w:szCs w:val="20"/>
          <w:lang w:eastAsia="ar-SA"/>
        </w:rPr>
        <w:tab/>
      </w:r>
      <w:r w:rsidRPr="008D46F4">
        <w:rPr>
          <w:kern w:val="1"/>
          <w:sz w:val="28"/>
          <w:szCs w:val="20"/>
          <w:lang w:eastAsia="ar-SA"/>
        </w:rPr>
        <w:tab/>
        <w:t xml:space="preserve">        А.И.Воробьев</w:t>
      </w:r>
    </w:p>
    <w:p w:rsidR="00015547" w:rsidRDefault="00015547" w:rsidP="00015547">
      <w:pPr>
        <w:rPr>
          <w:color w:val="333333"/>
          <w:sz w:val="28"/>
          <w:szCs w:val="28"/>
        </w:rPr>
      </w:pPr>
    </w:p>
    <w:p w:rsidR="008D46F4" w:rsidRDefault="008D46F4" w:rsidP="00015547">
      <w:pPr>
        <w:rPr>
          <w:color w:val="333333"/>
          <w:sz w:val="28"/>
          <w:szCs w:val="28"/>
        </w:rPr>
      </w:pPr>
    </w:p>
    <w:p w:rsidR="008D46F4" w:rsidRDefault="008D46F4" w:rsidP="00015547">
      <w:pPr>
        <w:rPr>
          <w:color w:val="333333"/>
          <w:sz w:val="28"/>
          <w:szCs w:val="28"/>
        </w:rPr>
      </w:pPr>
    </w:p>
    <w:p w:rsidR="008D46F4" w:rsidRDefault="008D46F4" w:rsidP="00015547">
      <w:pPr>
        <w:rPr>
          <w:color w:val="333333"/>
          <w:sz w:val="28"/>
          <w:szCs w:val="28"/>
        </w:rPr>
      </w:pPr>
    </w:p>
    <w:p w:rsidR="008D46F4" w:rsidRDefault="008D46F4" w:rsidP="00015547">
      <w:pPr>
        <w:rPr>
          <w:color w:val="333333"/>
          <w:sz w:val="28"/>
          <w:szCs w:val="28"/>
        </w:rPr>
      </w:pPr>
    </w:p>
    <w:p w:rsidR="008D46F4" w:rsidRDefault="008D46F4" w:rsidP="00015547">
      <w:pPr>
        <w:rPr>
          <w:color w:val="333333"/>
          <w:sz w:val="28"/>
          <w:szCs w:val="28"/>
        </w:rPr>
      </w:pPr>
    </w:p>
    <w:p w:rsidR="008D46F4" w:rsidRPr="00015547" w:rsidRDefault="008D46F4" w:rsidP="00015547">
      <w:pPr>
        <w:rPr>
          <w:color w:val="333333"/>
          <w:sz w:val="28"/>
          <w:szCs w:val="28"/>
        </w:rPr>
      </w:pPr>
    </w:p>
    <w:p w:rsidR="00015547" w:rsidRDefault="00015547" w:rsidP="00015547">
      <w:pPr>
        <w:rPr>
          <w:color w:val="333333"/>
          <w:sz w:val="28"/>
          <w:szCs w:val="28"/>
        </w:rPr>
      </w:pPr>
    </w:p>
    <w:p w:rsidR="00384093" w:rsidRPr="00015547" w:rsidRDefault="00384093" w:rsidP="00015547">
      <w:pPr>
        <w:rPr>
          <w:color w:val="333333"/>
          <w:sz w:val="28"/>
          <w:szCs w:val="28"/>
        </w:rPr>
      </w:pPr>
    </w:p>
    <w:p w:rsidR="00384093" w:rsidRPr="00E231A4" w:rsidRDefault="00384093" w:rsidP="00384093">
      <w:pPr>
        <w:suppressAutoHyphens/>
        <w:rPr>
          <w:color w:val="000000"/>
          <w:kern w:val="1"/>
          <w:sz w:val="28"/>
          <w:szCs w:val="20"/>
          <w:lang w:eastAsia="ar-SA"/>
        </w:rPr>
      </w:pPr>
      <w:r>
        <w:rPr>
          <w:rFonts w:eastAsia="SimSun"/>
          <w:kern w:val="3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E231A4">
        <w:rPr>
          <w:rFonts w:eastAsia="SimSun"/>
          <w:kern w:val="3"/>
          <w:sz w:val="28"/>
          <w:szCs w:val="28"/>
        </w:rPr>
        <w:t>ПРИЛОЖЕНИЕ</w:t>
      </w:r>
      <w:r>
        <w:rPr>
          <w:rFonts w:eastAsia="SimSun"/>
          <w:kern w:val="3"/>
          <w:sz w:val="28"/>
          <w:szCs w:val="28"/>
        </w:rPr>
        <w:t xml:space="preserve"> № 2</w:t>
      </w:r>
    </w:p>
    <w:p w:rsidR="00384093" w:rsidRPr="00E231A4" w:rsidRDefault="00384093" w:rsidP="00A45C5E">
      <w:pPr>
        <w:suppressAutoHyphens/>
        <w:autoSpaceDN w:val="0"/>
        <w:spacing w:line="276" w:lineRule="auto"/>
        <w:textAlignment w:val="baseline"/>
        <w:rPr>
          <w:rFonts w:eastAsia="SimSun"/>
          <w:kern w:val="3"/>
          <w:sz w:val="28"/>
          <w:szCs w:val="28"/>
        </w:rPr>
      </w:pPr>
      <w:r w:rsidRPr="00E231A4">
        <w:rPr>
          <w:rFonts w:eastAsia="SimSun"/>
          <w:kern w:val="3"/>
          <w:sz w:val="28"/>
          <w:szCs w:val="28"/>
        </w:rPr>
        <w:t xml:space="preserve">                                                            </w:t>
      </w:r>
      <w:r>
        <w:rPr>
          <w:rFonts w:eastAsia="SimSun"/>
          <w:kern w:val="3"/>
          <w:sz w:val="28"/>
          <w:szCs w:val="28"/>
        </w:rPr>
        <w:t xml:space="preserve">                          </w:t>
      </w:r>
      <w:r w:rsidR="00A45C5E">
        <w:rPr>
          <w:rFonts w:eastAsia="SimSun"/>
          <w:kern w:val="3"/>
          <w:sz w:val="28"/>
          <w:szCs w:val="28"/>
        </w:rPr>
        <w:t xml:space="preserve">          </w:t>
      </w:r>
      <w:r w:rsidRPr="00E231A4">
        <w:rPr>
          <w:rFonts w:eastAsia="SimSun"/>
          <w:kern w:val="3"/>
          <w:sz w:val="28"/>
          <w:szCs w:val="28"/>
        </w:rPr>
        <w:t>УТВЕРЖДЕН</w:t>
      </w:r>
    </w:p>
    <w:p w:rsidR="00384093" w:rsidRPr="00E231A4" w:rsidRDefault="00384093" w:rsidP="00A45C5E">
      <w:pPr>
        <w:suppressAutoHyphens/>
        <w:autoSpaceDN w:val="0"/>
        <w:spacing w:line="276" w:lineRule="auto"/>
        <w:textAlignment w:val="baseline"/>
        <w:rPr>
          <w:rFonts w:eastAsia="SimSun"/>
          <w:kern w:val="3"/>
          <w:sz w:val="28"/>
          <w:szCs w:val="28"/>
        </w:rPr>
      </w:pPr>
      <w:r w:rsidRPr="00E231A4">
        <w:rPr>
          <w:rFonts w:eastAsia="SimSun"/>
          <w:kern w:val="3"/>
          <w:sz w:val="28"/>
          <w:szCs w:val="28"/>
        </w:rPr>
        <w:t xml:space="preserve">                                                 </w:t>
      </w:r>
      <w:r>
        <w:rPr>
          <w:rFonts w:eastAsia="SimSun"/>
          <w:kern w:val="3"/>
          <w:sz w:val="28"/>
          <w:szCs w:val="28"/>
        </w:rPr>
        <w:t xml:space="preserve">                    </w:t>
      </w:r>
      <w:r w:rsidR="00A45C5E">
        <w:rPr>
          <w:rFonts w:eastAsia="SimSun"/>
          <w:kern w:val="3"/>
          <w:sz w:val="28"/>
          <w:szCs w:val="28"/>
        </w:rPr>
        <w:t xml:space="preserve">           </w:t>
      </w:r>
      <w:r w:rsidRPr="00E231A4">
        <w:rPr>
          <w:rFonts w:eastAsia="SimSun"/>
          <w:kern w:val="3"/>
          <w:sz w:val="28"/>
          <w:szCs w:val="28"/>
        </w:rPr>
        <w:t xml:space="preserve">постановлением администрации </w:t>
      </w:r>
    </w:p>
    <w:p w:rsidR="00384093" w:rsidRPr="00E231A4" w:rsidRDefault="00384093" w:rsidP="00A45C5E">
      <w:pPr>
        <w:suppressAutoHyphens/>
        <w:autoSpaceDN w:val="0"/>
        <w:spacing w:line="276" w:lineRule="auto"/>
        <w:textAlignment w:val="baseline"/>
        <w:rPr>
          <w:rFonts w:eastAsia="SimSun"/>
          <w:kern w:val="3"/>
          <w:sz w:val="28"/>
          <w:szCs w:val="28"/>
        </w:rPr>
      </w:pPr>
      <w:r w:rsidRPr="00E231A4">
        <w:rPr>
          <w:rFonts w:eastAsia="SimSun"/>
          <w:kern w:val="3"/>
          <w:sz w:val="28"/>
          <w:szCs w:val="28"/>
        </w:rPr>
        <w:t xml:space="preserve">                                                                           </w:t>
      </w:r>
      <w:r w:rsidR="00A45C5E">
        <w:rPr>
          <w:rFonts w:eastAsia="SimSun"/>
          <w:kern w:val="3"/>
          <w:sz w:val="28"/>
          <w:szCs w:val="28"/>
        </w:rPr>
        <w:t xml:space="preserve"> </w:t>
      </w:r>
      <w:r w:rsidRPr="00E231A4">
        <w:rPr>
          <w:rFonts w:eastAsia="SimSun"/>
          <w:kern w:val="3"/>
          <w:sz w:val="28"/>
          <w:szCs w:val="28"/>
        </w:rPr>
        <w:t xml:space="preserve">Надежненского сельского поселения </w:t>
      </w:r>
    </w:p>
    <w:p w:rsidR="00384093" w:rsidRPr="00E231A4" w:rsidRDefault="00384093" w:rsidP="00A45C5E">
      <w:pPr>
        <w:suppressAutoHyphens/>
        <w:autoSpaceDN w:val="0"/>
        <w:spacing w:line="276" w:lineRule="auto"/>
        <w:textAlignment w:val="baseline"/>
        <w:rPr>
          <w:rFonts w:eastAsia="SimSun"/>
          <w:kern w:val="3"/>
          <w:sz w:val="28"/>
          <w:szCs w:val="28"/>
        </w:rPr>
      </w:pPr>
      <w:r w:rsidRPr="00E231A4">
        <w:rPr>
          <w:rFonts w:eastAsia="SimSun"/>
          <w:b/>
          <w:kern w:val="3"/>
          <w:sz w:val="28"/>
          <w:szCs w:val="28"/>
        </w:rPr>
        <w:t xml:space="preserve">                                                  </w:t>
      </w:r>
      <w:r>
        <w:rPr>
          <w:rFonts w:eastAsia="SimSun"/>
          <w:b/>
          <w:kern w:val="3"/>
          <w:sz w:val="28"/>
          <w:szCs w:val="28"/>
        </w:rPr>
        <w:t xml:space="preserve">                           </w:t>
      </w:r>
      <w:r w:rsidR="00A45C5E">
        <w:rPr>
          <w:rFonts w:eastAsia="SimSun"/>
          <w:b/>
          <w:kern w:val="3"/>
          <w:sz w:val="28"/>
          <w:szCs w:val="28"/>
        </w:rPr>
        <w:t xml:space="preserve">            </w:t>
      </w:r>
      <w:r w:rsidRPr="00E231A4">
        <w:rPr>
          <w:rFonts w:eastAsia="SimSun"/>
          <w:kern w:val="3"/>
          <w:sz w:val="28"/>
          <w:szCs w:val="28"/>
        </w:rPr>
        <w:t xml:space="preserve">Отрадненского района </w:t>
      </w:r>
    </w:p>
    <w:p w:rsidR="00384093" w:rsidRPr="00E231A4" w:rsidRDefault="00384093" w:rsidP="00A45C5E">
      <w:pPr>
        <w:suppressAutoHyphens/>
        <w:autoSpaceDN w:val="0"/>
        <w:spacing w:line="276" w:lineRule="auto"/>
        <w:textAlignment w:val="baseline"/>
        <w:rPr>
          <w:rFonts w:eastAsia="SimSun"/>
          <w:kern w:val="3"/>
          <w:sz w:val="28"/>
          <w:szCs w:val="28"/>
        </w:rPr>
      </w:pPr>
      <w:r w:rsidRPr="00E231A4">
        <w:rPr>
          <w:rFonts w:eastAsia="SimSun"/>
          <w:kern w:val="3"/>
          <w:sz w:val="28"/>
          <w:szCs w:val="28"/>
        </w:rPr>
        <w:t xml:space="preserve">                                                                          </w:t>
      </w:r>
      <w:r w:rsidR="008D46F4">
        <w:rPr>
          <w:rFonts w:eastAsia="SimSun"/>
          <w:kern w:val="3"/>
          <w:sz w:val="28"/>
          <w:szCs w:val="28"/>
        </w:rPr>
        <w:t xml:space="preserve">   </w:t>
      </w:r>
      <w:r w:rsidR="00A45C5E">
        <w:rPr>
          <w:rFonts w:eastAsia="SimSun"/>
          <w:kern w:val="3"/>
          <w:sz w:val="28"/>
          <w:szCs w:val="28"/>
        </w:rPr>
        <w:t xml:space="preserve">             </w:t>
      </w:r>
      <w:r w:rsidR="008D46F4">
        <w:rPr>
          <w:rFonts w:eastAsia="SimSun"/>
          <w:kern w:val="3"/>
          <w:sz w:val="28"/>
          <w:szCs w:val="28"/>
        </w:rPr>
        <w:t>от  30.12.2015 № 144</w:t>
      </w:r>
    </w:p>
    <w:p w:rsidR="00015547" w:rsidRPr="00015547" w:rsidRDefault="00015547" w:rsidP="00015547">
      <w:pPr>
        <w:jc w:val="center"/>
        <w:rPr>
          <w:color w:val="333333"/>
          <w:sz w:val="28"/>
          <w:szCs w:val="28"/>
        </w:rPr>
      </w:pPr>
    </w:p>
    <w:p w:rsidR="00015547" w:rsidRPr="00384093" w:rsidRDefault="00015547" w:rsidP="00015547">
      <w:pPr>
        <w:jc w:val="center"/>
        <w:rPr>
          <w:color w:val="333333"/>
          <w:sz w:val="28"/>
          <w:szCs w:val="28"/>
        </w:rPr>
      </w:pPr>
      <w:r w:rsidRPr="00384093">
        <w:rPr>
          <w:bCs/>
          <w:color w:val="333333"/>
          <w:sz w:val="28"/>
          <w:szCs w:val="28"/>
        </w:rPr>
        <w:t>ПОЛОЖЕНИЕ</w:t>
      </w:r>
    </w:p>
    <w:p w:rsidR="00015547" w:rsidRDefault="00384093" w:rsidP="00015547">
      <w:pPr>
        <w:jc w:val="center"/>
        <w:rPr>
          <w:b/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О попечительском (наблюдательном) </w:t>
      </w:r>
      <w:r w:rsidR="00015547" w:rsidRPr="00384093">
        <w:rPr>
          <w:bCs/>
          <w:color w:val="333333"/>
          <w:sz w:val="28"/>
          <w:szCs w:val="28"/>
        </w:rPr>
        <w:t xml:space="preserve"> совете  по вопросам похоронного дела при администрации </w:t>
      </w:r>
      <w:r>
        <w:rPr>
          <w:bCs/>
          <w:color w:val="333333"/>
          <w:sz w:val="28"/>
          <w:szCs w:val="28"/>
        </w:rPr>
        <w:t>Надежненского</w:t>
      </w:r>
      <w:r w:rsidR="00015547" w:rsidRPr="00384093">
        <w:rPr>
          <w:bCs/>
          <w:color w:val="333333"/>
          <w:sz w:val="28"/>
          <w:szCs w:val="28"/>
        </w:rPr>
        <w:t xml:space="preserve"> сельского поселения Отрадненского района</w:t>
      </w:r>
      <w:r>
        <w:rPr>
          <w:b/>
          <w:bCs/>
          <w:color w:val="333333"/>
          <w:sz w:val="28"/>
          <w:szCs w:val="28"/>
        </w:rPr>
        <w:t xml:space="preserve"> </w:t>
      </w:r>
    </w:p>
    <w:p w:rsidR="00384093" w:rsidRPr="00015547" w:rsidRDefault="00384093" w:rsidP="00015547">
      <w:pPr>
        <w:jc w:val="center"/>
        <w:rPr>
          <w:color w:val="333333"/>
          <w:sz w:val="28"/>
          <w:szCs w:val="28"/>
        </w:rPr>
      </w:pPr>
    </w:p>
    <w:p w:rsidR="00015547" w:rsidRPr="00015547" w:rsidRDefault="00015547" w:rsidP="00015547">
      <w:pPr>
        <w:jc w:val="center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Раздел I</w:t>
      </w:r>
    </w:p>
    <w:p w:rsidR="00015547" w:rsidRPr="00015547" w:rsidRDefault="00015547" w:rsidP="00015547">
      <w:pPr>
        <w:rPr>
          <w:color w:val="333333"/>
          <w:sz w:val="28"/>
          <w:szCs w:val="28"/>
        </w:rPr>
      </w:pPr>
    </w:p>
    <w:p w:rsidR="00015547" w:rsidRPr="00015547" w:rsidRDefault="00015547" w:rsidP="00015547">
      <w:pPr>
        <w:jc w:val="center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ОБЩИЕ ПОЛОЖЕНИЯ</w:t>
      </w:r>
    </w:p>
    <w:p w:rsidR="00015547" w:rsidRPr="00015547" w:rsidRDefault="00015547" w:rsidP="00015547">
      <w:pPr>
        <w:rPr>
          <w:color w:val="333333"/>
          <w:sz w:val="28"/>
          <w:szCs w:val="28"/>
        </w:rPr>
      </w:pP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 xml:space="preserve">         1. </w:t>
      </w:r>
      <w:proofErr w:type="gramStart"/>
      <w:r w:rsidRPr="00015547">
        <w:rPr>
          <w:color w:val="333333"/>
          <w:sz w:val="28"/>
          <w:szCs w:val="28"/>
        </w:rPr>
        <w:t xml:space="preserve">Настоящее положение о Попечительском (наблюдательном) совете по вопросам похоронного дела при администрации  </w:t>
      </w:r>
      <w:r w:rsidR="00384093">
        <w:rPr>
          <w:color w:val="333333"/>
          <w:sz w:val="28"/>
          <w:szCs w:val="28"/>
        </w:rPr>
        <w:t>Надежненского</w:t>
      </w:r>
      <w:r w:rsidRPr="00015547">
        <w:rPr>
          <w:color w:val="333333"/>
          <w:sz w:val="28"/>
          <w:szCs w:val="28"/>
        </w:rPr>
        <w:t xml:space="preserve"> сельского поселения Отрадненского района (далее - Положение) разработано в соответствии с Федеральным законом от 12</w:t>
      </w:r>
      <w:r w:rsidR="00384093">
        <w:rPr>
          <w:color w:val="333333"/>
          <w:sz w:val="28"/>
          <w:szCs w:val="28"/>
        </w:rPr>
        <w:t xml:space="preserve"> января 19</w:t>
      </w:r>
      <w:r w:rsidRPr="00015547">
        <w:rPr>
          <w:color w:val="333333"/>
          <w:sz w:val="28"/>
          <w:szCs w:val="28"/>
        </w:rPr>
        <w:t>96</w:t>
      </w:r>
      <w:r w:rsidR="00384093">
        <w:rPr>
          <w:color w:val="333333"/>
          <w:sz w:val="28"/>
          <w:szCs w:val="28"/>
        </w:rPr>
        <w:t xml:space="preserve"> года №  8-ФЗ «</w:t>
      </w:r>
      <w:r w:rsidRPr="00015547">
        <w:rPr>
          <w:color w:val="333333"/>
          <w:sz w:val="28"/>
          <w:szCs w:val="28"/>
        </w:rPr>
        <w:t>О погребении и похоронном деле</w:t>
      </w:r>
      <w:r w:rsidR="00384093">
        <w:rPr>
          <w:color w:val="333333"/>
          <w:sz w:val="28"/>
          <w:szCs w:val="28"/>
        </w:rPr>
        <w:t>»</w:t>
      </w:r>
      <w:r w:rsidRPr="00015547">
        <w:rPr>
          <w:color w:val="333333"/>
          <w:sz w:val="28"/>
          <w:szCs w:val="28"/>
        </w:rPr>
        <w:t>, Законом Краснодарского края от 04</w:t>
      </w:r>
      <w:r w:rsidR="00384093">
        <w:rPr>
          <w:color w:val="333333"/>
          <w:sz w:val="28"/>
          <w:szCs w:val="28"/>
        </w:rPr>
        <w:t xml:space="preserve"> февраля </w:t>
      </w:r>
      <w:r w:rsidRPr="00015547">
        <w:rPr>
          <w:color w:val="333333"/>
          <w:sz w:val="28"/>
          <w:szCs w:val="28"/>
        </w:rPr>
        <w:t>2004</w:t>
      </w:r>
      <w:r w:rsidR="00384093">
        <w:rPr>
          <w:color w:val="333333"/>
          <w:sz w:val="28"/>
          <w:szCs w:val="28"/>
        </w:rPr>
        <w:t xml:space="preserve"> года № </w:t>
      </w:r>
      <w:r w:rsidRPr="00015547">
        <w:rPr>
          <w:color w:val="333333"/>
          <w:sz w:val="28"/>
          <w:szCs w:val="28"/>
        </w:rPr>
        <w:t xml:space="preserve"> 666-КЗ </w:t>
      </w:r>
      <w:r w:rsidR="00384093">
        <w:rPr>
          <w:color w:val="333333"/>
          <w:sz w:val="28"/>
          <w:szCs w:val="28"/>
        </w:rPr>
        <w:t>«</w:t>
      </w:r>
      <w:r w:rsidRPr="00015547">
        <w:rPr>
          <w:color w:val="333333"/>
          <w:sz w:val="28"/>
          <w:szCs w:val="28"/>
        </w:rPr>
        <w:t>О погребении и похоронном деле в Краснодарском крае</w:t>
      </w:r>
      <w:r w:rsidR="00384093">
        <w:rPr>
          <w:color w:val="333333"/>
          <w:sz w:val="28"/>
          <w:szCs w:val="28"/>
        </w:rPr>
        <w:t>»</w:t>
      </w:r>
      <w:r w:rsidRPr="00015547">
        <w:rPr>
          <w:color w:val="333333"/>
          <w:sz w:val="28"/>
          <w:szCs w:val="28"/>
        </w:rPr>
        <w:t xml:space="preserve"> и определяет цели создания, функции, полномочия, структуру</w:t>
      </w:r>
      <w:proofErr w:type="gramEnd"/>
      <w:r w:rsidRPr="00015547">
        <w:rPr>
          <w:color w:val="333333"/>
          <w:sz w:val="28"/>
          <w:szCs w:val="28"/>
        </w:rPr>
        <w:t xml:space="preserve"> и организацию деятельности Попечительского (наблюдательного) совета по вопросам похоронного дела при администрации  </w:t>
      </w:r>
      <w:r w:rsidR="00384093">
        <w:rPr>
          <w:color w:val="333333"/>
          <w:sz w:val="28"/>
          <w:szCs w:val="28"/>
        </w:rPr>
        <w:t>Надежненского</w:t>
      </w:r>
      <w:r w:rsidRPr="00015547">
        <w:rPr>
          <w:color w:val="333333"/>
          <w:sz w:val="28"/>
          <w:szCs w:val="28"/>
        </w:rPr>
        <w:t xml:space="preserve"> сельского поселения Отрадненского района далее - Совет).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 xml:space="preserve">         2. Совет является постоянно действующим коллегиальным консультативно-совещательным органом и осуществляет общественный </w:t>
      </w:r>
      <w:proofErr w:type="gramStart"/>
      <w:r w:rsidRPr="00015547">
        <w:rPr>
          <w:color w:val="333333"/>
          <w:sz w:val="28"/>
          <w:szCs w:val="28"/>
        </w:rPr>
        <w:t>контроль за</w:t>
      </w:r>
      <w:proofErr w:type="gramEnd"/>
      <w:r w:rsidRPr="00015547">
        <w:rPr>
          <w:color w:val="333333"/>
          <w:sz w:val="28"/>
          <w:szCs w:val="28"/>
        </w:rPr>
        <w:t xml:space="preserve"> деятельностью в сфере похоронного дела.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 xml:space="preserve">         3. Совет осуществляет свою деятельность на общественных началах, его решения (предложения) носят рекомендательный характер.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 xml:space="preserve">       4. Совет осуществляет свою деятельность на принципах гласности, добровольности и равноправия его членов.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 xml:space="preserve">       </w:t>
      </w:r>
      <w:r w:rsidR="00384093">
        <w:rPr>
          <w:color w:val="333333"/>
          <w:sz w:val="28"/>
          <w:szCs w:val="28"/>
        </w:rPr>
        <w:t xml:space="preserve"> </w:t>
      </w:r>
      <w:r w:rsidRPr="00015547">
        <w:rPr>
          <w:color w:val="333333"/>
          <w:sz w:val="28"/>
          <w:szCs w:val="28"/>
        </w:rPr>
        <w:t xml:space="preserve">5. Совет в своей деятельности руководствуется Конституцией Российской Федерации, федеральными законами, законами Краснодарского края, Уставом  </w:t>
      </w:r>
      <w:r w:rsidR="00384093">
        <w:rPr>
          <w:color w:val="333333"/>
          <w:sz w:val="28"/>
          <w:szCs w:val="28"/>
        </w:rPr>
        <w:t>Надежненского</w:t>
      </w:r>
      <w:r w:rsidRPr="00015547">
        <w:rPr>
          <w:color w:val="333333"/>
          <w:sz w:val="28"/>
          <w:szCs w:val="28"/>
        </w:rPr>
        <w:t xml:space="preserve"> сельского поселения Отрадненского района, муниципальными правовыми актами, настоящим Положением.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</w:p>
    <w:p w:rsidR="00015547" w:rsidRPr="00015547" w:rsidRDefault="00384093" w:rsidP="0001554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</w:t>
      </w:r>
      <w:r w:rsidR="00015547" w:rsidRPr="00015547">
        <w:rPr>
          <w:color w:val="333333"/>
          <w:sz w:val="28"/>
          <w:szCs w:val="28"/>
        </w:rPr>
        <w:t>Раздел II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</w:p>
    <w:p w:rsidR="00015547" w:rsidRPr="00015547" w:rsidRDefault="00384093" w:rsidP="0001554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</w:t>
      </w:r>
      <w:r w:rsidR="00015547" w:rsidRPr="00015547">
        <w:rPr>
          <w:color w:val="333333"/>
          <w:sz w:val="28"/>
          <w:szCs w:val="28"/>
        </w:rPr>
        <w:t>ФУНКЦИИ СОВЕТА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6. Совет осуществляет следующие функции: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 xml:space="preserve">6.1. Мониторинг текущего состояния похоронного дела в администрации  </w:t>
      </w:r>
      <w:r w:rsidR="00384093">
        <w:rPr>
          <w:color w:val="333333"/>
          <w:sz w:val="28"/>
          <w:szCs w:val="28"/>
        </w:rPr>
        <w:t>Надежненского</w:t>
      </w:r>
      <w:r w:rsidRPr="00015547">
        <w:rPr>
          <w:color w:val="333333"/>
          <w:sz w:val="28"/>
          <w:szCs w:val="28"/>
        </w:rPr>
        <w:t xml:space="preserve"> сельского поселения Отрадненского района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 xml:space="preserve">6.2. Подготовка предложений по реализации политики в сфере похоронного дела в администрации  </w:t>
      </w:r>
      <w:r w:rsidR="00384093">
        <w:rPr>
          <w:color w:val="333333"/>
          <w:sz w:val="28"/>
          <w:szCs w:val="28"/>
        </w:rPr>
        <w:t>Надежненского</w:t>
      </w:r>
      <w:r w:rsidRPr="00015547">
        <w:rPr>
          <w:color w:val="333333"/>
          <w:sz w:val="28"/>
          <w:szCs w:val="28"/>
        </w:rPr>
        <w:t xml:space="preserve"> сельского поселения Отрадненского района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lastRenderedPageBreak/>
        <w:t xml:space="preserve">6.3. Осуществление общественного </w:t>
      </w:r>
      <w:proofErr w:type="gramStart"/>
      <w:r w:rsidRPr="00015547">
        <w:rPr>
          <w:color w:val="333333"/>
          <w:sz w:val="28"/>
          <w:szCs w:val="28"/>
        </w:rPr>
        <w:t>контроля за</w:t>
      </w:r>
      <w:proofErr w:type="gramEnd"/>
      <w:r w:rsidRPr="00015547">
        <w:rPr>
          <w:color w:val="333333"/>
          <w:sz w:val="28"/>
          <w:szCs w:val="28"/>
        </w:rPr>
        <w:t xml:space="preserve"> деятельностью в сфере похоронного дела.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 xml:space="preserve">6.4. Выполнение иных функций, связанных с деятельностью в сфере похоронного дела на территории администрации  </w:t>
      </w:r>
      <w:r w:rsidR="00384093">
        <w:rPr>
          <w:color w:val="333333"/>
          <w:sz w:val="28"/>
          <w:szCs w:val="28"/>
        </w:rPr>
        <w:t>Надежненского</w:t>
      </w:r>
      <w:r w:rsidRPr="00015547">
        <w:rPr>
          <w:color w:val="333333"/>
          <w:sz w:val="28"/>
          <w:szCs w:val="28"/>
        </w:rPr>
        <w:t xml:space="preserve"> сельского поселения Отрадненского района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</w:p>
    <w:p w:rsidR="00015547" w:rsidRPr="00015547" w:rsidRDefault="00384093" w:rsidP="0001554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</w:t>
      </w:r>
      <w:r w:rsidR="00015547" w:rsidRPr="00015547">
        <w:rPr>
          <w:color w:val="333333"/>
          <w:sz w:val="28"/>
          <w:szCs w:val="28"/>
        </w:rPr>
        <w:t>Раздел III</w:t>
      </w:r>
    </w:p>
    <w:p w:rsidR="00015547" w:rsidRPr="00015547" w:rsidRDefault="00384093" w:rsidP="0001554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</w:t>
      </w:r>
      <w:r w:rsidR="00015547" w:rsidRPr="00015547">
        <w:rPr>
          <w:color w:val="333333"/>
          <w:sz w:val="28"/>
          <w:szCs w:val="28"/>
        </w:rPr>
        <w:t>ПОЛНОМОЧИЯ СОВЕТА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7. В рамках осуществления своих функций Совет имеет право: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7.1. Запрашивать в установленном порядке у органов государственной власти, органов местного самоуправления, иных организаций и должностных лиц информацию по вопросам похоронного дела, необходимую для работы Совета.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7.2. Вносить в установленном порядке предложения по проведению необходимых мероприятий в целях повышения уровня организации похоронного дела, разработке муниципальных правовых актов в сфере похоронного дела, а также проекты таких муниципальных правовых актов.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7.3. Разрабатывать рекомендации, направленные на повышение эффективности деятельности органов местного самоуправления в сфере организации похоронного дела.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 xml:space="preserve">7.4. Информировать население о работе Совета через средства массовой информации, а также официальный интернет-портал администрации  </w:t>
      </w:r>
      <w:r w:rsidR="00384093">
        <w:rPr>
          <w:color w:val="333333"/>
          <w:sz w:val="28"/>
          <w:szCs w:val="28"/>
        </w:rPr>
        <w:t>Надежненского</w:t>
      </w:r>
      <w:r w:rsidRPr="00015547">
        <w:rPr>
          <w:color w:val="333333"/>
          <w:sz w:val="28"/>
          <w:szCs w:val="28"/>
        </w:rPr>
        <w:t xml:space="preserve"> сельского поселения Отрадненского района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7.5. Заслушивать представителей органов местного самоуправления, учреждений и организаций по вопросам исполнения законодательства о похоронном деле.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7.6. Рассматривать обращения граждан о нарушении прав в сфере похоронного дела, подготавливать соответствующие решения в пределах своих полномочий и направлять их в контролирующие органы.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7.7. Подготавливать рекомендации юридическим лицам и индивидуальным предпринимателям по вопросам повышения качества оказания ритуальных, юридических, производственных, обрядовых (кроме религиозных) и иных сопутствующих услуг, связанных с организацией и проведением похорон.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7.8. Рассматривать иные вопросы, связанные с организацией похоронного дела.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</w:p>
    <w:p w:rsidR="00015547" w:rsidRPr="00015547" w:rsidRDefault="00384093" w:rsidP="0001554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</w:t>
      </w:r>
      <w:r w:rsidR="00015547" w:rsidRPr="00015547">
        <w:rPr>
          <w:color w:val="333333"/>
          <w:sz w:val="28"/>
          <w:szCs w:val="28"/>
        </w:rPr>
        <w:t>Раздел IV</w:t>
      </w:r>
    </w:p>
    <w:p w:rsidR="00015547" w:rsidRPr="00015547" w:rsidRDefault="00384093" w:rsidP="0001554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</w:t>
      </w:r>
      <w:r w:rsidR="00015547" w:rsidRPr="00015547">
        <w:rPr>
          <w:color w:val="333333"/>
          <w:sz w:val="28"/>
          <w:szCs w:val="28"/>
        </w:rPr>
        <w:t>ПОРЯДОК ФОРМИРОВАНИЯ И РАБОТЫ СОВЕТА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8. Совет образуется в составе председателя, заместителя председателя, секретаря и членов Совета.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9. Руководство деятельностью Совета осуществляет его председатель, а в его отсутствие - заместитель председателя.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10. Председатель Совета: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10.1. Представляет Совет во взаимоотношениях с органами государственной власти, органами местного самоуправления, организациями и гражданами.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10.2. Осуществляет общее руководство деятельностью Совета.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10.3. Созывает заседания Совета.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lastRenderedPageBreak/>
        <w:t>10.4. Определяет повестку дня заседания Совета, даты проведения заседаний.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10.5. Подписывает протоколы заседаний Совета, иные документы Совета.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 xml:space="preserve">10.6. Обеспечивает </w:t>
      </w:r>
      <w:proofErr w:type="gramStart"/>
      <w:r w:rsidRPr="00015547">
        <w:rPr>
          <w:color w:val="333333"/>
          <w:sz w:val="28"/>
          <w:szCs w:val="28"/>
        </w:rPr>
        <w:t>контроль за</w:t>
      </w:r>
      <w:proofErr w:type="gramEnd"/>
      <w:r w:rsidRPr="00015547">
        <w:rPr>
          <w:color w:val="333333"/>
          <w:sz w:val="28"/>
          <w:szCs w:val="28"/>
        </w:rPr>
        <w:t xml:space="preserve"> исполнением решений Совета.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10.7. Привлекает к работе Совета необходимых специалистов (по согласованию).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11. Члены Совета вправе: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11.1. Вносить предложения в повестку дня и план работы Совета.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11.2. Вносить предложения о созыве внеочередного заседания Совета с мотивированным обоснованием такой необходимости.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11.3. Принимать участие в голосовании по всем рассматриваемым вопросам.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11.4. Выступать и давать оценку рассматриваемому вопросу.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11.5. Знакомиться с материалами предстоящего заседания Совета.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12. Секретарь Совета: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12.1. Готовит материалы по вопросам повестки дня заседаний и проекты решений Совета.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12.2. Уведомляет членов Совета о предстоящем заседании.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12.3. Ведет протоколы заседаний Совета.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12.4. Направляет в адрес членов Совета копии протоколов и материалов.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13. Приглашенные на заседание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14. Работа Совета осуществляется в соответствии с планом, утверждаемым на заседании.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15. Заседания Совета проводятся по мере необходимости, но не реже одного раза в полгода, и считаются правомочными, если на них присутствуют не менее половины от общего числа членов Совета.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16. Члены Совета обладают равными правами при обсуждении рассматриваемых на заседании вопросов.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17. Решения Совета принимаются большинством голосов присутствующих на заседании членов Совета.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18. Решение Совета считается принятым, если за него проголосовали более половины участвующих в заседании членов Совета. В случае равенства голосов решающим является голос председателя (председательствующего).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</w:p>
    <w:p w:rsidR="00015547" w:rsidRPr="00015547" w:rsidRDefault="00206E44" w:rsidP="0001554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Начальник общего отдела 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>администрации</w:t>
      </w:r>
      <w:r w:rsidR="00206E44">
        <w:rPr>
          <w:color w:val="333333"/>
          <w:sz w:val="28"/>
          <w:szCs w:val="28"/>
        </w:rPr>
        <w:t xml:space="preserve"> Надежненского 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  <w:r w:rsidRPr="00015547">
        <w:rPr>
          <w:color w:val="333333"/>
          <w:sz w:val="28"/>
          <w:szCs w:val="28"/>
        </w:rPr>
        <w:t xml:space="preserve">сельского поселения                                           </w:t>
      </w:r>
      <w:r w:rsidR="00206E44">
        <w:rPr>
          <w:color w:val="333333"/>
          <w:sz w:val="28"/>
          <w:szCs w:val="28"/>
        </w:rPr>
        <w:t xml:space="preserve">                         Т.И.Радченко </w:t>
      </w: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</w:p>
    <w:p w:rsidR="00015547" w:rsidRPr="00015547" w:rsidRDefault="00015547" w:rsidP="00015547">
      <w:pPr>
        <w:jc w:val="both"/>
        <w:rPr>
          <w:color w:val="333333"/>
          <w:sz w:val="28"/>
          <w:szCs w:val="28"/>
        </w:rPr>
      </w:pPr>
    </w:p>
    <w:p w:rsidR="00015547" w:rsidRDefault="00015547" w:rsidP="00015547">
      <w:pPr>
        <w:jc w:val="both"/>
        <w:rPr>
          <w:color w:val="333333"/>
          <w:sz w:val="28"/>
          <w:szCs w:val="28"/>
        </w:rPr>
      </w:pPr>
    </w:p>
    <w:p w:rsidR="00206E44" w:rsidRDefault="00206E44" w:rsidP="00015547">
      <w:pPr>
        <w:jc w:val="both"/>
        <w:rPr>
          <w:color w:val="333333"/>
          <w:sz w:val="28"/>
          <w:szCs w:val="28"/>
        </w:rPr>
      </w:pPr>
    </w:p>
    <w:p w:rsidR="00206E44" w:rsidRDefault="00206E44" w:rsidP="00015547">
      <w:pPr>
        <w:jc w:val="both"/>
        <w:rPr>
          <w:color w:val="333333"/>
          <w:sz w:val="28"/>
          <w:szCs w:val="28"/>
        </w:rPr>
      </w:pPr>
    </w:p>
    <w:p w:rsidR="00206E44" w:rsidRDefault="00206E44" w:rsidP="00015547">
      <w:pPr>
        <w:jc w:val="both"/>
        <w:rPr>
          <w:color w:val="333333"/>
          <w:sz w:val="28"/>
          <w:szCs w:val="28"/>
        </w:rPr>
      </w:pPr>
    </w:p>
    <w:p w:rsidR="00206E44" w:rsidRDefault="00206E44" w:rsidP="00015547">
      <w:pPr>
        <w:jc w:val="both"/>
        <w:rPr>
          <w:color w:val="333333"/>
          <w:sz w:val="28"/>
          <w:szCs w:val="28"/>
        </w:rPr>
      </w:pPr>
    </w:p>
    <w:p w:rsidR="00206E44" w:rsidRDefault="00206E44" w:rsidP="00015547">
      <w:pPr>
        <w:jc w:val="both"/>
        <w:rPr>
          <w:color w:val="333333"/>
          <w:sz w:val="28"/>
          <w:szCs w:val="28"/>
        </w:rPr>
      </w:pPr>
    </w:p>
    <w:p w:rsidR="00206E44" w:rsidRDefault="00206E44" w:rsidP="00015547">
      <w:pPr>
        <w:jc w:val="both"/>
        <w:rPr>
          <w:color w:val="333333"/>
          <w:sz w:val="28"/>
          <w:szCs w:val="28"/>
        </w:rPr>
      </w:pPr>
    </w:p>
    <w:p w:rsidR="00206E44" w:rsidRPr="00015547" w:rsidRDefault="00206E44" w:rsidP="00015547">
      <w:pPr>
        <w:jc w:val="both"/>
        <w:rPr>
          <w:color w:val="333333"/>
          <w:sz w:val="28"/>
          <w:szCs w:val="28"/>
        </w:rPr>
      </w:pPr>
    </w:p>
    <w:p w:rsidR="00015547" w:rsidRPr="00015547" w:rsidRDefault="00015547" w:rsidP="00015547">
      <w:pPr>
        <w:rPr>
          <w:color w:val="333333"/>
          <w:sz w:val="28"/>
          <w:szCs w:val="28"/>
        </w:rPr>
      </w:pPr>
    </w:p>
    <w:p w:rsidR="00206E44" w:rsidRPr="00E231A4" w:rsidRDefault="00206E44" w:rsidP="00206E44">
      <w:pPr>
        <w:suppressAutoHyphens/>
        <w:rPr>
          <w:color w:val="000000"/>
          <w:kern w:val="1"/>
          <w:sz w:val="28"/>
          <w:szCs w:val="20"/>
          <w:lang w:eastAsia="ar-SA"/>
        </w:rPr>
      </w:pPr>
      <w:r>
        <w:rPr>
          <w:rFonts w:eastAsia="SimSun"/>
          <w:kern w:val="3"/>
          <w:sz w:val="28"/>
          <w:szCs w:val="28"/>
        </w:rPr>
        <w:t xml:space="preserve">                                                                                            </w:t>
      </w:r>
      <w:r w:rsidRPr="00E231A4">
        <w:rPr>
          <w:rFonts w:eastAsia="SimSun"/>
          <w:kern w:val="3"/>
          <w:sz w:val="28"/>
          <w:szCs w:val="28"/>
        </w:rPr>
        <w:t>ПРИЛОЖЕНИЕ</w:t>
      </w:r>
      <w:r>
        <w:rPr>
          <w:rFonts w:eastAsia="SimSun"/>
          <w:kern w:val="3"/>
          <w:sz w:val="28"/>
          <w:szCs w:val="28"/>
        </w:rPr>
        <w:t xml:space="preserve"> № 1</w:t>
      </w:r>
    </w:p>
    <w:p w:rsidR="00206E44" w:rsidRPr="00E231A4" w:rsidRDefault="00206E44" w:rsidP="00A45C5E">
      <w:pPr>
        <w:suppressAutoHyphens/>
        <w:autoSpaceDN w:val="0"/>
        <w:spacing w:line="276" w:lineRule="auto"/>
        <w:textAlignment w:val="baseline"/>
        <w:rPr>
          <w:rFonts w:eastAsia="SimSun"/>
          <w:kern w:val="3"/>
          <w:sz w:val="28"/>
          <w:szCs w:val="28"/>
        </w:rPr>
      </w:pPr>
      <w:r w:rsidRPr="00E231A4">
        <w:rPr>
          <w:rFonts w:eastAsia="SimSun"/>
          <w:kern w:val="3"/>
          <w:sz w:val="28"/>
          <w:szCs w:val="28"/>
        </w:rPr>
        <w:t xml:space="preserve">                                                            </w:t>
      </w:r>
      <w:r>
        <w:rPr>
          <w:rFonts w:eastAsia="SimSun"/>
          <w:kern w:val="3"/>
          <w:sz w:val="28"/>
          <w:szCs w:val="28"/>
        </w:rPr>
        <w:t xml:space="preserve">                        </w:t>
      </w:r>
      <w:r w:rsidR="00A45C5E">
        <w:rPr>
          <w:rFonts w:eastAsia="SimSun"/>
          <w:kern w:val="3"/>
          <w:sz w:val="28"/>
          <w:szCs w:val="28"/>
        </w:rPr>
        <w:t xml:space="preserve">            </w:t>
      </w:r>
      <w:r w:rsidRPr="00E231A4">
        <w:rPr>
          <w:rFonts w:eastAsia="SimSun"/>
          <w:kern w:val="3"/>
          <w:sz w:val="28"/>
          <w:szCs w:val="28"/>
        </w:rPr>
        <w:t>УТВЕРЖДЕН</w:t>
      </w:r>
    </w:p>
    <w:p w:rsidR="00206E44" w:rsidRPr="00E231A4" w:rsidRDefault="00206E44" w:rsidP="00A45C5E">
      <w:pPr>
        <w:suppressAutoHyphens/>
        <w:autoSpaceDN w:val="0"/>
        <w:spacing w:line="276" w:lineRule="auto"/>
        <w:textAlignment w:val="baseline"/>
        <w:rPr>
          <w:rFonts w:eastAsia="SimSun"/>
          <w:kern w:val="3"/>
          <w:sz w:val="28"/>
          <w:szCs w:val="28"/>
        </w:rPr>
      </w:pPr>
      <w:r w:rsidRPr="00E231A4">
        <w:rPr>
          <w:rFonts w:eastAsia="SimSun"/>
          <w:kern w:val="3"/>
          <w:sz w:val="28"/>
          <w:szCs w:val="28"/>
        </w:rPr>
        <w:t xml:space="preserve">                                                 </w:t>
      </w:r>
      <w:r>
        <w:rPr>
          <w:rFonts w:eastAsia="SimSun"/>
          <w:kern w:val="3"/>
          <w:sz w:val="28"/>
          <w:szCs w:val="28"/>
        </w:rPr>
        <w:t xml:space="preserve">                   </w:t>
      </w:r>
      <w:r w:rsidR="00A45C5E">
        <w:rPr>
          <w:rFonts w:eastAsia="SimSun"/>
          <w:kern w:val="3"/>
          <w:sz w:val="28"/>
          <w:szCs w:val="28"/>
        </w:rPr>
        <w:t xml:space="preserve">           </w:t>
      </w:r>
      <w:r w:rsidRPr="00E231A4">
        <w:rPr>
          <w:rFonts w:eastAsia="SimSun"/>
          <w:kern w:val="3"/>
          <w:sz w:val="28"/>
          <w:szCs w:val="28"/>
        </w:rPr>
        <w:t xml:space="preserve">постановлением администрации </w:t>
      </w:r>
    </w:p>
    <w:p w:rsidR="00206E44" w:rsidRPr="00E231A4" w:rsidRDefault="00206E44" w:rsidP="00A45C5E">
      <w:pPr>
        <w:suppressAutoHyphens/>
        <w:autoSpaceDN w:val="0"/>
        <w:spacing w:line="276" w:lineRule="auto"/>
        <w:textAlignment w:val="baseline"/>
        <w:rPr>
          <w:rFonts w:eastAsia="SimSun"/>
          <w:kern w:val="3"/>
          <w:sz w:val="28"/>
          <w:szCs w:val="28"/>
        </w:rPr>
      </w:pPr>
      <w:r w:rsidRPr="00E231A4">
        <w:rPr>
          <w:rFonts w:eastAsia="SimSun"/>
          <w:kern w:val="3"/>
          <w:sz w:val="28"/>
          <w:szCs w:val="28"/>
        </w:rPr>
        <w:t xml:space="preserve">                                                                           </w:t>
      </w:r>
      <w:r w:rsidR="00A45C5E">
        <w:rPr>
          <w:rFonts w:eastAsia="SimSun"/>
          <w:kern w:val="3"/>
          <w:sz w:val="28"/>
          <w:szCs w:val="28"/>
        </w:rPr>
        <w:t xml:space="preserve"> </w:t>
      </w:r>
      <w:r w:rsidRPr="00E231A4">
        <w:rPr>
          <w:rFonts w:eastAsia="SimSun"/>
          <w:kern w:val="3"/>
          <w:sz w:val="28"/>
          <w:szCs w:val="28"/>
        </w:rPr>
        <w:t xml:space="preserve">Надежненского сельского поселения </w:t>
      </w:r>
    </w:p>
    <w:p w:rsidR="00206E44" w:rsidRPr="00E231A4" w:rsidRDefault="00206E44" w:rsidP="00A45C5E">
      <w:pPr>
        <w:suppressAutoHyphens/>
        <w:autoSpaceDN w:val="0"/>
        <w:spacing w:line="276" w:lineRule="auto"/>
        <w:textAlignment w:val="baseline"/>
        <w:rPr>
          <w:rFonts w:eastAsia="SimSun"/>
          <w:kern w:val="3"/>
          <w:sz w:val="28"/>
          <w:szCs w:val="28"/>
        </w:rPr>
      </w:pPr>
      <w:r w:rsidRPr="00E231A4">
        <w:rPr>
          <w:rFonts w:eastAsia="SimSun"/>
          <w:b/>
          <w:kern w:val="3"/>
          <w:sz w:val="28"/>
          <w:szCs w:val="28"/>
        </w:rPr>
        <w:t xml:space="preserve">                                                  </w:t>
      </w:r>
      <w:r>
        <w:rPr>
          <w:rFonts w:eastAsia="SimSun"/>
          <w:b/>
          <w:kern w:val="3"/>
          <w:sz w:val="28"/>
          <w:szCs w:val="28"/>
        </w:rPr>
        <w:t xml:space="preserve">                           </w:t>
      </w:r>
      <w:r w:rsidR="00A45C5E">
        <w:rPr>
          <w:rFonts w:eastAsia="SimSun"/>
          <w:b/>
          <w:kern w:val="3"/>
          <w:sz w:val="28"/>
          <w:szCs w:val="28"/>
        </w:rPr>
        <w:t xml:space="preserve">           </w:t>
      </w:r>
      <w:r w:rsidRPr="00E231A4">
        <w:rPr>
          <w:rFonts w:eastAsia="SimSun"/>
          <w:kern w:val="3"/>
          <w:sz w:val="28"/>
          <w:szCs w:val="28"/>
        </w:rPr>
        <w:t xml:space="preserve">Отрадненского района </w:t>
      </w:r>
    </w:p>
    <w:p w:rsidR="00206E44" w:rsidRPr="00E231A4" w:rsidRDefault="00206E44" w:rsidP="00A45C5E">
      <w:pPr>
        <w:suppressAutoHyphens/>
        <w:autoSpaceDN w:val="0"/>
        <w:spacing w:line="276" w:lineRule="auto"/>
        <w:textAlignment w:val="baseline"/>
        <w:rPr>
          <w:rFonts w:eastAsia="SimSun"/>
          <w:kern w:val="3"/>
          <w:sz w:val="28"/>
          <w:szCs w:val="28"/>
        </w:rPr>
      </w:pPr>
      <w:r w:rsidRPr="00E231A4">
        <w:rPr>
          <w:rFonts w:eastAsia="SimSun"/>
          <w:kern w:val="3"/>
          <w:sz w:val="28"/>
          <w:szCs w:val="28"/>
        </w:rPr>
        <w:t xml:space="preserve">                                                                             </w:t>
      </w:r>
      <w:r w:rsidR="00A45C5E">
        <w:rPr>
          <w:rFonts w:eastAsia="SimSun"/>
          <w:kern w:val="3"/>
          <w:sz w:val="28"/>
          <w:szCs w:val="28"/>
        </w:rPr>
        <w:t xml:space="preserve">             </w:t>
      </w:r>
      <w:r w:rsidRPr="00E231A4">
        <w:rPr>
          <w:rFonts w:eastAsia="SimSun"/>
          <w:kern w:val="3"/>
          <w:sz w:val="28"/>
          <w:szCs w:val="28"/>
        </w:rPr>
        <w:t xml:space="preserve">от </w:t>
      </w:r>
      <w:r w:rsidR="008D46F4">
        <w:rPr>
          <w:rFonts w:eastAsia="SimSun"/>
          <w:kern w:val="3"/>
          <w:sz w:val="28"/>
          <w:szCs w:val="28"/>
        </w:rPr>
        <w:t xml:space="preserve"> 30.12.2015 </w:t>
      </w:r>
      <w:r w:rsidRPr="00E231A4">
        <w:rPr>
          <w:rFonts w:eastAsia="SimSun"/>
          <w:kern w:val="3"/>
          <w:sz w:val="28"/>
          <w:szCs w:val="28"/>
        </w:rPr>
        <w:t>№</w:t>
      </w:r>
      <w:r w:rsidR="008D46F4">
        <w:rPr>
          <w:rFonts w:eastAsia="SimSun"/>
          <w:kern w:val="3"/>
          <w:sz w:val="28"/>
          <w:szCs w:val="28"/>
        </w:rPr>
        <w:t xml:space="preserve"> 144</w:t>
      </w:r>
    </w:p>
    <w:p w:rsidR="00015547" w:rsidRPr="00015547" w:rsidRDefault="00015547" w:rsidP="00015547">
      <w:pPr>
        <w:jc w:val="right"/>
        <w:rPr>
          <w:color w:val="333333"/>
          <w:sz w:val="28"/>
          <w:szCs w:val="28"/>
        </w:rPr>
      </w:pPr>
    </w:p>
    <w:p w:rsidR="00015547" w:rsidRPr="00206E44" w:rsidRDefault="00015547" w:rsidP="002908B9">
      <w:pPr>
        <w:jc w:val="center"/>
        <w:rPr>
          <w:color w:val="333333"/>
          <w:sz w:val="28"/>
          <w:szCs w:val="28"/>
        </w:rPr>
      </w:pPr>
      <w:r w:rsidRPr="00206E44">
        <w:rPr>
          <w:color w:val="333333"/>
          <w:sz w:val="28"/>
          <w:szCs w:val="28"/>
        </w:rPr>
        <w:t>Состав</w:t>
      </w:r>
    </w:p>
    <w:p w:rsidR="00015547" w:rsidRDefault="00206E44" w:rsidP="00015547">
      <w:pPr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попечительского  (наблюдательного</w:t>
      </w:r>
      <w:r w:rsidR="00015547" w:rsidRPr="00206E44">
        <w:rPr>
          <w:bCs/>
          <w:color w:val="333333"/>
          <w:sz w:val="28"/>
          <w:szCs w:val="28"/>
        </w:rPr>
        <w:t xml:space="preserve">) совета  по вопросам похоронного дела при администрации </w:t>
      </w:r>
      <w:r w:rsidR="00384093" w:rsidRPr="00206E44">
        <w:rPr>
          <w:bCs/>
          <w:color w:val="333333"/>
          <w:sz w:val="28"/>
          <w:szCs w:val="28"/>
        </w:rPr>
        <w:t>Надежненского</w:t>
      </w:r>
      <w:r w:rsidR="00015547" w:rsidRPr="00206E44">
        <w:rPr>
          <w:bCs/>
          <w:color w:val="333333"/>
          <w:sz w:val="28"/>
          <w:szCs w:val="28"/>
        </w:rPr>
        <w:t xml:space="preserve"> сельского </w:t>
      </w:r>
      <w:r>
        <w:rPr>
          <w:bCs/>
          <w:color w:val="333333"/>
          <w:sz w:val="28"/>
          <w:szCs w:val="28"/>
        </w:rPr>
        <w:t xml:space="preserve">поселения Отрадненского района </w:t>
      </w:r>
    </w:p>
    <w:p w:rsidR="002908B9" w:rsidRDefault="002908B9" w:rsidP="00015547">
      <w:pPr>
        <w:jc w:val="center"/>
        <w:rPr>
          <w:bCs/>
          <w:color w:val="333333"/>
          <w:sz w:val="28"/>
          <w:szCs w:val="28"/>
        </w:rPr>
      </w:pPr>
    </w:p>
    <w:p w:rsidR="002908B9" w:rsidRDefault="002908B9" w:rsidP="00015547">
      <w:pPr>
        <w:jc w:val="center"/>
        <w:rPr>
          <w:bCs/>
          <w:color w:val="333333"/>
          <w:sz w:val="28"/>
          <w:szCs w:val="28"/>
        </w:rPr>
      </w:pPr>
    </w:p>
    <w:p w:rsidR="002908B9" w:rsidRDefault="002908B9" w:rsidP="002908B9">
      <w:pPr>
        <w:shd w:val="clear" w:color="auto" w:fill="FFFFFF"/>
        <w:spacing w:line="322" w:lineRule="exact"/>
        <w:ind w:left="567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Воробьев </w:t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  <w:t xml:space="preserve">   -  глава Надежненского сельского поселения,</w:t>
      </w:r>
    </w:p>
    <w:p w:rsidR="002908B9" w:rsidRDefault="002908B9" w:rsidP="002908B9">
      <w:pPr>
        <w:shd w:val="clear" w:color="auto" w:fill="FFFFFF"/>
        <w:spacing w:line="322" w:lineRule="exact"/>
        <w:ind w:left="567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Александр Иванович                      председатель   Совета </w:t>
      </w:r>
    </w:p>
    <w:p w:rsidR="002908B9" w:rsidRDefault="002908B9" w:rsidP="002908B9">
      <w:pPr>
        <w:shd w:val="clear" w:color="auto" w:fill="FFFFFF"/>
        <w:spacing w:line="322" w:lineRule="exact"/>
        <w:ind w:left="567"/>
        <w:rPr>
          <w:bCs/>
          <w:color w:val="000000"/>
          <w:spacing w:val="-2"/>
          <w:sz w:val="28"/>
          <w:szCs w:val="28"/>
        </w:rPr>
      </w:pPr>
    </w:p>
    <w:p w:rsidR="002908B9" w:rsidRDefault="002908B9" w:rsidP="002908B9">
      <w:pPr>
        <w:shd w:val="clear" w:color="auto" w:fill="FFFFFF"/>
        <w:spacing w:line="322" w:lineRule="exact"/>
        <w:ind w:left="567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Решетникова</w:t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  <w:t xml:space="preserve">              - специалист по </w:t>
      </w:r>
      <w:proofErr w:type="gramStart"/>
      <w:r>
        <w:rPr>
          <w:bCs/>
          <w:color w:val="000000"/>
          <w:spacing w:val="-2"/>
          <w:sz w:val="28"/>
          <w:szCs w:val="28"/>
        </w:rPr>
        <w:t>жилищно-коммунальному</w:t>
      </w:r>
      <w:proofErr w:type="gramEnd"/>
      <w:r>
        <w:rPr>
          <w:bCs/>
          <w:color w:val="000000"/>
          <w:spacing w:val="-2"/>
          <w:sz w:val="28"/>
          <w:szCs w:val="28"/>
        </w:rPr>
        <w:t xml:space="preserve">                                                    </w:t>
      </w:r>
    </w:p>
    <w:p w:rsidR="002908B9" w:rsidRDefault="002908B9" w:rsidP="002908B9">
      <w:pPr>
        <w:shd w:val="clear" w:color="auto" w:fill="FFFFFF"/>
        <w:spacing w:line="322" w:lineRule="exact"/>
        <w:ind w:left="567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Ирина Григорьевна </w:t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  <w:t xml:space="preserve">    хозяйству  администрации Надежненского </w:t>
      </w:r>
    </w:p>
    <w:p w:rsidR="002908B9" w:rsidRDefault="002908B9" w:rsidP="002908B9">
      <w:pPr>
        <w:shd w:val="clear" w:color="auto" w:fill="FFFFFF"/>
        <w:spacing w:line="322" w:lineRule="exact"/>
        <w:ind w:left="567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                                                 сельского поселения, секретарь Совета</w:t>
      </w:r>
    </w:p>
    <w:p w:rsidR="002908B9" w:rsidRDefault="002908B9" w:rsidP="002908B9">
      <w:pPr>
        <w:shd w:val="clear" w:color="auto" w:fill="FFFFFF"/>
        <w:spacing w:line="322" w:lineRule="exact"/>
        <w:ind w:left="567"/>
        <w:rPr>
          <w:bCs/>
          <w:color w:val="000000"/>
          <w:spacing w:val="-2"/>
          <w:sz w:val="28"/>
          <w:szCs w:val="28"/>
        </w:rPr>
      </w:pPr>
    </w:p>
    <w:p w:rsidR="002908B9" w:rsidRDefault="002908B9" w:rsidP="002908B9">
      <w:pPr>
        <w:shd w:val="clear" w:color="auto" w:fill="FFFFFF"/>
        <w:spacing w:line="322" w:lineRule="exact"/>
        <w:ind w:left="567"/>
        <w:jc w:val="center"/>
        <w:rPr>
          <w:bCs/>
          <w:color w:val="000000"/>
          <w:spacing w:val="-2"/>
          <w:sz w:val="28"/>
          <w:szCs w:val="28"/>
        </w:rPr>
      </w:pPr>
    </w:p>
    <w:p w:rsidR="002908B9" w:rsidRDefault="002908B9" w:rsidP="002908B9">
      <w:pPr>
        <w:shd w:val="clear" w:color="auto" w:fill="FFFFFF"/>
        <w:spacing w:line="322" w:lineRule="exact"/>
        <w:ind w:left="567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                                     Члены Совета:</w:t>
      </w:r>
    </w:p>
    <w:p w:rsidR="002908B9" w:rsidRDefault="002908B9" w:rsidP="002908B9">
      <w:pPr>
        <w:shd w:val="clear" w:color="auto" w:fill="FFFFFF"/>
        <w:spacing w:line="322" w:lineRule="exact"/>
        <w:ind w:left="567"/>
        <w:rPr>
          <w:bCs/>
          <w:color w:val="000000"/>
          <w:spacing w:val="-2"/>
          <w:sz w:val="28"/>
          <w:szCs w:val="28"/>
        </w:rPr>
      </w:pPr>
    </w:p>
    <w:p w:rsidR="002908B9" w:rsidRDefault="002908B9" w:rsidP="002908B9">
      <w:pPr>
        <w:shd w:val="clear" w:color="auto" w:fill="FFFFFF"/>
        <w:spacing w:line="322" w:lineRule="exact"/>
        <w:ind w:left="567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Артемова                                          - директор МБУК СКО  Надежненского </w:t>
      </w:r>
    </w:p>
    <w:p w:rsidR="002908B9" w:rsidRDefault="002908B9" w:rsidP="002908B9">
      <w:pPr>
        <w:shd w:val="clear" w:color="auto" w:fill="FFFFFF"/>
        <w:spacing w:line="322" w:lineRule="exact"/>
        <w:ind w:left="567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Татьяна Стефановна                       сельского  поселения</w:t>
      </w:r>
    </w:p>
    <w:p w:rsidR="002908B9" w:rsidRDefault="002908B9" w:rsidP="002908B9">
      <w:pPr>
        <w:shd w:val="clear" w:color="auto" w:fill="FFFFFF"/>
        <w:spacing w:line="322" w:lineRule="exact"/>
        <w:ind w:left="567"/>
        <w:rPr>
          <w:bCs/>
          <w:color w:val="000000"/>
          <w:spacing w:val="-2"/>
          <w:sz w:val="28"/>
          <w:szCs w:val="28"/>
        </w:rPr>
      </w:pPr>
    </w:p>
    <w:p w:rsidR="002908B9" w:rsidRDefault="002908B9" w:rsidP="002908B9">
      <w:pPr>
        <w:shd w:val="clear" w:color="auto" w:fill="FFFFFF"/>
        <w:spacing w:line="322" w:lineRule="exact"/>
        <w:ind w:left="567"/>
        <w:rPr>
          <w:bCs/>
          <w:color w:val="000000"/>
          <w:spacing w:val="-2"/>
          <w:sz w:val="28"/>
          <w:szCs w:val="28"/>
        </w:rPr>
      </w:pPr>
      <w:proofErr w:type="spellStart"/>
      <w:r>
        <w:rPr>
          <w:bCs/>
          <w:color w:val="000000"/>
          <w:spacing w:val="-2"/>
          <w:sz w:val="28"/>
          <w:szCs w:val="28"/>
        </w:rPr>
        <w:t>Левда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                                                - специалист по земельным вопросам </w:t>
      </w:r>
    </w:p>
    <w:p w:rsidR="002908B9" w:rsidRDefault="002908B9" w:rsidP="002908B9">
      <w:pPr>
        <w:shd w:val="clear" w:color="auto" w:fill="FFFFFF"/>
        <w:spacing w:line="322" w:lineRule="exact"/>
        <w:ind w:left="567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Николай Елисеевич                          администрации Надежненского </w:t>
      </w:r>
      <w:proofErr w:type="gramStart"/>
      <w:r>
        <w:rPr>
          <w:bCs/>
          <w:color w:val="000000"/>
          <w:spacing w:val="-2"/>
          <w:sz w:val="28"/>
          <w:szCs w:val="28"/>
        </w:rPr>
        <w:t>сельского</w:t>
      </w:r>
      <w:proofErr w:type="gramEnd"/>
      <w:r>
        <w:rPr>
          <w:bCs/>
          <w:color w:val="000000"/>
          <w:spacing w:val="-2"/>
          <w:sz w:val="28"/>
          <w:szCs w:val="28"/>
        </w:rPr>
        <w:t xml:space="preserve">       </w:t>
      </w:r>
    </w:p>
    <w:p w:rsidR="002908B9" w:rsidRDefault="002908B9" w:rsidP="002908B9">
      <w:pPr>
        <w:shd w:val="clear" w:color="auto" w:fill="FFFFFF"/>
        <w:spacing w:line="322" w:lineRule="exact"/>
        <w:ind w:left="567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                                                   поселения</w:t>
      </w:r>
    </w:p>
    <w:p w:rsidR="002908B9" w:rsidRDefault="002908B9" w:rsidP="002908B9">
      <w:pPr>
        <w:shd w:val="clear" w:color="auto" w:fill="FFFFFF"/>
        <w:spacing w:line="322" w:lineRule="exact"/>
        <w:rPr>
          <w:bCs/>
          <w:color w:val="000000"/>
          <w:spacing w:val="-2"/>
          <w:sz w:val="28"/>
          <w:szCs w:val="28"/>
        </w:rPr>
      </w:pPr>
    </w:p>
    <w:p w:rsidR="002908B9" w:rsidRPr="00B55FB7" w:rsidRDefault="002908B9" w:rsidP="002908B9">
      <w:pPr>
        <w:shd w:val="clear" w:color="auto" w:fill="FFFFFF"/>
        <w:overflowPunct w:val="0"/>
        <w:autoSpaceDE w:val="0"/>
        <w:autoSpaceDN w:val="0"/>
        <w:adjustRightInd w:val="0"/>
        <w:spacing w:line="322" w:lineRule="exact"/>
        <w:ind w:left="567"/>
        <w:textAlignment w:val="baseline"/>
        <w:rPr>
          <w:bCs/>
          <w:color w:val="000000"/>
          <w:spacing w:val="-2"/>
          <w:sz w:val="28"/>
          <w:szCs w:val="28"/>
        </w:rPr>
      </w:pPr>
      <w:r w:rsidRPr="00B55FB7">
        <w:rPr>
          <w:bCs/>
          <w:color w:val="000000"/>
          <w:spacing w:val="-2"/>
          <w:sz w:val="28"/>
          <w:szCs w:val="28"/>
        </w:rPr>
        <w:t>Михальцо</w:t>
      </w:r>
      <w:r>
        <w:rPr>
          <w:bCs/>
          <w:color w:val="000000"/>
          <w:spacing w:val="-2"/>
          <w:sz w:val="28"/>
          <w:szCs w:val="28"/>
        </w:rPr>
        <w:t>ва</w:t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  <w:t xml:space="preserve">                - военно-учетный работник администрации </w:t>
      </w:r>
    </w:p>
    <w:p w:rsidR="002908B9" w:rsidRDefault="002908B9" w:rsidP="002908B9">
      <w:pPr>
        <w:shd w:val="clear" w:color="auto" w:fill="FFFFFF"/>
        <w:overflowPunct w:val="0"/>
        <w:autoSpaceDE w:val="0"/>
        <w:autoSpaceDN w:val="0"/>
        <w:adjustRightInd w:val="0"/>
        <w:spacing w:line="322" w:lineRule="exact"/>
        <w:ind w:left="567"/>
        <w:textAlignment w:val="baseline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Лариса </w:t>
      </w:r>
      <w:proofErr w:type="spellStart"/>
      <w:r>
        <w:rPr>
          <w:bCs/>
          <w:color w:val="000000"/>
          <w:spacing w:val="-2"/>
          <w:sz w:val="28"/>
          <w:szCs w:val="28"/>
        </w:rPr>
        <w:t>Вахтанговна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ab/>
      </w:r>
      <w:r>
        <w:rPr>
          <w:bCs/>
          <w:color w:val="000000"/>
          <w:spacing w:val="-2"/>
          <w:sz w:val="28"/>
          <w:szCs w:val="28"/>
        </w:rPr>
        <w:tab/>
        <w:t xml:space="preserve">      Надежненского  сельского поселения</w:t>
      </w:r>
    </w:p>
    <w:p w:rsidR="002908B9" w:rsidRDefault="002908B9" w:rsidP="002908B9">
      <w:pPr>
        <w:shd w:val="clear" w:color="auto" w:fill="FFFFFF"/>
        <w:overflowPunct w:val="0"/>
        <w:autoSpaceDE w:val="0"/>
        <w:autoSpaceDN w:val="0"/>
        <w:adjustRightInd w:val="0"/>
        <w:spacing w:line="322" w:lineRule="exact"/>
        <w:ind w:left="567"/>
        <w:textAlignment w:val="baseline"/>
        <w:rPr>
          <w:bCs/>
          <w:color w:val="000000"/>
          <w:spacing w:val="-2"/>
          <w:sz w:val="28"/>
          <w:szCs w:val="28"/>
        </w:rPr>
      </w:pPr>
    </w:p>
    <w:p w:rsidR="002908B9" w:rsidRDefault="002908B9" w:rsidP="002908B9">
      <w:pPr>
        <w:shd w:val="clear" w:color="auto" w:fill="FFFFFF"/>
        <w:overflowPunct w:val="0"/>
        <w:autoSpaceDE w:val="0"/>
        <w:autoSpaceDN w:val="0"/>
        <w:adjustRightInd w:val="0"/>
        <w:spacing w:line="322" w:lineRule="exact"/>
        <w:ind w:left="567"/>
        <w:textAlignment w:val="baseline"/>
        <w:rPr>
          <w:bCs/>
          <w:color w:val="000000"/>
          <w:spacing w:val="-2"/>
          <w:sz w:val="28"/>
          <w:szCs w:val="28"/>
        </w:rPr>
      </w:pPr>
    </w:p>
    <w:p w:rsidR="002908B9" w:rsidRDefault="002908B9" w:rsidP="002908B9">
      <w:pPr>
        <w:shd w:val="clear" w:color="auto" w:fill="FFFFFF"/>
        <w:overflowPunct w:val="0"/>
        <w:autoSpaceDE w:val="0"/>
        <w:autoSpaceDN w:val="0"/>
        <w:adjustRightInd w:val="0"/>
        <w:spacing w:line="322" w:lineRule="exact"/>
        <w:ind w:left="567"/>
        <w:textAlignment w:val="baseline"/>
        <w:rPr>
          <w:bCs/>
          <w:color w:val="000000"/>
          <w:spacing w:val="-2"/>
          <w:sz w:val="28"/>
          <w:szCs w:val="28"/>
        </w:rPr>
      </w:pPr>
    </w:p>
    <w:p w:rsidR="002908B9" w:rsidRDefault="002908B9" w:rsidP="002908B9">
      <w:pPr>
        <w:shd w:val="clear" w:color="auto" w:fill="FFFFFF"/>
        <w:overflowPunct w:val="0"/>
        <w:autoSpaceDE w:val="0"/>
        <w:autoSpaceDN w:val="0"/>
        <w:adjustRightInd w:val="0"/>
        <w:spacing w:line="322" w:lineRule="exact"/>
        <w:ind w:left="567"/>
        <w:textAlignment w:val="baseline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Начальник общего отдела                                                       Т.И.Радченко</w:t>
      </w:r>
    </w:p>
    <w:p w:rsidR="002908B9" w:rsidRDefault="002908B9" w:rsidP="002908B9">
      <w:pPr>
        <w:shd w:val="clear" w:color="auto" w:fill="FFFFFF"/>
        <w:overflowPunct w:val="0"/>
        <w:autoSpaceDE w:val="0"/>
        <w:autoSpaceDN w:val="0"/>
        <w:adjustRightInd w:val="0"/>
        <w:spacing w:line="322" w:lineRule="exact"/>
        <w:ind w:left="567"/>
        <w:textAlignment w:val="baseline"/>
        <w:rPr>
          <w:bCs/>
          <w:color w:val="000000"/>
          <w:spacing w:val="-2"/>
          <w:sz w:val="28"/>
          <w:szCs w:val="28"/>
        </w:rPr>
      </w:pPr>
    </w:p>
    <w:p w:rsidR="002908B9" w:rsidRDefault="002908B9" w:rsidP="002908B9">
      <w:pPr>
        <w:shd w:val="clear" w:color="auto" w:fill="FFFFFF"/>
        <w:overflowPunct w:val="0"/>
        <w:autoSpaceDE w:val="0"/>
        <w:autoSpaceDN w:val="0"/>
        <w:adjustRightInd w:val="0"/>
        <w:spacing w:line="322" w:lineRule="exact"/>
        <w:ind w:left="567"/>
        <w:textAlignment w:val="baseline"/>
        <w:rPr>
          <w:bCs/>
          <w:color w:val="000000"/>
          <w:spacing w:val="-2"/>
          <w:sz w:val="28"/>
          <w:szCs w:val="28"/>
        </w:rPr>
      </w:pPr>
    </w:p>
    <w:p w:rsidR="002908B9" w:rsidRDefault="002908B9" w:rsidP="002908B9">
      <w:pPr>
        <w:shd w:val="clear" w:color="auto" w:fill="FFFFFF"/>
        <w:overflowPunct w:val="0"/>
        <w:autoSpaceDE w:val="0"/>
        <w:autoSpaceDN w:val="0"/>
        <w:adjustRightInd w:val="0"/>
        <w:spacing w:line="322" w:lineRule="exact"/>
        <w:ind w:left="567"/>
        <w:textAlignment w:val="baseline"/>
        <w:rPr>
          <w:bCs/>
          <w:color w:val="000000"/>
          <w:spacing w:val="-2"/>
          <w:sz w:val="28"/>
          <w:szCs w:val="28"/>
        </w:rPr>
      </w:pPr>
    </w:p>
    <w:p w:rsidR="002908B9" w:rsidRDefault="002908B9" w:rsidP="00015547">
      <w:pPr>
        <w:jc w:val="center"/>
        <w:rPr>
          <w:bCs/>
          <w:color w:val="333333"/>
          <w:sz w:val="28"/>
          <w:szCs w:val="28"/>
        </w:rPr>
      </w:pPr>
    </w:p>
    <w:p w:rsidR="002908B9" w:rsidRDefault="002908B9" w:rsidP="00015547">
      <w:pPr>
        <w:jc w:val="center"/>
        <w:rPr>
          <w:bCs/>
          <w:color w:val="333333"/>
          <w:sz w:val="28"/>
          <w:szCs w:val="28"/>
        </w:rPr>
      </w:pPr>
    </w:p>
    <w:p w:rsidR="002908B9" w:rsidRDefault="002908B9" w:rsidP="00015547">
      <w:pPr>
        <w:jc w:val="center"/>
        <w:rPr>
          <w:bCs/>
          <w:color w:val="333333"/>
          <w:sz w:val="28"/>
          <w:szCs w:val="28"/>
        </w:rPr>
      </w:pPr>
    </w:p>
    <w:p w:rsidR="002908B9" w:rsidRDefault="002908B9" w:rsidP="00015547">
      <w:pPr>
        <w:jc w:val="center"/>
        <w:rPr>
          <w:bCs/>
          <w:color w:val="333333"/>
          <w:sz w:val="28"/>
          <w:szCs w:val="28"/>
        </w:rPr>
      </w:pPr>
    </w:p>
    <w:p w:rsidR="00015547" w:rsidRPr="00015547" w:rsidRDefault="00015547" w:rsidP="00015547">
      <w:pPr>
        <w:rPr>
          <w:sz w:val="28"/>
          <w:szCs w:val="28"/>
        </w:rPr>
      </w:pPr>
      <w:bookmarkStart w:id="0" w:name="_GoBack"/>
      <w:bookmarkEnd w:id="0"/>
    </w:p>
    <w:sectPr w:rsidR="00015547" w:rsidRPr="00015547" w:rsidSect="001B35F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567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76" w:rsidRDefault="00310576">
      <w:r>
        <w:separator/>
      </w:r>
    </w:p>
  </w:endnote>
  <w:endnote w:type="continuationSeparator" w:id="0">
    <w:p w:rsidR="00310576" w:rsidRDefault="0031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93" w:rsidRDefault="003840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93" w:rsidRDefault="0038409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93" w:rsidRDefault="003840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76" w:rsidRDefault="00310576">
      <w:r>
        <w:separator/>
      </w:r>
    </w:p>
  </w:footnote>
  <w:footnote w:type="continuationSeparator" w:id="0">
    <w:p w:rsidR="00310576" w:rsidRDefault="0031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93" w:rsidRDefault="0038409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93" w:rsidRDefault="003840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DB"/>
    <w:rsid w:val="00014A9E"/>
    <w:rsid w:val="00015547"/>
    <w:rsid w:val="000231E5"/>
    <w:rsid w:val="00066F20"/>
    <w:rsid w:val="000F0D6F"/>
    <w:rsid w:val="001A1B3E"/>
    <w:rsid w:val="001B35F7"/>
    <w:rsid w:val="00206E44"/>
    <w:rsid w:val="00250688"/>
    <w:rsid w:val="002908B9"/>
    <w:rsid w:val="00310576"/>
    <w:rsid w:val="00353F4E"/>
    <w:rsid w:val="003673C6"/>
    <w:rsid w:val="00384093"/>
    <w:rsid w:val="00596215"/>
    <w:rsid w:val="005A4036"/>
    <w:rsid w:val="00622A3D"/>
    <w:rsid w:val="00651A90"/>
    <w:rsid w:val="00693F36"/>
    <w:rsid w:val="007207DB"/>
    <w:rsid w:val="00730495"/>
    <w:rsid w:val="00751BE4"/>
    <w:rsid w:val="00787344"/>
    <w:rsid w:val="00845138"/>
    <w:rsid w:val="00867165"/>
    <w:rsid w:val="00886DDF"/>
    <w:rsid w:val="008D46F4"/>
    <w:rsid w:val="009702CC"/>
    <w:rsid w:val="00980961"/>
    <w:rsid w:val="00A45C5E"/>
    <w:rsid w:val="00A53821"/>
    <w:rsid w:val="00A84523"/>
    <w:rsid w:val="00A95961"/>
    <w:rsid w:val="00B24468"/>
    <w:rsid w:val="00B74A49"/>
    <w:rsid w:val="00B800AB"/>
    <w:rsid w:val="00BA06CA"/>
    <w:rsid w:val="00BB66AE"/>
    <w:rsid w:val="00C477A7"/>
    <w:rsid w:val="00D65A08"/>
    <w:rsid w:val="00E05BFB"/>
    <w:rsid w:val="00E621D4"/>
    <w:rsid w:val="00E73A0A"/>
    <w:rsid w:val="00F656EF"/>
    <w:rsid w:val="00F75C34"/>
    <w:rsid w:val="00FC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table" w:styleId="ad">
    <w:name w:val="Table Grid"/>
    <w:basedOn w:val="a1"/>
    <w:uiPriority w:val="59"/>
    <w:rsid w:val="007207D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0F0D6F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semiHidden/>
    <w:unhideWhenUsed/>
    <w:rsid w:val="00B74A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74A49"/>
    <w:rPr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B74A4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74A49"/>
    <w:rPr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74A4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4A49"/>
    <w:rPr>
      <w:rFonts w:ascii="Tahoma" w:hAnsi="Tahoma" w:cs="Tahoma"/>
      <w:sz w:val="16"/>
      <w:szCs w:val="16"/>
      <w:lang w:eastAsia="ru-RU"/>
    </w:rPr>
  </w:style>
  <w:style w:type="paragraph" w:customStyle="1" w:styleId="af5">
    <w:name w:val="Знак Знак Знак Знак"/>
    <w:basedOn w:val="a"/>
    <w:rsid w:val="00B74A4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table" w:styleId="ad">
    <w:name w:val="Table Grid"/>
    <w:basedOn w:val="a1"/>
    <w:uiPriority w:val="59"/>
    <w:rsid w:val="007207D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0F0D6F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semiHidden/>
    <w:unhideWhenUsed/>
    <w:rsid w:val="00B74A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74A49"/>
    <w:rPr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B74A4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74A49"/>
    <w:rPr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74A4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4A49"/>
    <w:rPr>
      <w:rFonts w:ascii="Tahoma" w:hAnsi="Tahoma" w:cs="Tahoma"/>
      <w:sz w:val="16"/>
      <w:szCs w:val="16"/>
      <w:lang w:eastAsia="ru-RU"/>
    </w:rPr>
  </w:style>
  <w:style w:type="paragraph" w:customStyle="1" w:styleId="af5">
    <w:name w:val="Знак Знак Знак Знак"/>
    <w:basedOn w:val="a"/>
    <w:rsid w:val="00B74A4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Пользователь</cp:lastModifiedBy>
  <cp:revision>19</cp:revision>
  <cp:lastPrinted>2017-12-22T12:59:00Z</cp:lastPrinted>
  <dcterms:created xsi:type="dcterms:W3CDTF">2017-08-08T10:41:00Z</dcterms:created>
  <dcterms:modified xsi:type="dcterms:W3CDTF">2017-12-22T13:00:00Z</dcterms:modified>
</cp:coreProperties>
</file>