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r>
    </w:p>
    <w:p>
      <w:pPr>
        <w:pStyle w:val="Normal"/>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t xml:space="preserve">                                      </w:t>
      </w:r>
      <w:r>
        <w:rPr>
          <w:rFonts w:ascii="Times New Roman" w:hAnsi="Times New Roman"/>
          <w:b/>
          <w:bCs/>
          <w:sz w:val="28"/>
          <w:szCs w:val="28"/>
          <w:lang w:eastAsia="ru-RU"/>
        </w:rPr>
        <w:t>ПРОЕКТ</w:t>
      </w:r>
    </w:p>
    <w:p>
      <w:pPr>
        <w:pStyle w:val="Normal"/>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t xml:space="preserve">АДМИНИСТРАЦИЯ </w:t>
      </w:r>
    </w:p>
    <w:p>
      <w:pPr>
        <w:pStyle w:val="Normal"/>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t>НАДЕЖНЕНСКОГО СЕЛЬСКОГО ПОСЕЛЕНИЯ</w:t>
      </w:r>
    </w:p>
    <w:p>
      <w:pPr>
        <w:pStyle w:val="Normal"/>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t xml:space="preserve"> </w:t>
      </w:r>
      <w:r>
        <w:rPr>
          <w:rFonts w:ascii="Times New Roman" w:hAnsi="Times New Roman"/>
          <w:b/>
          <w:bCs/>
          <w:sz w:val="28"/>
          <w:szCs w:val="28"/>
          <w:lang w:eastAsia="ru-RU"/>
        </w:rPr>
        <w:t>ОТРАДНЕНСКОГО  РАЙОНА</w:t>
      </w:r>
    </w:p>
    <w:p>
      <w:pPr>
        <w:pStyle w:val="Normal"/>
        <w:spacing w:lineRule="auto" w:line="240" w:before="0" w:after="0"/>
        <w:jc w:val="center"/>
        <w:rPr>
          <w:rFonts w:ascii="Times New Roman" w:hAnsi="Times New Roman"/>
          <w:sz w:val="28"/>
          <w:szCs w:val="20"/>
          <w:lang w:eastAsia="ru-RU"/>
        </w:rPr>
      </w:pPr>
      <w:r>
        <w:rPr>
          <w:rFonts w:ascii="Times New Roman" w:hAnsi="Times New Roman"/>
          <w:sz w:val="28"/>
          <w:szCs w:val="20"/>
          <w:lang w:eastAsia="ru-RU"/>
        </w:rPr>
      </w:r>
    </w:p>
    <w:p>
      <w:pPr>
        <w:pStyle w:val="Normal"/>
        <w:spacing w:lineRule="auto" w:line="240" w:before="0" w:after="0"/>
        <w:jc w:val="center"/>
        <w:rPr>
          <w:rFonts w:ascii="Times New Roman" w:hAnsi="Times New Roman"/>
          <w:b/>
          <w:b/>
          <w:bCs/>
          <w:sz w:val="32"/>
          <w:szCs w:val="32"/>
          <w:lang w:eastAsia="ru-RU"/>
        </w:rPr>
      </w:pPr>
      <w:r>
        <w:rPr>
          <w:rFonts w:ascii="Times New Roman" w:hAnsi="Times New Roman"/>
          <w:b/>
          <w:bCs/>
          <w:sz w:val="32"/>
          <w:szCs w:val="32"/>
          <w:lang w:eastAsia="ru-RU"/>
        </w:rPr>
        <w:t>П О С Т А Н О В Л Е Н И Е</w:t>
      </w:r>
    </w:p>
    <w:p>
      <w:pPr>
        <w:pStyle w:val="Normal"/>
        <w:spacing w:lineRule="auto" w:line="360" w:before="0" w:after="0"/>
        <w:rPr>
          <w:rFonts w:ascii="Times New Roman" w:hAnsi="Times New Roman"/>
          <w:sz w:val="28"/>
          <w:szCs w:val="20"/>
          <w:lang w:eastAsia="ru-RU"/>
        </w:rPr>
      </w:pPr>
      <w:r>
        <w:rPr>
          <w:rFonts w:ascii="Times New Roman" w:hAnsi="Times New Roman"/>
          <w:sz w:val="28"/>
          <w:szCs w:val="20"/>
          <w:lang w:eastAsia="ru-RU"/>
        </w:rPr>
      </w:r>
    </w:p>
    <w:p>
      <w:pPr>
        <w:pStyle w:val="Normal"/>
        <w:spacing w:lineRule="auto" w:line="360" w:before="0" w:after="0"/>
        <w:rPr>
          <w:rFonts w:ascii="Times New Roman" w:hAnsi="Times New Roman"/>
          <w:sz w:val="28"/>
          <w:szCs w:val="20"/>
          <w:lang w:eastAsia="ru-RU"/>
        </w:rPr>
      </w:pPr>
      <w:r>
        <w:rPr>
          <w:rFonts w:ascii="Times New Roman" w:hAnsi="Times New Roman"/>
          <w:sz w:val="28"/>
          <w:szCs w:val="20"/>
          <w:lang w:eastAsia="ru-RU"/>
        </w:rPr>
        <w:t>от ______________                                                                                        № _____</w:t>
      </w:r>
    </w:p>
    <w:p>
      <w:pPr>
        <w:pStyle w:val="Normal"/>
        <w:spacing w:lineRule="auto" w:line="360" w:before="0" w:after="0"/>
        <w:jc w:val="center"/>
        <w:rPr>
          <w:rFonts w:ascii="Times New Roman" w:hAnsi="Times New Roman"/>
          <w:sz w:val="24"/>
          <w:szCs w:val="24"/>
          <w:lang w:eastAsia="ru-RU"/>
        </w:rPr>
      </w:pPr>
      <w:r>
        <w:rPr>
          <w:rFonts w:ascii="Times New Roman" w:hAnsi="Times New Roman"/>
          <w:sz w:val="24"/>
          <w:szCs w:val="24"/>
          <w:lang w:eastAsia="ru-RU"/>
        </w:rPr>
        <w:t xml:space="preserve">ст-ца Надежная </w:t>
      </w:r>
    </w:p>
    <w:p>
      <w:pPr>
        <w:pStyle w:val="Normal"/>
        <w:spacing w:lineRule="auto" w:line="240" w:before="0" w:after="0"/>
        <w:rPr>
          <w:rFonts w:ascii="Times New Roman" w:hAnsi="Times New Roman"/>
          <w:b/>
          <w:b/>
          <w:sz w:val="28"/>
          <w:szCs w:val="20"/>
          <w:lang w:eastAsia="ru-RU"/>
        </w:rPr>
      </w:pPr>
      <w:r>
        <w:rPr>
          <w:rFonts w:ascii="Times New Roman" w:hAnsi="Times New Roman"/>
          <w:b/>
          <w:sz w:val="28"/>
          <w:szCs w:val="20"/>
          <w:lang w:eastAsia="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Об утверждении административного регламента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предоставления муниципальной услуги «Выдача разрешения</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(ордера) на проведение земляных работ на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территории общего пользования»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20"/>
        <w:jc w:val="both"/>
        <w:rPr>
          <w:rFonts w:ascii="Arial" w:hAnsi="Arial" w:cs="Arial"/>
          <w:sz w:val="24"/>
          <w:szCs w:val="24"/>
          <w:lang w:eastAsia="ru-RU"/>
        </w:rPr>
      </w:pPr>
      <w:r>
        <w:rPr>
          <w:rFonts w:cs="Arial" w:ascii="Arial" w:hAnsi="Arial"/>
          <w:sz w:val="24"/>
          <w:szCs w:val="24"/>
          <w:lang w:eastAsia="ru-RU"/>
        </w:rPr>
      </w:r>
    </w:p>
    <w:p>
      <w:pPr>
        <w:pStyle w:val="Normal"/>
        <w:spacing w:lineRule="auto" w:line="240" w:before="0" w:after="0"/>
        <w:ind w:firstLine="708"/>
        <w:jc w:val="both"/>
        <w:rPr/>
      </w:pPr>
      <w:r>
        <w:rPr>
          <w:rFonts w:ascii="Times New Roman" w:hAnsi="Times New Roman"/>
          <w:sz w:val="28"/>
          <w:szCs w:val="28"/>
          <w:lang w:eastAsia="ru-RU"/>
        </w:rPr>
        <w:t xml:space="preserve">В соответствии с </w:t>
      </w:r>
      <w:hyperlink r:id="rId2">
        <w:r>
          <w:rPr>
            <w:rStyle w:val="Style12"/>
            <w:rFonts w:ascii="Times New Roman" w:hAnsi="Times New Roman"/>
            <w:sz w:val="28"/>
            <w:szCs w:val="28"/>
            <w:lang w:eastAsia="ru-RU"/>
          </w:rPr>
          <w:t>Федеральным законом</w:t>
        </w:r>
      </w:hyperlink>
      <w:r>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 xml:space="preserve"> </w:t>
      </w:r>
      <w:r>
        <w:rPr>
          <w:rFonts w:ascii="Times New Roman" w:hAnsi="Times New Roman"/>
          <w:sz w:val="28"/>
          <w:szCs w:val="28"/>
          <w:lang w:eastAsia="ru-RU"/>
        </w:rPr>
        <w:t>п о с т а н о в л я ю</w:t>
      </w:r>
      <w:r>
        <w:rPr>
          <w:rFonts w:ascii="Times New Roman" w:hAnsi="Times New Roman"/>
          <w:sz w:val="28"/>
          <w:szCs w:val="28"/>
        </w:rPr>
        <w:t>:</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w:t>
      </w:r>
      <w:r>
        <w:rPr>
          <w:rFonts w:ascii="Times New Roman" w:hAnsi="Times New Roman"/>
          <w:b/>
          <w:sz w:val="28"/>
          <w:szCs w:val="28"/>
        </w:rPr>
        <w:t xml:space="preserve">» </w:t>
      </w:r>
      <w:r>
        <w:rPr>
          <w:rFonts w:ascii="Times New Roman" w:hAnsi="Times New Roman"/>
          <w:sz w:val="28"/>
          <w:szCs w:val="28"/>
        </w:rPr>
        <w:t xml:space="preserve"> (прилагается).</w:t>
      </w:r>
    </w:p>
    <w:p>
      <w:pPr>
        <w:pStyle w:val="Style23"/>
        <w:tabs>
          <w:tab w:val="left" w:pos="-284" w:leader="none"/>
        </w:tabs>
        <w:jc w:val="both"/>
        <w:rPr>
          <w:sz w:val="28"/>
          <w:szCs w:val="28"/>
          <w:lang w:eastAsia="ru-RU"/>
        </w:rPr>
      </w:pPr>
      <w:r>
        <w:rPr>
          <w:sz w:val="28"/>
          <w:szCs w:val="28"/>
        </w:rPr>
        <w:tab/>
        <w:t>2</w:t>
      </w:r>
      <w:r>
        <w:rPr>
          <w:sz w:val="28"/>
          <w:szCs w:val="28"/>
          <w:lang w:eastAsia="ru-RU"/>
        </w:rPr>
        <w:t>. Контроль за выполнением настоящего постановления оставляю за собой.</w:t>
      </w:r>
    </w:p>
    <w:p>
      <w:pPr>
        <w:pStyle w:val="Normal"/>
        <w:tabs>
          <w:tab w:val="left" w:pos="709" w:leader="none"/>
          <w:tab w:val="left" w:pos="993" w:leader="none"/>
        </w:tabs>
        <w:spacing w:lineRule="auto" w:line="240" w:before="0" w:after="0"/>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3. Постановление вступает в силу со дня его обнародования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Глава Надежненского</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сельского поселения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Отрадненского района</w:t>
        <w:tab/>
        <w:t xml:space="preserve">                                                     А.И.Воробьев</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uppressLineNumbers/>
        <w:tabs>
          <w:tab w:val="left" w:pos="6237" w:leader="none"/>
        </w:tabs>
        <w:spacing w:lineRule="auto" w:line="240" w:before="0" w:after="0"/>
        <w:ind w:left="5387" w:hanging="0"/>
        <w:jc w:val="center"/>
        <w:rPr>
          <w:rFonts w:ascii="Times New Roman" w:hAnsi="Times New Roman"/>
          <w:sz w:val="28"/>
          <w:szCs w:val="28"/>
        </w:rPr>
      </w:pPr>
      <w:r>
        <w:rPr>
          <w:rFonts w:ascii="Times New Roman" w:hAnsi="Times New Roman"/>
          <w:sz w:val="28"/>
          <w:szCs w:val="28"/>
        </w:rPr>
        <w:t>ПРИЛОЖЕНИЕ</w:t>
      </w:r>
    </w:p>
    <w:p>
      <w:pPr>
        <w:pStyle w:val="Normal"/>
        <w:suppressLineNumbers/>
        <w:tabs>
          <w:tab w:val="left" w:pos="6237" w:leader="none"/>
        </w:tabs>
        <w:spacing w:lineRule="auto" w:line="240" w:before="0" w:after="0"/>
        <w:ind w:left="5387" w:hanging="0"/>
        <w:jc w:val="center"/>
        <w:rPr>
          <w:rFonts w:ascii="Times New Roman" w:hAnsi="Times New Roman"/>
          <w:sz w:val="28"/>
          <w:szCs w:val="28"/>
        </w:rPr>
      </w:pPr>
      <w:r>
        <w:rPr>
          <w:rFonts w:ascii="Times New Roman" w:hAnsi="Times New Roman"/>
          <w:sz w:val="28"/>
          <w:szCs w:val="28"/>
        </w:rPr>
      </w:r>
    </w:p>
    <w:p>
      <w:pPr>
        <w:pStyle w:val="Normal"/>
        <w:suppressLineNumbers/>
        <w:tabs>
          <w:tab w:val="left" w:pos="6237" w:leader="none"/>
        </w:tabs>
        <w:spacing w:lineRule="auto" w:line="240" w:before="0" w:after="0"/>
        <w:ind w:left="5387" w:hanging="0"/>
        <w:jc w:val="center"/>
        <w:rPr>
          <w:rFonts w:ascii="Times New Roman" w:hAnsi="Times New Roman"/>
          <w:sz w:val="28"/>
          <w:szCs w:val="28"/>
        </w:rPr>
      </w:pPr>
      <w:r>
        <w:rPr>
          <w:rFonts w:ascii="Times New Roman" w:hAnsi="Times New Roman"/>
          <w:sz w:val="28"/>
          <w:szCs w:val="28"/>
        </w:rPr>
        <w:t>УТВЕРЖДЁН</w:t>
      </w:r>
    </w:p>
    <w:p>
      <w:pPr>
        <w:pStyle w:val="Normal"/>
        <w:suppressLineNumbers/>
        <w:tabs>
          <w:tab w:val="left" w:pos="6237" w:leader="none"/>
        </w:tabs>
        <w:spacing w:lineRule="auto" w:line="240" w:before="0" w:after="0"/>
        <w:ind w:left="5387" w:hanging="0"/>
        <w:jc w:val="center"/>
        <w:rPr>
          <w:rFonts w:ascii="Times New Roman" w:hAnsi="Times New Roman"/>
          <w:sz w:val="28"/>
          <w:szCs w:val="28"/>
        </w:rPr>
      </w:pPr>
      <w:r>
        <w:rPr>
          <w:rFonts w:ascii="Times New Roman" w:hAnsi="Times New Roman"/>
          <w:sz w:val="28"/>
          <w:szCs w:val="28"/>
        </w:rPr>
        <w:t>постановлением администрации</w:t>
      </w:r>
    </w:p>
    <w:p>
      <w:pPr>
        <w:pStyle w:val="Normal"/>
        <w:suppressLineNumbers/>
        <w:tabs>
          <w:tab w:val="left" w:pos="6237" w:leader="none"/>
        </w:tabs>
        <w:spacing w:lineRule="auto" w:line="240" w:before="0" w:after="0"/>
        <w:ind w:left="5387" w:hanging="0"/>
        <w:jc w:val="center"/>
        <w:rPr>
          <w:rFonts w:ascii="Times New Roman" w:hAnsi="Times New Roman"/>
          <w:sz w:val="28"/>
          <w:szCs w:val="28"/>
        </w:rPr>
      </w:pPr>
      <w:r>
        <w:rPr>
          <w:rFonts w:ascii="Times New Roman" w:hAnsi="Times New Roman"/>
          <w:sz w:val="28"/>
          <w:szCs w:val="28"/>
        </w:rPr>
        <w:t>Надежненского сельского поселения</w:t>
      </w:r>
    </w:p>
    <w:p>
      <w:pPr>
        <w:pStyle w:val="Normal"/>
        <w:suppressLineNumbers/>
        <w:tabs>
          <w:tab w:val="left" w:pos="6237" w:leader="none"/>
        </w:tabs>
        <w:spacing w:lineRule="auto" w:line="240" w:before="0" w:after="0"/>
        <w:ind w:left="5387" w:hanging="0"/>
        <w:jc w:val="center"/>
        <w:rPr>
          <w:rFonts w:ascii="Times New Roman" w:hAnsi="Times New Roman"/>
          <w:sz w:val="28"/>
          <w:szCs w:val="28"/>
        </w:rPr>
      </w:pPr>
      <w:r>
        <w:rPr>
          <w:rFonts w:ascii="Times New Roman" w:hAnsi="Times New Roman"/>
          <w:sz w:val="28"/>
          <w:szCs w:val="28"/>
        </w:rPr>
        <w:t>Отрадненского  района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 _____________ № ______</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Административный регламент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предоставления муниципальной услуги «Выдача разрешения (ордера)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на проведение земляных работ на территории общего пользования»</w:t>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1. Общие положения</w:t>
      </w:r>
    </w:p>
    <w:p>
      <w:pPr>
        <w:pStyle w:val="Normal"/>
        <w:tabs>
          <w:tab w:val="left" w:pos="851" w:leader="none"/>
          <w:tab w:val="left" w:pos="993"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1.1. Административный регламент предоставления администрацией Надежненского  сельского поселения Отрадненского района ( далее - Администрация) муниципальной услуги «Выдача разрешения (ордера) на проведение земляных работ на территории общего пользования» (далее – Административный регламент) разработан в целях повышения качества предоставления муниципальной услуги «Выдача разрешения (ордера) на проведение земляных работ на территории общего пользования»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(административные процедуры) при предоставлении муниципальной услуги. </w:t>
      </w:r>
    </w:p>
    <w:p>
      <w:pPr>
        <w:pStyle w:val="Normal"/>
        <w:numPr>
          <w:ilvl w:val="1"/>
          <w:numId w:val="1"/>
        </w:numPr>
        <w:tabs>
          <w:tab w:val="left" w:pos="851" w:leader="none"/>
          <w:tab w:val="left" w:pos="993" w:leader="none"/>
        </w:tabs>
        <w:suppressAutoHyphens w:val="true"/>
        <w:spacing w:lineRule="auto" w:line="240" w:before="0" w:after="0"/>
        <w:ind w:left="0"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Получателями муниципальной услуги являются  индивидуальные предприниматели, физические  и юридические лица, выполняющие на территории общего пользования Надежненского сельского поселения Отрадненского района строительство  и осуществляющие ремонт и эксплуатацию наземных и подземных сетей и сооружений, дорожных покрытий, и  обратившиеся в Администрацию с письменным заявлением о предоставлении муниципальной услуги (далее – Заявитель).</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1.3. Требования к порядку информирования о предоставлении муниципальной услуги.</w:t>
      </w:r>
    </w:p>
    <w:p>
      <w:pPr>
        <w:pStyle w:val="Normal"/>
        <w:ind w:firstLine="709"/>
        <w:jc w:val="both"/>
        <w:rPr>
          <w:rFonts w:ascii="Times New Roman" w:hAnsi="Times New Roman"/>
          <w:color w:val="000000"/>
          <w:sz w:val="28"/>
          <w:szCs w:val="28"/>
        </w:rPr>
      </w:pPr>
      <w:r>
        <w:rPr>
          <w:rFonts w:ascii="Times New Roman" w:hAnsi="Times New Roman"/>
          <w:sz w:val="28"/>
          <w:szCs w:val="28"/>
        </w:rPr>
        <w:t>1.3.1.</w:t>
      </w:r>
      <w:r>
        <w:rPr>
          <w:rFonts w:ascii="Times New Roman" w:hAnsi="Times New Roman"/>
          <w:color w:val="000000"/>
          <w:sz w:val="28"/>
          <w:szCs w:val="28"/>
        </w:rPr>
        <w:t xml:space="preserve"> Информация о месте нахождения и графике работы, справочных телефонах Администрации, предоставляющей муниципальную услугу, МКУ «МФЦ»:</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tbl>
      <w:tblPr>
        <w:tblW w:w="9624" w:type="dxa"/>
        <w:jc w:val="left"/>
        <w:tblInd w:w="215" w:type="dxa"/>
        <w:tblBorders>
          <w:top w:val="single" w:sz="4" w:space="0" w:color="D8DBDD"/>
          <w:left w:val="single" w:sz="4" w:space="0" w:color="D8DBDD"/>
          <w:bottom w:val="single" w:sz="4" w:space="0" w:color="D8DBDD"/>
          <w:right w:val="single" w:sz="4" w:space="0" w:color="D8DBDD"/>
          <w:insideH w:val="single" w:sz="4" w:space="0" w:color="D8DBDD"/>
          <w:insideV w:val="single" w:sz="4" w:space="0" w:color="D8DBDD"/>
        </w:tblBorders>
        <w:tblCellMar>
          <w:top w:w="107" w:type="dxa"/>
          <w:left w:w="210" w:type="dxa"/>
          <w:bottom w:w="107" w:type="dxa"/>
          <w:right w:w="215" w:type="dxa"/>
        </w:tblCellMar>
        <w:tblLook w:firstRow="1" w:noVBand="1" w:lastRow="0" w:firstColumn="1" w:lastColumn="0" w:noHBand="0" w:val="04a0"/>
      </w:tblPr>
      <w:tblGrid>
        <w:gridCol w:w="2623"/>
        <w:gridCol w:w="3684"/>
        <w:gridCol w:w="3317"/>
      </w:tblGrid>
      <w:tr>
        <w:trPr/>
        <w:tc>
          <w:tcPr>
            <w:tcW w:w="2623"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suppressAutoHyphens w:val="true"/>
              <w:spacing w:before="0" w:after="200"/>
              <w:jc w:val="both"/>
              <w:rPr>
                <w:rFonts w:ascii="Times New Roman" w:hAnsi="Times New Roman"/>
                <w:sz w:val="24"/>
                <w:szCs w:val="24"/>
                <w:lang w:eastAsia="ar-SA"/>
              </w:rPr>
            </w:pPr>
            <w:r>
              <w:rPr>
                <w:rFonts w:ascii="Times New Roman" w:hAnsi="Times New Roman"/>
              </w:rPr>
              <w:t>Наименование</w:t>
            </w:r>
          </w:p>
        </w:tc>
        <w:tc>
          <w:tcPr>
            <w:tcW w:w="3684"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suppressAutoHyphens w:val="true"/>
              <w:spacing w:before="0" w:after="200"/>
              <w:ind w:firstLine="709"/>
              <w:jc w:val="both"/>
              <w:rPr>
                <w:rFonts w:ascii="Times New Roman" w:hAnsi="Times New Roman"/>
                <w:sz w:val="24"/>
                <w:szCs w:val="24"/>
                <w:lang w:eastAsia="ar-SA"/>
              </w:rPr>
            </w:pPr>
            <w:r>
              <w:rPr>
                <w:rFonts w:ascii="Times New Roman" w:hAnsi="Times New Roman"/>
              </w:rPr>
              <w:t>Адрес, телефоны</w:t>
            </w:r>
          </w:p>
        </w:tc>
        <w:tc>
          <w:tcPr>
            <w:tcW w:w="3317"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suppressAutoHyphens w:val="true"/>
              <w:spacing w:before="0" w:after="200"/>
              <w:ind w:firstLine="709"/>
              <w:jc w:val="both"/>
              <w:rPr>
                <w:rFonts w:ascii="Times New Roman" w:hAnsi="Times New Roman"/>
                <w:sz w:val="24"/>
                <w:szCs w:val="24"/>
                <w:lang w:eastAsia="ar-SA"/>
              </w:rPr>
            </w:pPr>
            <w:r>
              <w:rPr>
                <w:rFonts w:ascii="Times New Roman" w:hAnsi="Times New Roman"/>
              </w:rPr>
              <w:t>Режим работы</w:t>
            </w:r>
          </w:p>
        </w:tc>
      </w:tr>
      <w:tr>
        <w:trPr>
          <w:trHeight w:val="188" w:hRule="atLeast"/>
        </w:trPr>
        <w:tc>
          <w:tcPr>
            <w:tcW w:w="2623"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themeFill="background1" w:val="clear"/>
            <w:tcMar>
              <w:left w:w="210" w:type="dxa"/>
            </w:tcMar>
            <w:vAlign w:val="center"/>
          </w:tcPr>
          <w:p>
            <w:pPr>
              <w:pStyle w:val="Normal"/>
              <w:suppressAutoHyphens w:val="true"/>
              <w:spacing w:before="0" w:after="200"/>
              <w:ind w:firstLine="709"/>
              <w:jc w:val="both"/>
              <w:rPr>
                <w:rFonts w:ascii="Times New Roman" w:hAnsi="Times New Roman"/>
                <w:sz w:val="24"/>
                <w:szCs w:val="24"/>
                <w:lang w:eastAsia="ar-SA"/>
              </w:rPr>
            </w:pPr>
            <w:r>
              <w:rPr>
                <w:rFonts w:ascii="Times New Roman" w:hAnsi="Times New Roman"/>
              </w:rPr>
              <w:t>1</w:t>
            </w:r>
          </w:p>
        </w:tc>
        <w:tc>
          <w:tcPr>
            <w:tcW w:w="3684"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themeFill="background1" w:val="clear"/>
            <w:tcMar>
              <w:left w:w="210" w:type="dxa"/>
            </w:tcMar>
            <w:vAlign w:val="center"/>
          </w:tcPr>
          <w:p>
            <w:pPr>
              <w:pStyle w:val="Normal"/>
              <w:suppressAutoHyphens w:val="true"/>
              <w:spacing w:before="0" w:after="200"/>
              <w:ind w:firstLine="709"/>
              <w:jc w:val="both"/>
              <w:rPr>
                <w:rFonts w:ascii="Times New Roman" w:hAnsi="Times New Roman"/>
                <w:sz w:val="24"/>
                <w:szCs w:val="24"/>
                <w:lang w:eastAsia="ar-SA"/>
              </w:rPr>
            </w:pPr>
            <w:r>
              <w:rPr>
                <w:rFonts w:ascii="Times New Roman" w:hAnsi="Times New Roman"/>
              </w:rPr>
              <w:t>2</w:t>
            </w:r>
          </w:p>
        </w:tc>
        <w:tc>
          <w:tcPr>
            <w:tcW w:w="3317"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themeFill="background1" w:val="clear"/>
            <w:tcMar>
              <w:left w:w="210" w:type="dxa"/>
            </w:tcMar>
            <w:vAlign w:val="center"/>
          </w:tcPr>
          <w:p>
            <w:pPr>
              <w:pStyle w:val="Normal"/>
              <w:suppressAutoHyphens w:val="true"/>
              <w:spacing w:before="0" w:after="200"/>
              <w:ind w:firstLine="709"/>
              <w:jc w:val="both"/>
              <w:rPr>
                <w:rFonts w:ascii="Times New Roman" w:hAnsi="Times New Roman"/>
                <w:sz w:val="24"/>
                <w:szCs w:val="24"/>
                <w:lang w:eastAsia="ar-SA"/>
              </w:rPr>
            </w:pPr>
            <w:r>
              <w:rPr>
                <w:rFonts w:ascii="Times New Roman" w:hAnsi="Times New Roman"/>
              </w:rPr>
              <w:t>3</w:t>
            </w:r>
          </w:p>
        </w:tc>
      </w:tr>
      <w:tr>
        <w:trPr>
          <w:trHeight w:val="1670" w:hRule="atLeast"/>
        </w:trPr>
        <w:tc>
          <w:tcPr>
            <w:tcW w:w="2623"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jc w:val="both"/>
              <w:rPr>
                <w:rFonts w:ascii="Times New Roman" w:hAnsi="Times New Roman"/>
                <w:sz w:val="24"/>
                <w:szCs w:val="24"/>
                <w:lang w:eastAsia="ar-SA"/>
              </w:rPr>
            </w:pPr>
            <w:r>
              <w:rPr>
                <w:rFonts w:ascii="Times New Roman" w:hAnsi="Times New Roman"/>
              </w:rPr>
              <w:t xml:space="preserve">Администрация Надежненского </w:t>
            </w:r>
          </w:p>
          <w:p>
            <w:pPr>
              <w:pStyle w:val="Normal"/>
              <w:suppressAutoHyphens w:val="true"/>
              <w:spacing w:before="0" w:after="200"/>
              <w:jc w:val="both"/>
              <w:rPr>
                <w:rFonts w:ascii="Times New Roman" w:hAnsi="Times New Roman"/>
                <w:sz w:val="24"/>
                <w:szCs w:val="24"/>
                <w:lang w:eastAsia="ar-SA"/>
              </w:rPr>
            </w:pPr>
            <w:r>
              <w:rPr>
                <w:rFonts w:ascii="Times New Roman" w:hAnsi="Times New Roman"/>
              </w:rPr>
              <w:t>сельского поселения</w:t>
            </w:r>
          </w:p>
        </w:tc>
        <w:tc>
          <w:tcPr>
            <w:tcW w:w="3684"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jc w:val="both"/>
              <w:rPr>
                <w:rFonts w:ascii="Times New Roman" w:hAnsi="Times New Roman"/>
                <w:sz w:val="24"/>
                <w:szCs w:val="24"/>
                <w:lang w:eastAsia="ar-SA"/>
              </w:rPr>
            </w:pPr>
            <w:r>
              <w:rPr>
                <w:rFonts w:ascii="Times New Roman" w:hAnsi="Times New Roman"/>
              </w:rPr>
              <w:t>352290, Краснодарский край, Отрадненский район, ст Надежная , ул. Кооперативная 35</w:t>
            </w:r>
          </w:p>
          <w:p>
            <w:pPr>
              <w:pStyle w:val="Normal"/>
              <w:suppressAutoHyphens w:val="true"/>
              <w:spacing w:before="0" w:after="200"/>
              <w:jc w:val="both"/>
              <w:rPr>
                <w:rFonts w:ascii="Times New Roman" w:hAnsi="Times New Roman"/>
                <w:sz w:val="24"/>
                <w:szCs w:val="24"/>
                <w:lang w:eastAsia="ar-SA"/>
              </w:rPr>
            </w:pPr>
            <w:r>
              <w:rPr>
                <w:rFonts w:ascii="Times New Roman" w:hAnsi="Times New Roman"/>
              </w:rPr>
              <w:t>8 (861-44) 94148</w:t>
            </w:r>
          </w:p>
        </w:tc>
        <w:tc>
          <w:tcPr>
            <w:tcW w:w="3317"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jc w:val="both"/>
              <w:rPr>
                <w:rFonts w:ascii="Times New Roman" w:hAnsi="Times New Roman"/>
                <w:color w:val="000000"/>
                <w:sz w:val="24"/>
                <w:szCs w:val="24"/>
                <w:lang w:eastAsia="ar-SA"/>
              </w:rPr>
            </w:pPr>
            <w:r>
              <w:rPr>
                <w:rFonts w:ascii="Times New Roman" w:hAnsi="Times New Roman"/>
                <w:color w:val="000000"/>
              </w:rPr>
              <w:t>Понедельник – четверг</w:t>
            </w:r>
          </w:p>
          <w:p>
            <w:pPr>
              <w:pStyle w:val="Normal"/>
              <w:jc w:val="both"/>
              <w:rPr>
                <w:rFonts w:ascii="Times New Roman" w:hAnsi="Times New Roman"/>
                <w:color w:val="000000"/>
              </w:rPr>
            </w:pPr>
            <w:r>
              <w:rPr>
                <w:rFonts w:ascii="Times New Roman" w:hAnsi="Times New Roman"/>
                <w:color w:val="000000"/>
              </w:rPr>
              <w:t> </w:t>
            </w:r>
            <w:r>
              <w:rPr>
                <w:rFonts w:ascii="Times New Roman" w:hAnsi="Times New Roman"/>
                <w:color w:val="000000"/>
              </w:rPr>
              <w:t>с 08.00 до 17.00;</w:t>
            </w:r>
          </w:p>
          <w:p>
            <w:pPr>
              <w:pStyle w:val="Normal"/>
              <w:jc w:val="both"/>
              <w:rPr>
                <w:rFonts w:ascii="Times New Roman" w:hAnsi="Times New Roman"/>
                <w:color w:val="000000"/>
              </w:rPr>
            </w:pPr>
            <w:r>
              <w:rPr>
                <w:rFonts w:ascii="Times New Roman" w:hAnsi="Times New Roman"/>
                <w:color w:val="000000"/>
              </w:rPr>
              <w:t>пятница с 08.00 до 15.00;</w:t>
            </w:r>
          </w:p>
          <w:p>
            <w:pPr>
              <w:pStyle w:val="Normal"/>
              <w:jc w:val="both"/>
              <w:rPr>
                <w:rFonts w:ascii="Times New Roman" w:hAnsi="Times New Roman"/>
                <w:color w:val="000000"/>
              </w:rPr>
            </w:pPr>
            <w:r>
              <w:rPr>
                <w:rFonts w:ascii="Times New Roman" w:hAnsi="Times New Roman"/>
                <w:color w:val="000000"/>
              </w:rPr>
              <w:t>перерывс 12.00 до 13.00</w:t>
            </w:r>
          </w:p>
          <w:p>
            <w:pPr>
              <w:pStyle w:val="Normal"/>
              <w:suppressAutoHyphens w:val="true"/>
              <w:spacing w:before="0" w:after="200"/>
              <w:jc w:val="both"/>
              <w:rPr>
                <w:rFonts w:ascii="Times New Roman" w:hAnsi="Times New Roman"/>
                <w:color w:val="000000"/>
                <w:sz w:val="24"/>
                <w:szCs w:val="24"/>
                <w:lang w:eastAsia="ar-SA"/>
              </w:rPr>
            </w:pPr>
            <w:r>
              <w:rPr>
                <w:rFonts w:ascii="Times New Roman" w:hAnsi="Times New Roman"/>
                <w:color w:val="000000"/>
              </w:rPr>
              <w:t>суббота, воскресенье - выходной</w:t>
            </w:r>
          </w:p>
        </w:tc>
      </w:tr>
      <w:tr>
        <w:trPr/>
        <w:tc>
          <w:tcPr>
            <w:tcW w:w="2623"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suppressAutoHyphens w:val="true"/>
              <w:spacing w:before="0" w:after="200"/>
              <w:jc w:val="both"/>
              <w:rPr>
                <w:rFonts w:ascii="Times New Roman" w:hAnsi="Times New Roman"/>
                <w:sz w:val="24"/>
                <w:szCs w:val="24"/>
                <w:lang w:eastAsia="ar-SA"/>
              </w:rPr>
            </w:pPr>
            <w:r>
              <w:rPr>
                <w:rFonts w:ascii="Times New Roman" w:hAnsi="Times New Roman"/>
              </w:rPr>
              <w:t>МКУ «МФЦ»</w:t>
            </w:r>
          </w:p>
        </w:tc>
        <w:tc>
          <w:tcPr>
            <w:tcW w:w="3684"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suppressAutoHyphens w:val="true"/>
              <w:spacing w:before="0" w:after="200"/>
              <w:jc w:val="both"/>
              <w:rPr>
                <w:rFonts w:ascii="Times New Roman" w:hAnsi="Times New Roman"/>
                <w:sz w:val="24"/>
                <w:szCs w:val="24"/>
                <w:lang w:eastAsia="ar-SA"/>
              </w:rPr>
            </w:pPr>
            <w:r>
              <w:rPr>
                <w:rFonts w:ascii="Times New Roman" w:hAnsi="Times New Roman"/>
                <w:lang w:val="en-US"/>
              </w:rPr>
              <w:t>www</w:t>
            </w:r>
            <w:r>
              <w:rPr>
                <w:rFonts w:ascii="Times New Roman" w:hAnsi="Times New Roman"/>
              </w:rPr>
              <w:t xml:space="preserve">. </w:t>
            </w:r>
            <w:r>
              <w:rPr>
                <w:rFonts w:ascii="Times New Roman" w:hAnsi="Times New Roman"/>
                <w:lang w:val="en-US"/>
              </w:rPr>
              <w:t>mfc</w:t>
            </w:r>
            <w:r>
              <w:rPr>
                <w:rFonts w:ascii="Times New Roman" w:hAnsi="Times New Roman"/>
              </w:rPr>
              <w:t>.</w:t>
            </w:r>
            <w:r>
              <w:rPr>
                <w:rFonts w:ascii="Times New Roman" w:hAnsi="Times New Roman"/>
                <w:lang w:val="en-US"/>
              </w:rPr>
              <w:t>otradnaya</w:t>
            </w:r>
            <w:r>
              <w:rPr>
                <w:rFonts w:ascii="Times New Roman" w:hAnsi="Times New Roman"/>
              </w:rPr>
              <w:t>.</w:t>
            </w:r>
            <w:r>
              <w:rPr>
                <w:rFonts w:ascii="Times New Roman" w:hAnsi="Times New Roman"/>
                <w:lang w:val="en-US"/>
              </w:rPr>
              <w:t>ru</w:t>
            </w:r>
            <w:r>
              <w:rPr>
                <w:rFonts w:ascii="Times New Roman" w:hAnsi="Times New Roman"/>
              </w:rPr>
              <w:t>., 352290, Краснодарский край, Отрадненский район, ст. Отрадная, ул. Красная, 67/2 тел. 8 (861-44) 3-46-21</w:t>
            </w:r>
          </w:p>
        </w:tc>
        <w:tc>
          <w:tcPr>
            <w:tcW w:w="3317" w:type="dxa"/>
            <w:tcBorders>
              <w:top w:val="single" w:sz="4" w:space="0" w:color="D8DBDD"/>
              <w:left w:val="single" w:sz="4" w:space="0" w:color="D8DBDD"/>
              <w:bottom w:val="single" w:sz="4" w:space="0" w:color="D8DBDD"/>
              <w:right w:val="single" w:sz="4" w:space="0" w:color="D8DBDD"/>
              <w:insideH w:val="single" w:sz="4" w:space="0" w:color="D8DBDD"/>
              <w:insideV w:val="single" w:sz="4" w:space="0" w:color="D8DBDD"/>
            </w:tcBorders>
            <w:shd w:color="auto" w:fill="FFFFFF" w:val="clear"/>
            <w:tcMar>
              <w:left w:w="210" w:type="dxa"/>
            </w:tcMar>
            <w:vAlign w:val="center"/>
          </w:tcPr>
          <w:p>
            <w:pPr>
              <w:pStyle w:val="Normal"/>
              <w:jc w:val="both"/>
              <w:rPr>
                <w:rFonts w:ascii="Times New Roman" w:hAnsi="Times New Roman"/>
                <w:sz w:val="24"/>
                <w:szCs w:val="24"/>
                <w:lang w:eastAsia="ar-SA"/>
              </w:rPr>
            </w:pPr>
            <w:r>
              <w:rPr>
                <w:rFonts w:ascii="Times New Roman" w:hAnsi="Times New Roman"/>
              </w:rPr>
              <w:t>Понедельник - пятница</w:t>
            </w:r>
          </w:p>
          <w:p>
            <w:pPr>
              <w:pStyle w:val="Normal"/>
              <w:jc w:val="both"/>
              <w:rPr>
                <w:rFonts w:ascii="Times New Roman" w:hAnsi="Times New Roman"/>
              </w:rPr>
            </w:pPr>
            <w:r>
              <w:rPr>
                <w:rFonts w:ascii="Times New Roman" w:hAnsi="Times New Roman"/>
              </w:rPr>
              <w:t>с 08.00 до 20.00;</w:t>
            </w:r>
          </w:p>
          <w:p>
            <w:pPr>
              <w:pStyle w:val="Normal"/>
              <w:jc w:val="both"/>
              <w:rPr>
                <w:rFonts w:ascii="Times New Roman" w:hAnsi="Times New Roman"/>
              </w:rPr>
            </w:pPr>
            <w:r>
              <w:rPr>
                <w:rFonts w:ascii="Times New Roman" w:hAnsi="Times New Roman"/>
              </w:rPr>
              <w:t>суббота</w:t>
            </w:r>
          </w:p>
          <w:p>
            <w:pPr>
              <w:pStyle w:val="Normal"/>
              <w:jc w:val="both"/>
              <w:rPr>
                <w:rFonts w:ascii="Times New Roman" w:hAnsi="Times New Roman"/>
              </w:rPr>
            </w:pPr>
            <w:r>
              <w:rPr>
                <w:rFonts w:ascii="Times New Roman" w:hAnsi="Times New Roman"/>
              </w:rPr>
              <w:t>с 08.00 до 17.00;</w:t>
            </w:r>
          </w:p>
          <w:p>
            <w:pPr>
              <w:pStyle w:val="Normal"/>
              <w:suppressAutoHyphens w:val="true"/>
              <w:spacing w:before="0" w:after="200"/>
              <w:jc w:val="both"/>
              <w:rPr>
                <w:rFonts w:ascii="Times New Roman" w:hAnsi="Times New Roman"/>
                <w:sz w:val="24"/>
                <w:szCs w:val="24"/>
                <w:lang w:eastAsia="ar-SA"/>
              </w:rPr>
            </w:pPr>
            <w:r>
              <w:rPr>
                <w:rFonts w:ascii="Times New Roman" w:hAnsi="Times New Roman"/>
              </w:rPr>
              <w:t>воскресенье - выходной</w:t>
            </w:r>
          </w:p>
        </w:tc>
      </w:tr>
    </w:tbl>
    <w:p>
      <w:pPr>
        <w:pStyle w:val="Normal"/>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информационном Интернет-портале Администрации.</w:t>
      </w:r>
    </w:p>
    <w:p>
      <w:pPr>
        <w:pStyle w:val="Normal"/>
        <w:tabs>
          <w:tab w:val="left" w:pos="0" w:leader="none"/>
        </w:tabs>
        <w:overflowPunct w:val="true"/>
        <w:spacing w:lineRule="auto" w:line="240" w:before="0" w:after="0"/>
        <w:ind w:firstLine="709"/>
        <w:jc w:val="both"/>
        <w:rPr>
          <w:rFonts w:ascii="Times New Roman" w:hAnsi="Times New Roman"/>
          <w:sz w:val="28"/>
          <w:szCs w:val="28"/>
        </w:rPr>
      </w:pPr>
      <w:r>
        <w:rPr>
          <w:rFonts w:ascii="Times New Roman" w:hAnsi="Times New Roman"/>
          <w:sz w:val="28"/>
          <w:szCs w:val="28"/>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Spacing"/>
        <w:ind w:firstLine="851"/>
        <w:jc w:val="both"/>
        <w:rPr>
          <w:rFonts w:ascii="Times New Roman" w:hAnsi="Times New Roman"/>
          <w:sz w:val="28"/>
          <w:szCs w:val="28"/>
        </w:rPr>
      </w:pPr>
      <w:r>
        <w:rPr>
          <w:rFonts w:ascii="Times New Roman" w:hAnsi="Times New Roman"/>
          <w:sz w:val="28"/>
          <w:szCs w:val="28"/>
        </w:rPr>
        <w:t xml:space="preserve">Информирование о предоставлении муниципальной услуги, в том числе о месте нахождения и графике работы администрации, предоставляющем муниципальную услугу, а так же о месте нахождении участвующих в предоставлении услуги организаций осуществляется: </w:t>
      </w:r>
    </w:p>
    <w:p>
      <w:pPr>
        <w:pStyle w:val="NoSpacing"/>
        <w:ind w:firstLine="851"/>
        <w:jc w:val="both"/>
        <w:rPr>
          <w:rFonts w:ascii="Times New Roman" w:hAnsi="Times New Roman"/>
          <w:sz w:val="28"/>
          <w:szCs w:val="28"/>
        </w:rPr>
      </w:pPr>
      <w:r>
        <w:rPr>
          <w:rFonts w:ascii="Times New Roman" w:hAnsi="Times New Roman"/>
          <w:sz w:val="28"/>
          <w:szCs w:val="28"/>
        </w:rPr>
        <w:t>1.3.2.1. В муниципальном  казенном  учреждении муниципального образования Отрадненский  район «Многофункциональный центр по предоставлению государственных и муниципальных услуг  Отрадненского  района» (далее - МФЦ):</w:t>
      </w:r>
    </w:p>
    <w:p>
      <w:pPr>
        <w:pStyle w:val="NoSpacing"/>
        <w:ind w:firstLine="851"/>
        <w:jc w:val="both"/>
        <w:rPr>
          <w:rFonts w:ascii="Times New Roman" w:hAnsi="Times New Roman"/>
          <w:sz w:val="28"/>
          <w:szCs w:val="28"/>
        </w:rPr>
      </w:pPr>
      <w:r>
        <w:rPr>
          <w:rFonts w:ascii="Times New Roman" w:hAnsi="Times New Roman"/>
          <w:sz w:val="28"/>
          <w:szCs w:val="28"/>
        </w:rPr>
        <w:t>при личном обращении;</w:t>
      </w:r>
    </w:p>
    <w:p>
      <w:pPr>
        <w:pStyle w:val="NoSpacing"/>
        <w:ind w:firstLine="851"/>
        <w:jc w:val="both"/>
        <w:rPr>
          <w:rFonts w:ascii="Times New Roman" w:hAnsi="Times New Roman"/>
          <w:sz w:val="28"/>
          <w:szCs w:val="28"/>
        </w:rPr>
      </w:pPr>
      <w:r>
        <w:rPr>
          <w:rFonts w:ascii="Times New Roman" w:hAnsi="Times New Roman"/>
          <w:sz w:val="28"/>
          <w:szCs w:val="28"/>
        </w:rPr>
        <w:t xml:space="preserve">посредством Интернет-сайта – </w:t>
      </w:r>
      <w:r>
        <w:rPr>
          <w:rFonts w:ascii="Times New Roman" w:hAnsi="Times New Roman"/>
          <w:lang w:val="en-US"/>
        </w:rPr>
        <w:t>www</w:t>
      </w:r>
      <w:r>
        <w:rPr>
          <w:rFonts w:ascii="Times New Roman" w:hAnsi="Times New Roman"/>
        </w:rPr>
        <w:t xml:space="preserve">. </w:t>
      </w:r>
      <w:r>
        <w:rPr>
          <w:rFonts w:ascii="Times New Roman" w:hAnsi="Times New Roman"/>
          <w:lang w:val="en-US"/>
        </w:rPr>
        <w:t>mfc</w:t>
      </w:r>
      <w:r>
        <w:rPr>
          <w:rFonts w:ascii="Times New Roman" w:hAnsi="Times New Roman"/>
        </w:rPr>
        <w:t>.</w:t>
      </w:r>
      <w:r>
        <w:rPr>
          <w:rFonts w:ascii="Times New Roman" w:hAnsi="Times New Roman"/>
          <w:lang w:val="en-US"/>
        </w:rPr>
        <w:t>otradnaya</w:t>
      </w:r>
      <w:r>
        <w:rPr>
          <w:rFonts w:ascii="Times New Roman" w:hAnsi="Times New Roman"/>
        </w:rPr>
        <w:t>.</w:t>
      </w:r>
      <w:r>
        <w:rPr>
          <w:rFonts w:ascii="Times New Roman" w:hAnsi="Times New Roman"/>
          <w:lang w:val="en-US"/>
        </w:rPr>
        <w:t>ru</w:t>
      </w:r>
      <w:r>
        <w:rPr>
          <w:rFonts w:ascii="Times New Roman" w:hAnsi="Times New Roman"/>
        </w:rPr>
        <w:t>.,</w:t>
      </w:r>
    </w:p>
    <w:p>
      <w:pPr>
        <w:pStyle w:val="NoSpacing"/>
        <w:ind w:firstLine="851"/>
        <w:jc w:val="both"/>
        <w:rPr>
          <w:rFonts w:ascii="Times New Roman" w:hAnsi="Times New Roman"/>
          <w:sz w:val="28"/>
          <w:szCs w:val="28"/>
        </w:rPr>
      </w:pPr>
      <w:r>
        <w:rPr>
          <w:rFonts w:ascii="Times New Roman" w:hAnsi="Times New Roman"/>
          <w:sz w:val="28"/>
          <w:szCs w:val="28"/>
        </w:rPr>
        <w:t>с использованием телефонной связи.</w:t>
      </w:r>
    </w:p>
    <w:p>
      <w:pPr>
        <w:pStyle w:val="Normal"/>
        <w:widowControl w:val="false"/>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t>1.3.2.2. В администрации  Надежненского сельского поселения:</w:t>
      </w:r>
    </w:p>
    <w:p>
      <w:pPr>
        <w:pStyle w:val="Normal"/>
        <w:widowControl w:val="false"/>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t>при личном обращении;</w:t>
      </w:r>
    </w:p>
    <w:p>
      <w:pPr>
        <w:pStyle w:val="Normal"/>
        <w:widowControl w:val="false"/>
        <w:spacing w:lineRule="auto" w:line="240" w:before="0" w:after="0"/>
        <w:ind w:firstLine="851"/>
        <w:jc w:val="both"/>
        <w:rPr/>
      </w:pPr>
      <w:r>
        <w:rPr>
          <w:rFonts w:ascii="Times New Roman" w:hAnsi="Times New Roman"/>
          <w:sz w:val="28"/>
          <w:szCs w:val="28"/>
          <w:lang w:eastAsia="ru-RU"/>
        </w:rPr>
        <w:t xml:space="preserve">посредством размещения информации на официальном сайте администрации, адрес официального сайта - </w:t>
      </w:r>
      <w:hyperlink r:id="rId3">
        <w:r>
          <w:rPr>
            <w:rStyle w:val="Style12"/>
            <w:rFonts w:ascii="Times New Roman" w:hAnsi="Times New Roman"/>
            <w:sz w:val="28"/>
            <w:szCs w:val="28"/>
            <w:lang w:eastAsia="ru-RU"/>
          </w:rPr>
          <w:t>www.</w:t>
        </w:r>
        <w:r>
          <w:rPr>
            <w:rStyle w:val="Style12"/>
            <w:rFonts w:ascii="Times New Roman" w:hAnsi="Times New Roman"/>
            <w:sz w:val="28"/>
            <w:szCs w:val="28"/>
            <w:lang w:val="en-US" w:eastAsia="ru-RU"/>
          </w:rPr>
          <w:t>nadezhnaya</w:t>
        </w:r>
        <w:r>
          <w:rPr>
            <w:rStyle w:val="Style12"/>
            <w:rFonts w:ascii="Times New Roman" w:hAnsi="Times New Roman"/>
            <w:sz w:val="28"/>
            <w:szCs w:val="28"/>
            <w:lang w:eastAsia="ru-RU"/>
          </w:rPr>
          <w:t>.ru</w:t>
        </w:r>
      </w:hyperlink>
      <w:r>
        <w:rPr>
          <w:rFonts w:ascii="Times New Roman" w:hAnsi="Times New Roman"/>
          <w:color w:val="000000" w:themeColor="text1"/>
          <w:sz w:val="28"/>
          <w:szCs w:val="28"/>
          <w:lang w:eastAsia="ru-RU"/>
        </w:rPr>
        <w:t>;</w:t>
      </w:r>
    </w:p>
    <w:p>
      <w:pPr>
        <w:pStyle w:val="Normal"/>
        <w:widowControl w:val="false"/>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t>с использованием телефонной связи.</w:t>
      </w:r>
    </w:p>
    <w:p>
      <w:pPr>
        <w:pStyle w:val="NoSpacing"/>
        <w:ind w:firstLine="851"/>
        <w:jc w:val="both"/>
        <w:rPr>
          <w:rFonts w:ascii="Times New Roman" w:hAnsi="Times New Roman"/>
          <w:sz w:val="28"/>
          <w:szCs w:val="28"/>
        </w:rPr>
      </w:pPr>
      <w:r>
        <w:rPr>
          <w:rFonts w:ascii="Times New Roman" w:hAnsi="Times New Roman"/>
          <w:sz w:val="28"/>
          <w:szCs w:val="28"/>
        </w:rPr>
        <w:t>1.3.2.3. Посредством размещения информационных стендов в МФЦ.</w:t>
      </w:r>
    </w:p>
    <w:p>
      <w:pPr>
        <w:pStyle w:val="NoSpacing"/>
        <w:ind w:firstLine="851"/>
        <w:jc w:val="both"/>
        <w:rPr/>
      </w:pPr>
      <w:r>
        <w:rPr>
          <w:rFonts w:ascii="Times New Roman" w:hAnsi="Times New Roman"/>
          <w:sz w:val="28"/>
          <w:szCs w:val="28"/>
        </w:rPr>
        <w:t>1.3.2.4. На Едином портале государственных и муниципальных услуг Краснодарского края (</w:t>
      </w:r>
      <w:hyperlink r:id="rId4">
        <w:r>
          <w:rPr>
            <w:rStyle w:val="Style12"/>
            <w:rFonts w:ascii="Times New Roman" w:hAnsi="Times New Roman"/>
            <w:color w:val="00000A"/>
            <w:sz w:val="28"/>
            <w:szCs w:val="28"/>
          </w:rPr>
          <w:t>http://pgu.krasnodar.ru</w:t>
        </w:r>
      </w:hyperlink>
      <w:r>
        <w:rPr>
          <w:rFonts w:ascii="Times New Roman" w:hAnsi="Times New Roman"/>
          <w:sz w:val="28"/>
          <w:szCs w:val="28"/>
        </w:rPr>
        <w:t>).</w:t>
      </w:r>
    </w:p>
    <w:p>
      <w:pPr>
        <w:pStyle w:val="NoSpacing"/>
        <w:ind w:firstLine="851"/>
        <w:jc w:val="both"/>
        <w:rPr>
          <w:rFonts w:ascii="Times New Roman" w:hAnsi="Times New Roman"/>
          <w:sz w:val="28"/>
          <w:szCs w:val="28"/>
        </w:rPr>
      </w:pPr>
      <w:r>
        <w:rPr>
          <w:rFonts w:ascii="Times New Roman" w:hAnsi="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pPr>
        <w:pStyle w:val="NoSpacing"/>
        <w:ind w:firstLine="851"/>
        <w:jc w:val="both"/>
        <w:rPr>
          <w:rFonts w:ascii="Times New Roman" w:hAnsi="Times New Roman"/>
          <w:sz w:val="28"/>
          <w:szCs w:val="28"/>
        </w:rPr>
      </w:pPr>
      <w:r>
        <w:rPr>
          <w:rFonts w:ascii="Times New Roman" w:hAnsi="Times New Roman"/>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pPr>
        <w:pStyle w:val="NoSpacing"/>
        <w:ind w:firstLine="851"/>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pPr>
        <w:pStyle w:val="NoSpacing"/>
        <w:ind w:firstLine="851"/>
        <w:jc w:val="both"/>
        <w:rPr>
          <w:rFonts w:ascii="Times New Roman" w:hAnsi="Times New Roman"/>
          <w:sz w:val="28"/>
          <w:szCs w:val="28"/>
        </w:rPr>
      </w:pPr>
      <w:r>
        <w:rPr>
          <w:rFonts w:ascii="Times New Roman" w:hAnsi="Times New Roman"/>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pPr>
        <w:pStyle w:val="NoSpacing"/>
        <w:ind w:firstLine="851"/>
        <w:jc w:val="both"/>
        <w:rPr>
          <w:rFonts w:ascii="Times New Roman" w:hAnsi="Times New Roman"/>
          <w:sz w:val="28"/>
          <w:szCs w:val="28"/>
        </w:rPr>
      </w:pPr>
      <w:r>
        <w:rPr>
          <w:rFonts w:ascii="Times New Roman" w:hAnsi="Times New Roman"/>
          <w:sz w:val="28"/>
          <w:szCs w:val="28"/>
        </w:rPr>
        <w:t>Рекомендуемое время для телефонного разговора не более 10 минут, личного устного информирования – не более 15 минут.</w:t>
      </w:r>
    </w:p>
    <w:p>
      <w:pPr>
        <w:pStyle w:val="NoSpacing"/>
        <w:ind w:firstLine="851"/>
        <w:jc w:val="both"/>
        <w:rPr>
          <w:rFonts w:ascii="Times New Roman" w:hAnsi="Times New Roman"/>
          <w:sz w:val="28"/>
          <w:szCs w:val="28"/>
        </w:rPr>
      </w:pPr>
      <w:r>
        <w:rPr>
          <w:rFonts w:ascii="Times New Roman" w:hAnsi="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pPr>
        <w:pStyle w:val="NoSpacing"/>
        <w:ind w:firstLine="851"/>
        <w:jc w:val="both"/>
        <w:rPr>
          <w:rFonts w:ascii="Times New Roman" w:hAnsi="Times New Roman"/>
          <w:sz w:val="28"/>
          <w:szCs w:val="28"/>
        </w:rPr>
      </w:pPr>
      <w:r>
        <w:rPr>
          <w:rFonts w:ascii="Times New Roman" w:hAnsi="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pPr>
        <w:pStyle w:val="NoSpacing"/>
        <w:ind w:firstLine="851"/>
        <w:jc w:val="both"/>
        <w:rPr>
          <w:rFonts w:ascii="Times New Roman" w:hAnsi="Times New Roman"/>
          <w:sz w:val="28"/>
          <w:szCs w:val="28"/>
        </w:rPr>
      </w:pPr>
      <w:r>
        <w:rPr>
          <w:rFonts w:ascii="Times New Roman" w:hAnsi="Times New Roman"/>
          <w:sz w:val="28"/>
          <w:szCs w:val="28"/>
        </w:rPr>
        <w:t>1.4. Информационные стенды, размещённые в МФЦ, должны содержать:</w:t>
      </w:r>
    </w:p>
    <w:p>
      <w:pPr>
        <w:pStyle w:val="NoSpacing"/>
        <w:ind w:firstLine="851"/>
        <w:jc w:val="both"/>
        <w:rPr>
          <w:rFonts w:ascii="Times New Roman" w:hAnsi="Times New Roman"/>
          <w:sz w:val="28"/>
          <w:szCs w:val="28"/>
        </w:rPr>
      </w:pPr>
      <w:r>
        <w:rPr>
          <w:rFonts w:ascii="Times New Roman" w:hAnsi="Times New Roman"/>
          <w:sz w:val="28"/>
          <w:szCs w:val="28"/>
        </w:rPr>
        <w:t>режим работы, адреса МФЦ, структурного подразделения администрации, предоставляющего муниципальную услугу;</w:t>
      </w:r>
    </w:p>
    <w:p>
      <w:pPr>
        <w:pStyle w:val="NoSpacing"/>
        <w:ind w:firstLine="851"/>
        <w:jc w:val="both"/>
        <w:rPr>
          <w:rFonts w:ascii="Times New Roman" w:hAnsi="Times New Roman"/>
          <w:sz w:val="28"/>
          <w:szCs w:val="28"/>
        </w:rPr>
      </w:pPr>
      <w:r>
        <w:rPr>
          <w:rFonts w:ascii="Times New Roman" w:hAnsi="Times New Roman"/>
          <w:sz w:val="28"/>
          <w:szCs w:val="28"/>
        </w:rPr>
        <w:t>адрес официального сайта администрации, адреса электронной почты структурного подразделения администрации, предоставляющего муниципальную услугу;</w:t>
      </w:r>
    </w:p>
    <w:p>
      <w:pPr>
        <w:pStyle w:val="NoSpacing"/>
        <w:ind w:firstLine="851"/>
        <w:jc w:val="both"/>
        <w:rPr>
          <w:rFonts w:ascii="Times New Roman" w:hAnsi="Times New Roman"/>
          <w:sz w:val="28"/>
          <w:szCs w:val="28"/>
        </w:rPr>
      </w:pPr>
      <w:r>
        <w:rPr>
          <w:rFonts w:ascii="Times New Roman" w:hAnsi="Times New Roman"/>
          <w:sz w:val="28"/>
          <w:szCs w:val="28"/>
        </w:rPr>
        <w:t>почтовые адреса, телефоны, фамилии руководителей МФЦ и структурного подразделения администрации, предоставляющего муниципальную услугу;</w:t>
      </w:r>
    </w:p>
    <w:p>
      <w:pPr>
        <w:pStyle w:val="NoSpacing"/>
        <w:ind w:firstLine="851"/>
        <w:jc w:val="both"/>
        <w:rPr>
          <w:rFonts w:ascii="Times New Roman" w:hAnsi="Times New Roman"/>
          <w:sz w:val="28"/>
          <w:szCs w:val="28"/>
        </w:rPr>
      </w:pPr>
      <w:r>
        <w:rPr>
          <w:rFonts w:ascii="Times New Roman" w:hAnsi="Times New Roman"/>
          <w:sz w:val="28"/>
          <w:szCs w:val="28"/>
        </w:rPr>
        <w:t>порядок получения консультаций о предоставлении муниципальной услуги;</w:t>
      </w:r>
    </w:p>
    <w:p>
      <w:pPr>
        <w:pStyle w:val="NoSpacing"/>
        <w:ind w:firstLine="851"/>
        <w:jc w:val="both"/>
        <w:rPr>
          <w:rFonts w:ascii="Times New Roman" w:hAnsi="Times New Roman"/>
          <w:sz w:val="28"/>
          <w:szCs w:val="28"/>
        </w:rPr>
      </w:pPr>
      <w:r>
        <w:rPr>
          <w:rFonts w:ascii="Times New Roman" w:hAnsi="Times New Roman"/>
          <w:sz w:val="28"/>
          <w:szCs w:val="28"/>
        </w:rPr>
        <w:t>порядок и сроки предоставления муниципальной услуги;</w:t>
      </w:r>
    </w:p>
    <w:p>
      <w:pPr>
        <w:pStyle w:val="NoSpacing"/>
        <w:ind w:firstLine="851"/>
        <w:jc w:val="both"/>
        <w:rPr>
          <w:rFonts w:ascii="Times New Roman" w:hAnsi="Times New Roman"/>
          <w:sz w:val="28"/>
          <w:szCs w:val="28"/>
        </w:rPr>
      </w:pPr>
      <w:r>
        <w:rPr>
          <w:rFonts w:ascii="Times New Roman" w:hAnsi="Times New Roman"/>
          <w:sz w:val="28"/>
          <w:szCs w:val="28"/>
        </w:rPr>
        <w:t>образцы запросов о предоставлении муниципальной услуги и образцы заполнения таких запросов;</w:t>
      </w:r>
    </w:p>
    <w:p>
      <w:pPr>
        <w:pStyle w:val="NoSpacing"/>
        <w:ind w:firstLine="851"/>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pPr>
        <w:pStyle w:val="NoSpacing"/>
        <w:ind w:firstLine="851"/>
        <w:jc w:val="both"/>
        <w:rPr>
          <w:rFonts w:ascii="Times New Roman" w:hAnsi="Times New Roman"/>
          <w:sz w:val="28"/>
          <w:szCs w:val="28"/>
        </w:rPr>
      </w:pPr>
      <w:r>
        <w:rPr>
          <w:rFonts w:ascii="Times New Roman" w:hAnsi="Times New Roman"/>
          <w:sz w:val="28"/>
          <w:szCs w:val="28"/>
        </w:rPr>
        <w:t>основания для отказа в приёме документов о предоставлении муниципальной услуги, в предоставлении муниципальной услуги;</w:t>
      </w:r>
    </w:p>
    <w:p>
      <w:pPr>
        <w:pStyle w:val="NoSpacing"/>
        <w:ind w:firstLine="851"/>
        <w:jc w:val="both"/>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администрации, предоставляющей муниципальную услугу, а также их должностных лиц и муниципальных служащих;</w:t>
      </w:r>
    </w:p>
    <w:p>
      <w:pPr>
        <w:pStyle w:val="NoSpacing"/>
        <w:ind w:firstLine="851"/>
        <w:jc w:val="both"/>
        <w:rPr>
          <w:rFonts w:ascii="Times New Roman" w:hAnsi="Times New Roman"/>
          <w:sz w:val="28"/>
          <w:szCs w:val="28"/>
        </w:rPr>
      </w:pPr>
      <w:r>
        <w:rPr>
          <w:rFonts w:ascii="Times New Roman" w:hAnsi="Times New Roman"/>
          <w:sz w:val="28"/>
          <w:szCs w:val="28"/>
        </w:rPr>
        <w:t>иная информация, необходимая для получения муниципальной услуги.</w:t>
      </w:r>
    </w:p>
    <w:p>
      <w:pPr>
        <w:pStyle w:val="NoSpacing"/>
        <w:ind w:firstLine="851"/>
        <w:jc w:val="both"/>
        <w:rPr/>
      </w:pPr>
      <w:r>
        <w:rPr>
          <w:rFonts w:ascii="Times New Roman" w:hAnsi="Times New Roman"/>
          <w:sz w:val="28"/>
          <w:szCs w:val="28"/>
        </w:rPr>
        <w:t xml:space="preserve">Такая же информация размещается на официальном сайте администрации </w:t>
      </w:r>
      <w:hyperlink r:id="rId5">
        <w:r>
          <w:rPr>
            <w:rStyle w:val="Style12"/>
            <w:rFonts w:ascii="Times New Roman" w:hAnsi="Times New Roman"/>
            <w:sz w:val="28"/>
            <w:szCs w:val="28"/>
            <w:lang w:eastAsia="ru-RU"/>
          </w:rPr>
          <w:t>www.</w:t>
        </w:r>
        <w:r>
          <w:rPr>
            <w:rStyle w:val="Style12"/>
            <w:rFonts w:ascii="Times New Roman" w:hAnsi="Times New Roman"/>
            <w:sz w:val="28"/>
            <w:szCs w:val="28"/>
            <w:lang w:val="en-US" w:eastAsia="ru-RU"/>
          </w:rPr>
          <w:t>nadezhnaya</w:t>
        </w:r>
        <w:r>
          <w:rPr>
            <w:rStyle w:val="Style12"/>
            <w:rFonts w:ascii="Times New Roman" w:hAnsi="Times New Roman"/>
            <w:sz w:val="28"/>
            <w:szCs w:val="28"/>
            <w:lang w:eastAsia="ru-RU"/>
          </w:rPr>
          <w:t>.ru</w:t>
        </w:r>
      </w:hyperlink>
      <w:r>
        <w:rPr>
          <w:rFonts w:ascii="Times New Roman" w:hAnsi="Times New Roman"/>
          <w:color w:val="000000" w:themeColor="text1"/>
          <w:sz w:val="28"/>
          <w:szCs w:val="28"/>
          <w:lang w:eastAsia="ru-RU"/>
        </w:rPr>
        <w:t>;</w:t>
      </w:r>
      <w:r>
        <w:rPr>
          <w:rFonts w:ascii="Times New Roman" w:hAnsi="Times New Roman"/>
          <w:sz w:val="28"/>
          <w:szCs w:val="28"/>
        </w:rPr>
        <w:t>, сайте МФЦ, на Едином портале государственных и муниципальных услуг Краснодарского края (http://pgu.krasnodar.ru).</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2. Стандарт предоставления муниципальной услуги</w:t>
      </w:r>
    </w:p>
    <w:p>
      <w:pPr>
        <w:pStyle w:val="NoSpacing"/>
        <w:rPr>
          <w:rFonts w:ascii="Times New Roman" w:hAnsi="Times New Roman"/>
          <w:sz w:val="28"/>
          <w:szCs w:val="28"/>
        </w:rPr>
      </w:pPr>
      <w:r>
        <w:rPr>
          <w:rFonts w:ascii="Times New Roman" w:hAnsi="Times New Roman"/>
          <w:sz w:val="28"/>
          <w:szCs w:val="28"/>
        </w:rPr>
      </w:r>
    </w:p>
    <w:p>
      <w:pPr>
        <w:pStyle w:val="NoSpacing"/>
        <w:jc w:val="both"/>
        <w:rPr>
          <w:rStyle w:val="11"/>
          <w:rFonts w:ascii="Times New Roman" w:hAnsi="Times New Roman"/>
          <w:sz w:val="28"/>
          <w:szCs w:val="28"/>
        </w:rPr>
      </w:pPr>
      <w:r>
        <w:rPr>
          <w:rStyle w:val="11"/>
          <w:rFonts w:ascii="Times New Roman" w:hAnsi="Times New Roman"/>
          <w:sz w:val="28"/>
          <w:szCs w:val="28"/>
        </w:rPr>
        <w:tab/>
        <w:t>2.1. Наименование муниципальной услуги – «Выдача разрешения (ордера)</w:t>
      </w:r>
      <w:r>
        <w:rPr>
          <w:rFonts w:ascii="Times New Roman" w:hAnsi="Times New Roman"/>
          <w:sz w:val="28"/>
          <w:szCs w:val="28"/>
        </w:rPr>
        <w:t xml:space="preserve"> на проведение земляных работ на территории муниципального образования»</w:t>
      </w:r>
      <w:r>
        <w:rPr>
          <w:rStyle w:val="11"/>
          <w:rFonts w:ascii="Times New Roman" w:hAnsi="Times New Roman"/>
          <w:sz w:val="28"/>
          <w:szCs w:val="28"/>
        </w:rPr>
        <w:t>.</w:t>
      </w:r>
    </w:p>
    <w:p>
      <w:pPr>
        <w:pStyle w:val="NoSpacing"/>
        <w:jc w:val="both"/>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t xml:space="preserve">2.2. </w:t>
      </w:r>
      <w:r>
        <w:rPr>
          <w:rFonts w:ascii="Times New Roman" w:hAnsi="Times New Roman"/>
          <w:sz w:val="28"/>
          <w:szCs w:val="28"/>
        </w:rPr>
        <w:t xml:space="preserve">Муниципальную услугу предоставляет Администрация </w:t>
      </w:r>
    </w:p>
    <w:p>
      <w:pPr>
        <w:pStyle w:val="Normal"/>
        <w:overflowPunct w:val="true"/>
        <w:spacing w:lineRule="auto" w:line="240" w:before="0" w:after="0"/>
        <w:ind w:firstLine="851"/>
        <w:jc w:val="both"/>
        <w:rPr>
          <w:rFonts w:ascii="Times New Roman" w:hAnsi="Times New Roman"/>
          <w:sz w:val="28"/>
          <w:szCs w:val="28"/>
        </w:rPr>
      </w:pPr>
      <w:r>
        <w:rPr>
          <w:rFonts w:ascii="Times New Roman" w:hAnsi="Times New Roman"/>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администрация или МФЦ.</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pPr>
        <w:pStyle w:val="NoSpacing"/>
        <w:jc w:val="both"/>
        <w:rPr>
          <w:rStyle w:val="11"/>
          <w:rFonts w:ascii="Times New Roman" w:hAnsi="Times New Roman"/>
          <w:sz w:val="28"/>
          <w:szCs w:val="28"/>
        </w:rPr>
      </w:pPr>
      <w:r>
        <w:rPr>
          <w:rFonts w:ascii="Times New Roman" w:hAnsi="Times New Roman"/>
          <w:sz w:val="28"/>
          <w:szCs w:val="28"/>
        </w:rPr>
        <w:tab/>
      </w:r>
      <w:r>
        <w:rPr>
          <w:rStyle w:val="11"/>
          <w:rFonts w:ascii="Times New Roman" w:hAnsi="Times New Roman"/>
          <w:sz w:val="28"/>
          <w:szCs w:val="28"/>
        </w:rPr>
        <w:t xml:space="preserve">2.3. Результатом предоставления муниципальной услуги является  выдача разрешения (ордера) на проведение земляных работ на территории Надежненского  сельского поселения Отрадненского района  или отказ в выдаче.        </w:t>
      </w:r>
    </w:p>
    <w:p>
      <w:pPr>
        <w:pStyle w:val="Style23"/>
        <w:widowControl w:val="false"/>
        <w:spacing w:before="0" w:after="0"/>
        <w:ind w:left="0" w:firstLine="851"/>
        <w:jc w:val="both"/>
        <w:rPr>
          <w:rStyle w:val="11"/>
          <w:sz w:val="28"/>
          <w:szCs w:val="28"/>
        </w:rPr>
      </w:pPr>
      <w:r>
        <w:rPr>
          <w:rStyle w:val="11"/>
          <w:sz w:val="28"/>
          <w:szCs w:val="28"/>
        </w:rPr>
        <w:t>2.4. Срок предоставления муниципальной услуги с учетом выдачи документов, являющихся результатом предоставления муниципальной услуги, не должен превышать 10 рабочих дней с даты регистрации заявления.</w:t>
      </w:r>
    </w:p>
    <w:p>
      <w:pPr>
        <w:pStyle w:val="Normal"/>
        <w:tabs>
          <w:tab w:val="left" w:pos="0" w:leader="none"/>
        </w:tabs>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t>2.5.Предоставление муниципальной услуги осуществляется в соответствии с:</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pPr>
        <w:pStyle w:val="Style25"/>
        <w:ind w:firstLine="851"/>
        <w:jc w:val="both"/>
        <w:rPr/>
      </w:pPr>
      <w:r>
        <w:rPr>
          <w:rFonts w:cs="Times New Roman" w:ascii="Times New Roman" w:hAnsi="Times New Roman"/>
          <w:sz w:val="28"/>
          <w:szCs w:val="28"/>
        </w:rPr>
        <w:t xml:space="preserve">Федеральным  </w:t>
      </w:r>
      <w:hyperlink r:id="rId6">
        <w:r>
          <w:rPr>
            <w:rStyle w:val="Style12"/>
            <w:rFonts w:cs="Times New Roman" w:ascii="Times New Roman" w:hAnsi="Times New Roman"/>
            <w:sz w:val="28"/>
            <w:szCs w:val="28"/>
          </w:rPr>
          <w:t>закон</w:t>
        </w:r>
      </w:hyperlink>
      <w:r>
        <w:rPr>
          <w:rFonts w:cs="Times New Roman" w:ascii="Times New Roman" w:hAnsi="Times New Roman"/>
          <w:sz w:val="28"/>
          <w:szCs w:val="28"/>
        </w:rPr>
        <w:t>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(ч. I), ст. 4587, № 49 (ч. V),          ст. 7061);</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Строительными нормами и правилами «Градостроительство. Планировка и застройка городских и сельских поселений» СНиП 2.07.01-89;</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Федеральным законом от 29 декабря 2004 года № 191-ФЗ «О введении в действие Градостроительного кодекса Российской Федерации» ст. 1, ст. 2, ст. 8 (опубликован в «Российской газете» от 30 декабря 2004 года № 290, в «Парламентской газете» от 14 января 2005 года № 5-6, в Собрании законодательства Российской Федерации от 3 января 2005 года № 1 (часть I) ст. 17);</w:t>
      </w:r>
    </w:p>
    <w:p>
      <w:pPr>
        <w:pStyle w:val="Normal"/>
        <w:widowControl w:val="false"/>
        <w:spacing w:lineRule="auto" w:line="240" w:before="0" w:after="0"/>
        <w:ind w:firstLine="851"/>
        <w:jc w:val="both"/>
        <w:rPr/>
      </w:pPr>
      <w:r>
        <w:rPr>
          <w:rFonts w:ascii="Times New Roman" w:hAnsi="Times New Roman"/>
          <w:sz w:val="28"/>
          <w:szCs w:val="28"/>
        </w:rPr>
        <w:t xml:space="preserve">Решением Совета </w:t>
      </w:r>
      <w:r>
        <w:rPr>
          <w:rStyle w:val="11"/>
          <w:rFonts w:ascii="Times New Roman" w:hAnsi="Times New Roman"/>
          <w:sz w:val="28"/>
          <w:szCs w:val="28"/>
        </w:rPr>
        <w:t xml:space="preserve">Надежненского сельского поселения Отрадненского района  </w:t>
      </w:r>
      <w:r>
        <w:rPr>
          <w:rFonts w:ascii="Times New Roman" w:hAnsi="Times New Roman"/>
          <w:sz w:val="28"/>
          <w:szCs w:val="28"/>
        </w:rPr>
        <w:t xml:space="preserve">08 апреля 2016 года № 69 «Об утверждении </w:t>
      </w:r>
      <w:hyperlink r:id="rId7">
        <w:r>
          <w:rPr>
            <w:rStyle w:val="Style12"/>
            <w:rFonts w:ascii="Times New Roman" w:hAnsi="Times New Roman"/>
            <w:sz w:val="28"/>
            <w:szCs w:val="28"/>
          </w:rPr>
          <w:t>Правил</w:t>
        </w:r>
      </w:hyperlink>
      <w:r>
        <w:rPr>
          <w:rFonts w:ascii="Times New Roman" w:hAnsi="Times New Roman"/>
          <w:sz w:val="28"/>
          <w:szCs w:val="28"/>
        </w:rPr>
        <w:t xml:space="preserve"> благоустройства, озеленения и санитарного состояния </w:t>
      </w:r>
      <w:r>
        <w:rPr>
          <w:rStyle w:val="11"/>
          <w:rFonts w:ascii="Times New Roman" w:hAnsi="Times New Roman"/>
          <w:sz w:val="28"/>
          <w:szCs w:val="28"/>
        </w:rPr>
        <w:t>Надежненского</w:t>
      </w:r>
      <w:bookmarkStart w:id="0" w:name="_GoBack"/>
      <w:bookmarkEnd w:id="0"/>
      <w:r>
        <w:rPr>
          <w:rStyle w:val="11"/>
          <w:rFonts w:ascii="Times New Roman" w:hAnsi="Times New Roman"/>
          <w:sz w:val="28"/>
          <w:szCs w:val="28"/>
        </w:rPr>
        <w:t xml:space="preserve"> сельского поселения Отрадненского района  </w:t>
      </w:r>
      <w:r>
        <w:rPr>
          <w:rFonts w:ascii="Times New Roman" w:hAnsi="Times New Roman"/>
          <w:sz w:val="28"/>
          <w:szCs w:val="28"/>
        </w:rPr>
        <w:t>»;</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Настоящим административным регламентом.</w:t>
      </w:r>
    </w:p>
    <w:p>
      <w:pPr>
        <w:pStyle w:val="Normal"/>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2.6. Документы, необходимые для предоставления муниципальной услуги:</w:t>
      </w:r>
    </w:p>
    <w:p>
      <w:pPr>
        <w:pStyle w:val="Normal"/>
        <w:spacing w:lineRule="auto" w:line="240" w:before="0" w:after="0"/>
        <w:ind w:firstLine="540"/>
        <w:jc w:val="both"/>
        <w:rPr>
          <w:rStyle w:val="11"/>
          <w:rFonts w:ascii="Times New Roman" w:hAnsi="Times New Roman"/>
          <w:sz w:val="28"/>
          <w:szCs w:val="28"/>
        </w:rPr>
      </w:pPr>
      <w:r>
        <w:rPr>
          <w:rFonts w:ascii="Times New Roman" w:hAnsi="Times New Roman"/>
          <w:sz w:val="28"/>
          <w:szCs w:val="28"/>
        </w:rPr>
      </w:r>
    </w:p>
    <w:tbl>
      <w:tblPr>
        <w:tblW w:w="9889"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534"/>
        <w:gridCol w:w="5954"/>
        <w:gridCol w:w="1700"/>
        <w:gridCol w:w="1700"/>
      </w:tblGrid>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Наименование документа</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Тип документа (Оригинал, копия)</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Примечание</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1</w:t>
            </w:r>
          </w:p>
        </w:tc>
        <w:tc>
          <w:tcPr>
            <w:tcW w:w="5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2</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3</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4</w:t>
            </w:r>
          </w:p>
        </w:tc>
      </w:tr>
      <w:tr>
        <w:trPr/>
        <w:tc>
          <w:tcPr>
            <w:tcW w:w="988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Документы, предоставляемые заявителем:</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w:t>
            </w:r>
          </w:p>
        </w:tc>
        <w:tc>
          <w:tcPr>
            <w:tcW w:w="5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b/>
                <w:b/>
                <w:sz w:val="28"/>
                <w:szCs w:val="28"/>
              </w:rPr>
            </w:pPr>
            <w:r>
              <w:rPr>
                <w:rStyle w:val="11"/>
                <w:rFonts w:ascii="Times New Roman" w:hAnsi="Times New Roman"/>
                <w:sz w:val="28"/>
                <w:szCs w:val="28"/>
              </w:rPr>
              <w:t>Заявление на получение разрешения (ордера) на производство работ</w:t>
            </w:r>
            <w:r>
              <w:rPr>
                <w:rFonts w:ascii="Times New Roman" w:hAnsi="Times New Roman"/>
                <w:sz w:val="28"/>
                <w:szCs w:val="28"/>
              </w:rPr>
              <w:t xml:space="preserve">, связанных с разрытием территории общего пользования </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оригинал</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Для использования в работе</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2.</w:t>
            </w:r>
          </w:p>
        </w:tc>
        <w:tc>
          <w:tcPr>
            <w:tcW w:w="5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Style w:val="11"/>
                <w:rFonts w:ascii="Times New Roman" w:hAnsi="Times New Roman"/>
                <w:sz w:val="28"/>
                <w:szCs w:val="28"/>
              </w:rPr>
            </w:pPr>
            <w:r>
              <w:rPr>
                <w:rStyle w:val="11"/>
                <w:rFonts w:ascii="Times New Roman" w:hAnsi="Times New Roman"/>
                <w:sz w:val="28"/>
                <w:szCs w:val="28"/>
              </w:rPr>
              <w:t>Чертежи проектной документации или схемы</w:t>
            </w:r>
          </w:p>
          <w:p>
            <w:pPr>
              <w:pStyle w:val="Normal"/>
              <w:spacing w:lineRule="auto" w:line="240" w:before="0" w:after="0"/>
              <w:jc w:val="center"/>
              <w:rPr>
                <w:rFonts w:ascii="Times New Roman" w:hAnsi="Times New Roman"/>
                <w:b/>
                <w:b/>
                <w:sz w:val="28"/>
                <w:szCs w:val="28"/>
              </w:rPr>
            </w:pPr>
            <w:r>
              <w:rPr>
                <w:rStyle w:val="11"/>
                <w:rFonts w:ascii="Times New Roman" w:hAnsi="Times New Roman"/>
                <w:sz w:val="28"/>
                <w:szCs w:val="28"/>
              </w:rPr>
              <w:t>( при наличии)</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копии</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Для использования в работе</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3.</w:t>
            </w:r>
          </w:p>
        </w:tc>
        <w:tc>
          <w:tcPr>
            <w:tcW w:w="5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Style w:val="11"/>
                <w:rFonts w:ascii="Times New Roman" w:hAnsi="Times New Roman"/>
                <w:sz w:val="28"/>
                <w:szCs w:val="28"/>
              </w:rPr>
            </w:pPr>
            <w:r>
              <w:rPr>
                <w:rStyle w:val="11"/>
                <w:rFonts w:ascii="Times New Roman" w:hAnsi="Times New Roman"/>
                <w:sz w:val="28"/>
                <w:szCs w:val="28"/>
              </w:rPr>
              <w:t>Проект производства работ, согласованный с заинтересованными службами поселения (владельцами подземных коммуникаций)</w:t>
            </w:r>
          </w:p>
          <w:p>
            <w:pPr>
              <w:pStyle w:val="Normal"/>
              <w:spacing w:lineRule="auto" w:line="240" w:before="0" w:after="0"/>
              <w:jc w:val="center"/>
              <w:rPr>
                <w:rFonts w:ascii="Times New Roman" w:hAnsi="Times New Roman"/>
                <w:sz w:val="28"/>
                <w:szCs w:val="28"/>
              </w:rPr>
            </w:pPr>
            <w:r>
              <w:rPr>
                <w:rStyle w:val="11"/>
                <w:rFonts w:ascii="Times New Roman" w:hAnsi="Times New Roman"/>
                <w:sz w:val="28"/>
                <w:szCs w:val="28"/>
              </w:rPr>
              <w:t>( при наличии)</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копии</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Для использования в работе</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4.</w:t>
            </w:r>
          </w:p>
        </w:tc>
        <w:tc>
          <w:tcPr>
            <w:tcW w:w="5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Style w:val="11"/>
                <w:rFonts w:ascii="Times New Roman" w:hAnsi="Times New Roman"/>
                <w:sz w:val="28"/>
                <w:szCs w:val="28"/>
              </w:rPr>
            </w:pPr>
            <w:r>
              <w:rPr>
                <w:rStyle w:val="11"/>
                <w:rFonts w:ascii="Times New Roman" w:hAnsi="Times New Roman"/>
                <w:sz w:val="28"/>
                <w:szCs w:val="28"/>
              </w:rPr>
              <w:t>Документы, подтверждающие</w:t>
            </w:r>
          </w:p>
          <w:p>
            <w:pPr>
              <w:pStyle w:val="Normal"/>
              <w:spacing w:lineRule="auto" w:line="240" w:before="0" w:after="0"/>
              <w:jc w:val="center"/>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t>личность/полномочия заявителя</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оригинал</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r>
    </w:tbl>
    <w:p>
      <w:pPr>
        <w:pStyle w:val="Normal"/>
        <w:widowControl w:val="false"/>
        <w:tabs>
          <w:tab w:val="left" w:pos="1134" w:leader="none"/>
        </w:tabs>
        <w:suppressAutoHyphens w:val="true"/>
        <w:spacing w:lineRule="auto" w:line="240" w:before="0" w:after="0"/>
        <w:jc w:val="both"/>
        <w:rPr>
          <w:rStyle w:val="11"/>
          <w:rFonts w:ascii="Times New Roman" w:hAnsi="Times New Roman"/>
          <w:sz w:val="28"/>
          <w:szCs w:val="28"/>
        </w:rPr>
      </w:pPr>
      <w:r>
        <w:rPr>
          <w:rFonts w:ascii="Times New Roman" w:hAnsi="Times New Roman"/>
          <w:sz w:val="28"/>
          <w:szCs w:val="28"/>
        </w:rPr>
      </w:r>
    </w:p>
    <w:p>
      <w:pPr>
        <w:pStyle w:val="Normal"/>
        <w:tabs>
          <w:tab w:val="left" w:pos="0"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В документах, предоставленных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Заявление заполняется лично заявителем либо его представителем, наделенным правом представлять законные интересы заявителя. Все документы должны быть целыми (не порваны).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Оригиналы документов, указанных в настоящем пункте, могут быть представлены по желанию заявителя вместе с копиями.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Оригиналы документов после сверки и светокопирования работником МФЦ или специалистом Отдела, возвращаются заявителю.</w:t>
      </w:r>
    </w:p>
    <w:p>
      <w:pPr>
        <w:pStyle w:val="Normal"/>
        <w:tabs>
          <w:tab w:val="left" w:pos="720"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Если копии документов представляются без предъявления подлинников, то они должны быть нотариально заверены.</w:t>
      </w:r>
    </w:p>
    <w:p>
      <w:pPr>
        <w:pStyle w:val="Normal"/>
        <w:tabs>
          <w:tab w:val="left" w:pos="720"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Требовать от заявителя иные документы, не предусмотренные настоящим административным регламентом, запрещается.</w:t>
      </w:r>
    </w:p>
    <w:p>
      <w:pPr>
        <w:pStyle w:val="Normal"/>
        <w:spacing w:lineRule="auto" w:line="240" w:before="0" w:after="0"/>
        <w:ind w:left="1" w:right="63" w:firstLine="851"/>
        <w:jc w:val="both"/>
        <w:rPr>
          <w:rFonts w:ascii="Times New Roman" w:hAnsi="Times New Roman"/>
          <w:sz w:val="28"/>
          <w:szCs w:val="28"/>
        </w:rPr>
      </w:pPr>
      <w:r>
        <w:rPr>
          <w:rFonts w:ascii="Times New Roman" w:hAnsi="Times New Roman"/>
          <w:sz w:val="28"/>
          <w:szCs w:val="28"/>
        </w:rPr>
        <w:t>2.7. От заявителей запрещается требовать:</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Отрадненский  район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2.8.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Администрации, МФЦ, на Едином портале государственных и муниципальных услуг Краснодарского края (http://pgu.krasnodar.ru).</w:t>
      </w:r>
    </w:p>
    <w:p>
      <w:pPr>
        <w:pStyle w:val="Normal"/>
        <w:tabs>
          <w:tab w:val="left" w:pos="1620"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2.9. Перечень оснований для отказа в приеме документов, необходимых для предоставления муниципальной услуги: </w:t>
      </w:r>
    </w:p>
    <w:p>
      <w:pPr>
        <w:pStyle w:val="Normal"/>
        <w:tabs>
          <w:tab w:val="left" w:pos="1620" w:leader="none"/>
        </w:tabs>
        <w:spacing w:lineRule="auto" w:line="240" w:before="0" w:after="0"/>
        <w:ind w:firstLine="720"/>
        <w:jc w:val="both"/>
        <w:rPr>
          <w:rFonts w:ascii="Times New Roman" w:hAnsi="Times New Roman"/>
          <w:sz w:val="28"/>
          <w:szCs w:val="28"/>
        </w:rPr>
      </w:pPr>
      <w:r>
        <w:rPr>
          <w:rFonts w:ascii="Times New Roman" w:hAnsi="Times New Roman"/>
          <w:sz w:val="28"/>
          <w:szCs w:val="28"/>
        </w:rPr>
        <w:t>1) непредставление оригиналов документов, предусмотренных пунктом 2.6 настоящего административного регламента либо нотариально удостоверенных копий;</w:t>
      </w:r>
    </w:p>
    <w:p>
      <w:pPr>
        <w:pStyle w:val="Normal"/>
        <w:widowControl w:val="false"/>
        <w:tabs>
          <w:tab w:val="left" w:pos="1620" w:leader="none"/>
        </w:tabs>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2) предоставление заявителем документов, содержащих ошибки или противоречивые сведения;</w:t>
      </w:r>
    </w:p>
    <w:p>
      <w:pPr>
        <w:pStyle w:val="Normal"/>
        <w:widowControl w:val="false"/>
        <w:tabs>
          <w:tab w:val="left" w:pos="1620" w:leader="none"/>
        </w:tabs>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3) заявление не поддается прочтению, содержит нецензурные либо оскорбительные выражения;</w:t>
      </w:r>
    </w:p>
    <w:p>
      <w:pPr>
        <w:pStyle w:val="Normal"/>
        <w:widowControl w:val="false"/>
        <w:tabs>
          <w:tab w:val="left" w:pos="1620" w:leader="none"/>
        </w:tabs>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4) в заявлении не указана фамилия, имя, отчество, почтовый адрес заявителя, по которому должен быть направлен ответ, или отсутствует его подпись;</w:t>
      </w:r>
    </w:p>
    <w:p>
      <w:pPr>
        <w:pStyle w:val="Normal"/>
        <w:widowControl w:val="false"/>
        <w:tabs>
          <w:tab w:val="left" w:pos="1620" w:leader="none"/>
        </w:tabs>
        <w:suppressAutoHyphens w:val="true"/>
        <w:spacing w:lineRule="auto" w:line="240" w:before="0" w:after="0"/>
        <w:ind w:firstLine="720"/>
        <w:jc w:val="both"/>
        <w:rPr/>
      </w:pPr>
      <w:r>
        <w:rPr>
          <w:rFonts w:ascii="Times New Roman" w:hAnsi="Times New Roman"/>
          <w:sz w:val="28"/>
          <w:szCs w:val="28"/>
        </w:rPr>
        <w:t xml:space="preserve">5) если ни один из заявителей не зарегистрирован на территории </w:t>
      </w:r>
      <w:bookmarkStart w:id="1" w:name="__DdeLink__1997_872870565"/>
      <w:r>
        <w:rPr>
          <w:rFonts w:ascii="Times New Roman" w:hAnsi="Times New Roman"/>
          <w:sz w:val="28"/>
          <w:szCs w:val="28"/>
        </w:rPr>
        <w:t>Надежненского</w:t>
      </w:r>
      <w:r>
        <w:rPr>
          <w:rStyle w:val="11"/>
          <w:rFonts w:ascii="Times New Roman" w:hAnsi="Times New Roman"/>
          <w:sz w:val="28"/>
          <w:szCs w:val="28"/>
        </w:rPr>
        <w:t xml:space="preserve"> </w:t>
      </w:r>
      <w:bookmarkEnd w:id="1"/>
      <w:r>
        <w:rPr>
          <w:rStyle w:val="11"/>
          <w:rFonts w:ascii="Times New Roman" w:hAnsi="Times New Roman"/>
          <w:sz w:val="28"/>
          <w:szCs w:val="28"/>
        </w:rPr>
        <w:t xml:space="preserve">сельского поселения Отрадненского района  </w:t>
      </w:r>
      <w:r>
        <w:rPr>
          <w:rFonts w:ascii="Times New Roman" w:hAnsi="Times New Roman"/>
          <w:sz w:val="28"/>
          <w:szCs w:val="28"/>
        </w:rPr>
        <w:t>;</w:t>
      </w:r>
    </w:p>
    <w:p>
      <w:pPr>
        <w:pStyle w:val="Normal"/>
        <w:widowControl w:val="false"/>
        <w:tabs>
          <w:tab w:val="left" w:pos="1620" w:leader="none"/>
        </w:tabs>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6) заявление подано лицом, не уполномоченным совершать такого рода действия.</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Не может быть отказано заявителю в приёме дополнительных документов при наличии пожелания их сдачи.</w:t>
      </w:r>
    </w:p>
    <w:p>
      <w:pPr>
        <w:pStyle w:val="Normal"/>
        <w:tabs>
          <w:tab w:val="left" w:pos="720"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Если копии документов представляются без предъявления подлинников, то они должны быть нотариально заверены.</w:t>
      </w:r>
    </w:p>
    <w:p>
      <w:pPr>
        <w:pStyle w:val="Normal"/>
        <w:tabs>
          <w:tab w:val="left" w:pos="720"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Требовать от заявителя иные документы, не предусмотренные настоящим административным регламентом, запрещается.</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2.10. Основания для приостановления предоставления муниципальной услуги законодательством Российской Федерации не предусмотрены.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2.11.Отказ в предоставлении муниципальной услуги следует при наличии одного из следующих обстоятельств: </w:t>
      </w:r>
    </w:p>
    <w:p>
      <w:pPr>
        <w:pStyle w:val="Normal"/>
        <w:widowControl w:val="false"/>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 письменное заявление гражданина о возврате документов, представленных им для получения муниципальной услуги;</w:t>
      </w:r>
    </w:p>
    <w:p>
      <w:pPr>
        <w:pStyle w:val="NoSpacing"/>
        <w:tabs>
          <w:tab w:val="left" w:pos="180" w:leader="none"/>
        </w:tabs>
        <w:ind w:firstLine="720"/>
        <w:rPr>
          <w:rFonts w:ascii="Times New Roman" w:hAnsi="Times New Roman"/>
          <w:sz w:val="28"/>
          <w:szCs w:val="28"/>
        </w:rPr>
      </w:pPr>
      <w:r>
        <w:rPr>
          <w:rFonts w:ascii="Times New Roman" w:hAnsi="Times New Roman"/>
          <w:sz w:val="28"/>
          <w:szCs w:val="28"/>
        </w:rPr>
        <w:t>- непредставление или представление не в полном объеме документов, предусмотренных пунктом 2.6 настоящего административного регламента;</w:t>
      </w:r>
    </w:p>
    <w:p>
      <w:pPr>
        <w:pStyle w:val="NoSpacing"/>
        <w:tabs>
          <w:tab w:val="left" w:pos="180" w:leader="none"/>
        </w:tabs>
        <w:ind w:firstLine="720"/>
        <w:rPr>
          <w:rFonts w:ascii="Times New Roman" w:hAnsi="Times New Roman"/>
          <w:sz w:val="28"/>
          <w:szCs w:val="28"/>
        </w:rPr>
      </w:pPr>
      <w:r>
        <w:rPr>
          <w:rFonts w:ascii="Times New Roman" w:hAnsi="Times New Roman"/>
          <w:sz w:val="28"/>
          <w:szCs w:val="28"/>
        </w:rPr>
        <w:t>- наличие в представленных документах недостоверных сведений либо не соответствие их требованиям законодательства.</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2.10.Перечень услуг, которые являются необходимыми и обязательными для предоставления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предоставление схем и чертежей проектной документации( при их наличии);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предоставление проекта производства работ, согласованный с заинтересованными службами Отрадненского  района (владельцами подземных коммуникаций) или согласований с организациями ( владельцами  подземных коммуникаций), указанными в наряде - допуске ( приложение № 4). </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Муниципальная услуга предоставляется бесплатно.</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pPr>
        <w:pStyle w:val="Normal"/>
        <w:spacing w:lineRule="auto" w:line="240" w:before="0" w:after="0"/>
        <w:ind w:firstLine="851"/>
        <w:jc w:val="both"/>
        <w:rPr/>
      </w:pPr>
      <w:r>
        <w:rPr>
          <w:rFonts w:ascii="Times New Roman" w:hAnsi="Times New Roman"/>
          <w:sz w:val="28"/>
          <w:szCs w:val="28"/>
        </w:rPr>
        <w:t xml:space="preserve">- приём граждан осуществляется в здании 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сельского поселения;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места ожидания в очереди на получение или предоставление документов оборудуются стульями;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места для заполнения документов стульями и столами и обеспечиваются образцами заполнения документов, бланками заявлений и канцелярскими принадлежностями.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2.13. Показатели доступности и качества услуг:</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 количество взаимодействий заявителя с должностными лицами при предоставлении услуги – не более  2 раз, продолжительность взаимодействия – 10 минут.</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2.15. Максимальный срок ожидания в очереди при подаче запроса о предоставлении муниципальной услуги и при получении результата муниципальной услуги не более 15 минут.</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2.16. Срок регистрации запроса заявителя о предоставлении муниципальной услуги до 15 минут. Регистрация запросов заявителей производится в журнале регистрации поступивших заявлений, который ведется в Отделе.</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2.17. Предоставление муниципальной услуги осуществляется ежедневно в приемные дни  в течение всего рабочего вре</w:t>
      </w:r>
      <w:r>
        <w:rPr>
          <w:rStyle w:val="11"/>
          <w:rFonts w:ascii="Times New Roman" w:hAnsi="Times New Roman"/>
          <w:color w:val="000000"/>
          <w:sz w:val="28"/>
          <w:szCs w:val="28"/>
        </w:rPr>
        <w:t xml:space="preserve">мени </w:t>
      </w:r>
      <w:r>
        <w:rPr>
          <w:rStyle w:val="11"/>
          <w:rFonts w:ascii="Times New Roman" w:hAnsi="Times New Roman"/>
          <w:sz w:val="28"/>
          <w:szCs w:val="28"/>
        </w:rPr>
        <w:t>в Отделе Администрации.</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Помещение для исполнения муниципальной услуги должно быть оснащено стульями, столами, телефонной связью, компьютером с возможностью печати и выхода в интернет.</w:t>
      </w:r>
    </w:p>
    <w:p>
      <w:pPr>
        <w:pStyle w:val="Normal"/>
        <w:widowControl w:val="false"/>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Места ожидания и приема заявителей должны быть оборудованы стульями и информационным стендом.</w:t>
      </w:r>
    </w:p>
    <w:p>
      <w:pPr>
        <w:pStyle w:val="Normal"/>
        <w:widowControl w:val="false"/>
        <w:spacing w:lineRule="auto" w:line="240" w:before="0" w:after="0"/>
        <w:jc w:val="both"/>
        <w:rPr>
          <w:rStyle w:val="11"/>
          <w:rFonts w:ascii="Times New Roman" w:hAnsi="Times New Roman"/>
          <w:b/>
          <w:b/>
          <w:sz w:val="28"/>
          <w:szCs w:val="28"/>
        </w:rPr>
      </w:pPr>
      <w:r>
        <w:rPr>
          <w:rFonts w:ascii="Times New Roman" w:hAnsi="Times New Roman"/>
          <w:b/>
          <w:sz w:val="28"/>
          <w:szCs w:val="28"/>
        </w:rPr>
      </w:r>
    </w:p>
    <w:p>
      <w:pPr>
        <w:pStyle w:val="Normal"/>
        <w:tabs>
          <w:tab w:val="left" w:pos="1110" w:leader="none"/>
        </w:tabs>
        <w:spacing w:lineRule="auto" w:line="240" w:before="0" w:after="0"/>
        <w:jc w:val="center"/>
        <w:rPr>
          <w:rStyle w:val="11"/>
          <w:rFonts w:ascii="Times New Roman" w:hAnsi="Times New Roman"/>
          <w:sz w:val="28"/>
          <w:szCs w:val="28"/>
        </w:rPr>
      </w:pPr>
      <w:r>
        <w:rPr>
          <w:rStyle w:val="11"/>
          <w:rFonts w:ascii="Times New Roman" w:hAnsi="Times New Roman"/>
          <w:sz w:val="28"/>
          <w:szCs w:val="28"/>
        </w:rPr>
        <w:t>3. Состав, последовательность и сроки выполнения административных</w:t>
      </w:r>
    </w:p>
    <w:p>
      <w:pPr>
        <w:pStyle w:val="Normal"/>
        <w:tabs>
          <w:tab w:val="left" w:pos="1110" w:leader="none"/>
        </w:tabs>
        <w:spacing w:lineRule="auto" w:line="240" w:before="0" w:after="0"/>
        <w:jc w:val="center"/>
        <w:rPr>
          <w:rStyle w:val="11"/>
          <w:rFonts w:ascii="Times New Roman" w:hAnsi="Times New Roman"/>
          <w:sz w:val="28"/>
          <w:szCs w:val="28"/>
        </w:rPr>
      </w:pPr>
      <w:r>
        <w:rPr>
          <w:rStyle w:val="11"/>
          <w:rFonts w:ascii="Times New Roman" w:hAnsi="Times New Roman"/>
          <w:sz w:val="28"/>
          <w:szCs w:val="28"/>
        </w:rPr>
        <w:t xml:space="preserve">процедур, требования к порядку их выполнения, в том числе особенности </w:t>
      </w:r>
    </w:p>
    <w:p>
      <w:pPr>
        <w:pStyle w:val="Normal"/>
        <w:tabs>
          <w:tab w:val="left" w:pos="1110" w:leader="none"/>
        </w:tabs>
        <w:spacing w:lineRule="auto" w:line="240" w:before="0" w:after="0"/>
        <w:jc w:val="center"/>
        <w:rPr>
          <w:rStyle w:val="11"/>
          <w:rFonts w:ascii="Times New Roman" w:hAnsi="Times New Roman"/>
          <w:sz w:val="28"/>
          <w:szCs w:val="28"/>
        </w:rPr>
      </w:pPr>
      <w:r>
        <w:rPr>
          <w:rStyle w:val="11"/>
          <w:rFonts w:ascii="Times New Roman" w:hAnsi="Times New Roman"/>
          <w:sz w:val="28"/>
          <w:szCs w:val="28"/>
        </w:rPr>
        <w:t>выполнения административных процедур в электронной форме</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ab/>
      </w:r>
    </w:p>
    <w:p>
      <w:pPr>
        <w:pStyle w:val="Normal"/>
        <w:spacing w:lineRule="auto" w:line="240" w:before="0" w:after="0"/>
        <w:ind w:firstLine="851"/>
        <w:jc w:val="both"/>
        <w:rPr>
          <w:rStyle w:val="11"/>
          <w:rFonts w:ascii="Times New Roman" w:hAnsi="Times New Roman"/>
          <w:b/>
          <w:b/>
          <w:sz w:val="28"/>
          <w:szCs w:val="28"/>
        </w:rPr>
      </w:pPr>
      <w:r>
        <w:rPr>
          <w:rStyle w:val="11"/>
          <w:rFonts w:ascii="Times New Roman" w:hAnsi="Times New Roman"/>
          <w:color w:val="000000"/>
          <w:sz w:val="28"/>
          <w:szCs w:val="28"/>
        </w:rPr>
        <w:t xml:space="preserve">3.1. </w:t>
      </w:r>
      <w:r>
        <w:rPr>
          <w:rStyle w:val="11"/>
          <w:rFonts w:ascii="Times New Roman" w:hAnsi="Times New Roman"/>
          <w:sz w:val="28"/>
          <w:szCs w:val="28"/>
        </w:rPr>
        <w:t>Перечень административных процедур, выполняемых при предоставлении муниципальной услуги:</w:t>
      </w:r>
    </w:p>
    <w:p>
      <w:pPr>
        <w:pStyle w:val="Normal"/>
        <w:spacing w:lineRule="auto" w:line="240" w:before="0" w:after="0"/>
        <w:ind w:firstLine="851"/>
        <w:jc w:val="both"/>
        <w:rPr/>
      </w:pPr>
      <w:r>
        <w:rPr>
          <w:rStyle w:val="11"/>
          <w:rFonts w:ascii="Times New Roman" w:hAnsi="Times New Roman"/>
          <w:sz w:val="28"/>
          <w:szCs w:val="28"/>
        </w:rPr>
        <w:t>1)</w:t>
      </w:r>
      <w:r>
        <w:rPr>
          <w:rStyle w:val="11"/>
          <w:rFonts w:ascii="Times New Roman" w:hAnsi="Times New Roman"/>
          <w:color w:val="000000"/>
          <w:sz w:val="28"/>
          <w:szCs w:val="28"/>
        </w:rPr>
        <w:t xml:space="preserve"> приём и регистрация заявления о выдаче разрешения (ордера) на производство работ</w:t>
      </w:r>
      <w:r>
        <w:rPr>
          <w:rFonts w:ascii="Times New Roman" w:hAnsi="Times New Roman"/>
          <w:sz w:val="28"/>
          <w:szCs w:val="28"/>
        </w:rPr>
        <w:t xml:space="preserve">, связанных с разрытием территории общего пользования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w:t>
      </w:r>
    </w:p>
    <w:p>
      <w:pPr>
        <w:pStyle w:val="Normal"/>
        <w:spacing w:lineRule="auto" w:line="240" w:before="0" w:after="0"/>
        <w:ind w:firstLine="851"/>
        <w:jc w:val="both"/>
        <w:rPr>
          <w:rFonts w:ascii="Times New Roman" w:hAnsi="Times New Roman"/>
          <w:b/>
          <w:b/>
          <w:sz w:val="28"/>
          <w:szCs w:val="28"/>
        </w:rPr>
      </w:pPr>
      <w:r>
        <w:rPr>
          <w:rFonts w:ascii="Times New Roman" w:hAnsi="Times New Roman"/>
          <w:color w:val="000000"/>
          <w:sz w:val="28"/>
          <w:szCs w:val="28"/>
        </w:rPr>
        <w:t>2) оформление разрешения (ордера) на производство работ</w:t>
      </w:r>
      <w:r>
        <w:rPr>
          <w:rFonts w:ascii="Times New Roman" w:hAnsi="Times New Roman"/>
          <w:sz w:val="28"/>
          <w:szCs w:val="28"/>
        </w:rPr>
        <w:t>, связанных с разрытием территории общего пользования</w:t>
      </w:r>
      <w:r>
        <w:rPr>
          <w:rFonts w:ascii="Times New Roman" w:hAnsi="Times New Roman"/>
          <w:color w:val="000000"/>
          <w:sz w:val="28"/>
          <w:szCs w:val="28"/>
        </w:rPr>
        <w:t>;</w:t>
      </w:r>
    </w:p>
    <w:p>
      <w:pPr>
        <w:pStyle w:val="Normal"/>
        <w:spacing w:lineRule="auto" w:line="240" w:before="0" w:after="0"/>
        <w:ind w:firstLine="851"/>
        <w:jc w:val="both"/>
        <w:rPr>
          <w:rFonts w:ascii="Times New Roman" w:hAnsi="Times New Roman"/>
          <w:b/>
          <w:b/>
          <w:sz w:val="28"/>
          <w:szCs w:val="28"/>
        </w:rPr>
      </w:pPr>
      <w:r>
        <w:rPr>
          <w:rFonts w:ascii="Times New Roman" w:hAnsi="Times New Roman"/>
          <w:color w:val="000000"/>
          <w:sz w:val="28"/>
          <w:szCs w:val="28"/>
        </w:rPr>
        <w:t>3) выдача разрешения на производство работ</w:t>
      </w:r>
      <w:r>
        <w:rPr>
          <w:rFonts w:ascii="Times New Roman" w:hAnsi="Times New Roman"/>
          <w:sz w:val="28"/>
          <w:szCs w:val="28"/>
        </w:rPr>
        <w:t>, связанных с разрытием территории общего пользования;</w:t>
      </w:r>
    </w:p>
    <w:p>
      <w:pPr>
        <w:pStyle w:val="Normal"/>
        <w:spacing w:lineRule="auto" w:line="240" w:before="0" w:after="0"/>
        <w:ind w:firstLine="851"/>
        <w:jc w:val="both"/>
        <w:rPr>
          <w:rStyle w:val="11"/>
          <w:rFonts w:ascii="Times New Roman" w:hAnsi="Times New Roman"/>
          <w:b/>
          <w:b/>
          <w:sz w:val="28"/>
          <w:szCs w:val="28"/>
        </w:rPr>
      </w:pPr>
      <w:r>
        <w:rPr>
          <w:rStyle w:val="11"/>
          <w:rFonts w:ascii="Times New Roman" w:hAnsi="Times New Roman"/>
          <w:color w:val="000000"/>
          <w:sz w:val="28"/>
          <w:szCs w:val="28"/>
        </w:rPr>
        <w:t>3.2. Блок-схема предоставления муниципальной услуги приведена в приложениях№№ 1,2 к настоящему административному регламенту;</w:t>
      </w:r>
    </w:p>
    <w:p>
      <w:pPr>
        <w:pStyle w:val="Normal"/>
        <w:spacing w:lineRule="auto" w:line="240" w:before="0" w:after="0"/>
        <w:ind w:firstLine="851"/>
        <w:jc w:val="both"/>
        <w:rPr>
          <w:rFonts w:ascii="Times New Roman" w:hAnsi="Times New Roman"/>
          <w:b/>
          <w:b/>
          <w:sz w:val="28"/>
          <w:szCs w:val="28"/>
        </w:rPr>
      </w:pPr>
      <w:r>
        <w:rPr>
          <w:rFonts w:ascii="Times New Roman" w:hAnsi="Times New Roman"/>
          <w:sz w:val="28"/>
          <w:szCs w:val="28"/>
        </w:rPr>
        <w:t xml:space="preserve">3.3. Предоставление муниципальной услуги осуществляется отделом ЖКХ и благоустройства администрации.  </w:t>
      </w:r>
    </w:p>
    <w:p>
      <w:pPr>
        <w:pStyle w:val="Normal"/>
        <w:spacing w:lineRule="auto" w:line="240" w:before="0" w:after="0"/>
        <w:ind w:firstLine="851"/>
        <w:jc w:val="both"/>
        <w:rPr>
          <w:rStyle w:val="11"/>
          <w:rFonts w:ascii="Times New Roman" w:hAnsi="Times New Roman"/>
          <w:b/>
          <w:b/>
          <w:sz w:val="28"/>
          <w:szCs w:val="28"/>
        </w:rPr>
      </w:pPr>
      <w:r>
        <w:rPr>
          <w:rStyle w:val="11"/>
          <w:rFonts w:ascii="Times New Roman" w:hAnsi="Times New Roman"/>
          <w:sz w:val="28"/>
          <w:szCs w:val="28"/>
        </w:rPr>
        <w:t>3.4.1.  Описание административной процедуры «Приём и регистрация заявления»:</w:t>
      </w:r>
    </w:p>
    <w:p>
      <w:pPr>
        <w:pStyle w:val="Normal"/>
        <w:spacing w:lineRule="auto" w:line="240" w:before="0" w:after="0"/>
        <w:ind w:firstLine="851"/>
        <w:jc w:val="both"/>
        <w:rPr>
          <w:rFonts w:ascii="Times New Roman" w:hAnsi="Times New Roman"/>
          <w:b/>
          <w:b/>
          <w:sz w:val="28"/>
          <w:szCs w:val="28"/>
        </w:rPr>
      </w:pPr>
      <w:r>
        <w:rPr>
          <w:rFonts w:ascii="Times New Roman" w:hAnsi="Times New Roman"/>
          <w:sz w:val="28"/>
          <w:szCs w:val="28"/>
        </w:rPr>
        <w:t>а) юридический факт, являющимся основанием для начала административной процедуры:</w:t>
      </w:r>
    </w:p>
    <w:p>
      <w:pPr>
        <w:pStyle w:val="Normal"/>
        <w:spacing w:lineRule="auto" w:line="240" w:before="0" w:after="0"/>
        <w:ind w:firstLine="851"/>
        <w:jc w:val="both"/>
        <w:rPr/>
      </w:pPr>
      <w:r>
        <w:rPr>
          <w:rFonts w:ascii="Times New Roman" w:hAnsi="Times New Roman"/>
          <w:sz w:val="28"/>
          <w:szCs w:val="28"/>
        </w:rPr>
        <w:t xml:space="preserve">- подача заявителем предусмотренного регламентом  заявления о выдаче разрешения (ордера) на производство работ, связанных с разрытием территории общего пользования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w:t>
      </w:r>
    </w:p>
    <w:p>
      <w:pPr>
        <w:pStyle w:val="Normal"/>
        <w:spacing w:lineRule="auto" w:line="240" w:before="0" w:after="0"/>
        <w:ind w:firstLine="851"/>
        <w:jc w:val="both"/>
        <w:rPr>
          <w:rFonts w:ascii="Times New Roman" w:hAnsi="Times New Roman"/>
          <w:b/>
          <w:b/>
          <w:sz w:val="28"/>
          <w:szCs w:val="28"/>
        </w:rPr>
      </w:pPr>
      <w:r>
        <w:rPr>
          <w:rFonts w:ascii="Times New Roman" w:hAnsi="Times New Roman"/>
          <w:sz w:val="28"/>
          <w:szCs w:val="28"/>
        </w:rPr>
        <w:t>- наличие (полнота) необходимых документов.</w:t>
      </w:r>
    </w:p>
    <w:p>
      <w:pPr>
        <w:pStyle w:val="Normal"/>
        <w:spacing w:lineRule="auto" w:line="240" w:before="0" w:after="0"/>
        <w:ind w:firstLine="851"/>
        <w:jc w:val="both"/>
        <w:rPr>
          <w:rStyle w:val="11"/>
          <w:rFonts w:ascii="Times New Roman" w:hAnsi="Times New Roman"/>
          <w:b/>
          <w:b/>
          <w:sz w:val="28"/>
          <w:szCs w:val="28"/>
        </w:rPr>
      </w:pPr>
      <w:r>
        <w:rPr>
          <w:rStyle w:val="11"/>
          <w:rFonts w:ascii="Times New Roman" w:hAnsi="Times New Roman"/>
          <w:sz w:val="28"/>
          <w:szCs w:val="28"/>
        </w:rPr>
        <w:t>б) должностное лицо, ответственное за выполнение административной  процедуры – специалист отдела ЖКХ и благоустройства,осуществляет следующие действия:</w:t>
      </w:r>
    </w:p>
    <w:p>
      <w:pPr>
        <w:pStyle w:val="Normal"/>
        <w:spacing w:lineRule="auto" w:line="240" w:before="0" w:after="0"/>
        <w:ind w:firstLine="851"/>
        <w:jc w:val="both"/>
        <w:rPr>
          <w:rFonts w:ascii="Times New Roman" w:hAnsi="Times New Roman"/>
          <w:b/>
          <w:b/>
          <w:sz w:val="28"/>
          <w:szCs w:val="28"/>
        </w:rPr>
      </w:pPr>
      <w:r>
        <w:rPr>
          <w:rFonts w:ascii="Times New Roman" w:hAnsi="Times New Roman"/>
          <w:sz w:val="28"/>
          <w:szCs w:val="28"/>
        </w:rPr>
        <w:t>- прием и проверка поступивших документов;</w:t>
      </w:r>
    </w:p>
    <w:p>
      <w:pPr>
        <w:pStyle w:val="Normal"/>
        <w:spacing w:lineRule="auto" w:line="240" w:before="0" w:after="0"/>
        <w:ind w:firstLine="851"/>
        <w:jc w:val="both"/>
        <w:rPr>
          <w:rFonts w:ascii="Times New Roman" w:hAnsi="Times New Roman"/>
          <w:b/>
          <w:b/>
          <w:sz w:val="28"/>
          <w:szCs w:val="28"/>
        </w:rPr>
      </w:pPr>
      <w:r>
        <w:rPr>
          <w:rFonts w:ascii="Times New Roman" w:hAnsi="Times New Roman"/>
          <w:sz w:val="28"/>
          <w:szCs w:val="28"/>
        </w:rPr>
        <w:t>- регистрация заявления в журнале регистрации поступивших заявлений;</w:t>
      </w:r>
    </w:p>
    <w:p>
      <w:pPr>
        <w:pStyle w:val="Normal"/>
        <w:spacing w:lineRule="auto" w:line="240" w:before="0" w:after="0"/>
        <w:ind w:firstLine="851"/>
        <w:jc w:val="both"/>
        <w:rPr>
          <w:rFonts w:ascii="Times New Roman" w:hAnsi="Times New Roman"/>
          <w:b/>
          <w:b/>
          <w:sz w:val="28"/>
          <w:szCs w:val="28"/>
        </w:rPr>
      </w:pPr>
      <w:r>
        <w:rPr>
          <w:rFonts w:ascii="Times New Roman" w:hAnsi="Times New Roman"/>
          <w:sz w:val="28"/>
          <w:szCs w:val="28"/>
        </w:rPr>
        <w:t>- срок выполнения административного действия – 1 день.</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в) критерий принятия решения: </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 полнота и соответствие утвержденным формам поступившего комплекта документов;</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г) результат предоставления муниципальной услуги:</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прием и регистрация заявления в журнале регистрации поступивших заявлений </w:t>
      </w:r>
      <w:r>
        <w:rPr>
          <w:rStyle w:val="WWAbsatzStandardschriftart111111111"/>
          <w:rFonts w:ascii="Times New Roman" w:hAnsi="Times New Roman"/>
          <w:sz w:val="28"/>
          <w:szCs w:val="28"/>
        </w:rPr>
        <w:t>(в течение 1 дня)</w:t>
      </w:r>
      <w:r>
        <w:rPr>
          <w:rStyle w:val="11"/>
          <w:rFonts w:ascii="Times New Roman" w:hAnsi="Times New Roman"/>
          <w:color w:val="000000"/>
          <w:sz w:val="28"/>
          <w:szCs w:val="28"/>
        </w:rPr>
        <w:t>;</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 отказ в приеме документов для последующего предоставления муниципальной услуги </w:t>
      </w:r>
      <w:r>
        <w:rPr>
          <w:rStyle w:val="WWAbsatzStandardschriftart111111111"/>
          <w:rFonts w:ascii="Times New Roman" w:hAnsi="Times New Roman"/>
          <w:sz w:val="28"/>
          <w:szCs w:val="28"/>
        </w:rPr>
        <w:t>(в течение 1 дня)</w:t>
      </w:r>
      <w:r>
        <w:rPr>
          <w:rFonts w:ascii="Times New Roman" w:hAnsi="Times New Roman"/>
          <w:sz w:val="28"/>
          <w:szCs w:val="28"/>
        </w:rPr>
        <w:t>.</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д) фиксация результата выполнения административной процедуры - регистрация запроса заявителя о предоставлении муниципальной услуги в журнале регистрации поступающих заявлений или отказ в предоставлении услуги.</w:t>
      </w:r>
    </w:p>
    <w:p>
      <w:pPr>
        <w:pStyle w:val="Normal"/>
        <w:widowControl w:val="false"/>
        <w:tabs>
          <w:tab w:val="left" w:pos="1134" w:leader="none"/>
        </w:tabs>
        <w:suppressAutoHyphens w:val="tru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 xml:space="preserve">3.4.2. Описание административной процедуры «Оформление разре-шения (ордера) на проведение земляных работ  на </w:t>
      </w:r>
      <w:r>
        <w:rPr>
          <w:rFonts w:ascii="Times New Roman" w:hAnsi="Times New Roman"/>
          <w:sz w:val="28"/>
          <w:szCs w:val="28"/>
        </w:rPr>
        <w:t xml:space="preserve"> территории общего пользования муниципального образования</w:t>
      </w:r>
      <w:r>
        <w:rPr>
          <w:rStyle w:val="11"/>
          <w:rFonts w:ascii="Times New Roman" w:hAnsi="Times New Roman"/>
          <w:sz w:val="28"/>
          <w:szCs w:val="28"/>
        </w:rPr>
        <w:t>»:</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а) юридический факт являющимся основанием для начала административной процедуры - наличие зарегистрированного в журнале регистрации поступивших заявлений обращения заявителя;</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б) должностное лицо, ответственное за выполнение административной  процедуры - специалист  по земельным вопросам Администрации:</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в) содержание каждого административного действия, входящего в состав процедуры:</w:t>
      </w:r>
    </w:p>
    <w:p>
      <w:pPr>
        <w:pStyle w:val="Normal"/>
        <w:widowControl w:val="false"/>
        <w:tabs>
          <w:tab w:val="left" w:pos="1134" w:leader="none"/>
        </w:tabs>
        <w:suppressAutoHyphens w:val="true"/>
        <w:spacing w:lineRule="auto" w:line="240" w:before="0" w:after="0"/>
        <w:ind w:firstLine="851"/>
        <w:jc w:val="both"/>
        <w:rPr/>
      </w:pPr>
      <w:r>
        <w:rPr>
          <w:rFonts w:ascii="Times New Roman" w:hAnsi="Times New Roman"/>
          <w:sz w:val="28"/>
          <w:szCs w:val="28"/>
        </w:rPr>
        <w:t>- оформление</w:t>
      </w:r>
      <w:r>
        <w:rPr>
          <w:rStyle w:val="11"/>
          <w:rFonts w:ascii="Times New Roman" w:hAnsi="Times New Roman"/>
          <w:sz w:val="28"/>
          <w:szCs w:val="28"/>
        </w:rPr>
        <w:t xml:space="preserve"> разрешения (ордера) на производство работ</w:t>
      </w:r>
      <w:r>
        <w:rPr>
          <w:rFonts w:ascii="Times New Roman" w:hAnsi="Times New Roman"/>
          <w:sz w:val="28"/>
          <w:szCs w:val="28"/>
        </w:rPr>
        <w:t xml:space="preserve">, связанных с разрытием проведение земляных работ  на территории общего пользования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Срок выполнения административной процедуры – 4 дня</w:t>
      </w:r>
      <w:r>
        <w:rPr>
          <w:rStyle w:val="11"/>
          <w:rFonts w:ascii="Times New Roman" w:hAnsi="Times New Roman"/>
          <w:color w:val="000000"/>
          <w:sz w:val="28"/>
          <w:szCs w:val="28"/>
        </w:rPr>
        <w:t>;</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sz w:val="28"/>
          <w:szCs w:val="28"/>
        </w:rPr>
        <w:t>г) критерий принятия решения: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ab/>
        <w:t xml:space="preserve"> - техническая возможность;</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ab/>
        <w:t xml:space="preserve"> - наличие согласований с заинтересованными службами;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ab/>
        <w:t xml:space="preserve"> д) результат предоставления муниципальной услуги:</w:t>
      </w:r>
    </w:p>
    <w:p>
      <w:pPr>
        <w:pStyle w:val="Normal"/>
        <w:widowControl w:val="false"/>
        <w:tabs>
          <w:tab w:val="left" w:pos="1134" w:leader="none"/>
        </w:tabs>
        <w:suppressAutoHyphens w:val="true"/>
        <w:spacing w:lineRule="auto" w:line="240" w:before="0" w:after="0"/>
        <w:ind w:firstLine="851"/>
        <w:jc w:val="both"/>
        <w:rPr/>
      </w:pPr>
      <w:r>
        <w:rPr>
          <w:rFonts w:ascii="Times New Roman" w:hAnsi="Times New Roman"/>
          <w:sz w:val="28"/>
          <w:szCs w:val="28"/>
        </w:rPr>
        <w:t xml:space="preserve">- оформленное </w:t>
      </w:r>
      <w:r>
        <w:rPr>
          <w:rStyle w:val="11"/>
          <w:rFonts w:ascii="Times New Roman" w:hAnsi="Times New Roman"/>
          <w:sz w:val="28"/>
          <w:szCs w:val="28"/>
        </w:rPr>
        <w:t xml:space="preserve">разрешение (ордер) на проведение земляных работ на </w:t>
      </w:r>
      <w:r>
        <w:rPr>
          <w:rFonts w:ascii="Times New Roman" w:hAnsi="Times New Roman"/>
          <w:sz w:val="28"/>
          <w:szCs w:val="28"/>
        </w:rPr>
        <w:t xml:space="preserve">территории общего пользования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сельского поселения</w:t>
      </w:r>
      <w:r>
        <w:rPr>
          <w:rStyle w:val="11"/>
          <w:rFonts w:ascii="Times New Roman" w:hAnsi="Times New Roman"/>
          <w:color w:val="000000"/>
          <w:sz w:val="28"/>
          <w:szCs w:val="28"/>
        </w:rPr>
        <w:t xml:space="preserve">; </w:t>
      </w:r>
    </w:p>
    <w:p>
      <w:pPr>
        <w:pStyle w:val="Normal"/>
        <w:widowControl w:val="false"/>
        <w:tabs>
          <w:tab w:val="left" w:pos="1134" w:leader="none"/>
        </w:tabs>
        <w:suppressAutoHyphens w:val="true"/>
        <w:spacing w:lineRule="auto" w:line="240" w:before="0" w:after="0"/>
        <w:ind w:firstLine="851"/>
        <w:jc w:val="both"/>
        <w:rPr/>
      </w:pPr>
      <w:r>
        <w:rPr>
          <w:rStyle w:val="11"/>
          <w:rFonts w:ascii="Times New Roman" w:hAnsi="Times New Roman"/>
          <w:sz w:val="28"/>
          <w:szCs w:val="28"/>
        </w:rPr>
        <w:t>е) фиксацией результата выполнения административной процедуры является оформленное и зарегистрированное разрешение (ордера) на производство  работ</w:t>
      </w:r>
      <w:r>
        <w:rPr>
          <w:rFonts w:ascii="Times New Roman" w:hAnsi="Times New Roman"/>
          <w:sz w:val="28"/>
          <w:szCs w:val="28"/>
        </w:rPr>
        <w:t xml:space="preserve">, связанных с разрытием территории общего пользования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w:t>
      </w:r>
    </w:p>
    <w:p>
      <w:pPr>
        <w:pStyle w:val="Normal"/>
        <w:widowControl w:val="false"/>
        <w:tabs>
          <w:tab w:val="left" w:pos="1134" w:leader="none"/>
        </w:tabs>
        <w:suppressAutoHyphens w:val="tru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 xml:space="preserve">3.4.3.  Описание административной процедуры «Выдача заявителю разрешения (ордера) на проведение земляных работ на </w:t>
      </w:r>
      <w:r>
        <w:rPr>
          <w:rFonts w:ascii="Times New Roman" w:hAnsi="Times New Roman"/>
          <w:sz w:val="28"/>
          <w:szCs w:val="28"/>
        </w:rPr>
        <w:t xml:space="preserve"> территории общего пользования муниципального образования</w:t>
      </w:r>
      <w:r>
        <w:rPr>
          <w:rStyle w:val="11"/>
          <w:rFonts w:ascii="Times New Roman" w:hAnsi="Times New Roman"/>
          <w:sz w:val="28"/>
          <w:szCs w:val="28"/>
        </w:rPr>
        <w:t>»:</w:t>
      </w:r>
    </w:p>
    <w:p>
      <w:pPr>
        <w:pStyle w:val="Normal"/>
        <w:widowControl w:val="false"/>
        <w:tabs>
          <w:tab w:val="left" w:pos="1134" w:leader="none"/>
        </w:tabs>
        <w:suppressAutoHyphens w:val="true"/>
        <w:spacing w:lineRule="auto" w:line="240" w:before="0" w:after="0"/>
        <w:ind w:firstLine="851"/>
        <w:jc w:val="both"/>
        <w:rPr/>
      </w:pPr>
      <w:r>
        <w:rPr>
          <w:rFonts w:ascii="Times New Roman" w:hAnsi="Times New Roman"/>
          <w:sz w:val="28"/>
          <w:szCs w:val="28"/>
        </w:rPr>
        <w:t xml:space="preserve">а) юридический факт, являющийся основанием для начала администра-тивной процедуры – наличие оформленного разрешения (ордера) на проведение земляных работ на  территории общего пользования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б) должностное лицо, ответственное за выполнение административной  процедуры – специалист по земельным вопросам;</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в) содержание каждого административного действия входящего, в состав процедуры:</w:t>
      </w:r>
    </w:p>
    <w:p>
      <w:pPr>
        <w:pStyle w:val="Normal"/>
        <w:widowControl w:val="false"/>
        <w:tabs>
          <w:tab w:val="left" w:pos="1134" w:leader="none"/>
        </w:tabs>
        <w:suppressAutoHyphens w:val="tru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color w:val="000000"/>
          <w:sz w:val="28"/>
          <w:szCs w:val="28"/>
        </w:rPr>
        <w:t>извещение заявителя о готовности разрешения (ордера) на производство работ</w:t>
      </w:r>
      <w:r>
        <w:rPr>
          <w:rFonts w:ascii="Times New Roman" w:hAnsi="Times New Roman"/>
          <w:sz w:val="28"/>
          <w:szCs w:val="28"/>
        </w:rPr>
        <w:t>, связанных с разрытием территории общего пользования муниципального образования;</w:t>
      </w:r>
    </w:p>
    <w:p>
      <w:pPr>
        <w:pStyle w:val="Normal"/>
        <w:widowControl w:val="false"/>
        <w:spacing w:lineRule="auto" w:line="240" w:before="0" w:after="0"/>
        <w:ind w:firstLine="851"/>
        <w:jc w:val="both"/>
        <w:rPr>
          <w:rStyle w:val="11"/>
          <w:rFonts w:ascii="Times New Roman" w:hAnsi="Times New Roman"/>
          <w:color w:val="000000"/>
          <w:sz w:val="28"/>
          <w:szCs w:val="28"/>
        </w:rPr>
      </w:pPr>
      <w:r>
        <w:rPr>
          <w:rStyle w:val="11"/>
          <w:rFonts w:ascii="Times New Roman" w:hAnsi="Times New Roman"/>
          <w:color w:val="000000"/>
          <w:sz w:val="28"/>
          <w:szCs w:val="28"/>
        </w:rPr>
        <w:t xml:space="preserve">г) критерий принятия решения: </w:t>
      </w:r>
    </w:p>
    <w:p>
      <w:pPr>
        <w:pStyle w:val="Normal"/>
        <w:widowControl w:val="false"/>
        <w:tabs>
          <w:tab w:val="left" w:pos="1134" w:leader="none"/>
        </w:tabs>
        <w:suppressAutoHyphens w:val="true"/>
        <w:spacing w:lineRule="auto" w:line="240" w:before="0" w:after="0"/>
        <w:ind w:firstLine="851"/>
        <w:jc w:val="both"/>
        <w:rPr>
          <w:rStyle w:val="11"/>
          <w:rFonts w:ascii="Times New Roman" w:hAnsi="Times New Roman"/>
          <w:sz w:val="28"/>
          <w:szCs w:val="28"/>
        </w:rPr>
      </w:pPr>
      <w:r>
        <w:rPr>
          <w:rStyle w:val="11"/>
          <w:rFonts w:ascii="Times New Roman" w:hAnsi="Times New Roman"/>
          <w:color w:val="000000"/>
          <w:sz w:val="28"/>
          <w:szCs w:val="28"/>
        </w:rPr>
        <w:t>- явка заявителя для получения разрешения (ордера) на производство работ</w:t>
      </w:r>
      <w:r>
        <w:rPr>
          <w:rFonts w:ascii="Times New Roman" w:hAnsi="Times New Roman"/>
          <w:sz w:val="28"/>
          <w:szCs w:val="28"/>
        </w:rPr>
        <w:t>, связанных с разрытием территории общего пользования муниципального образования</w:t>
      </w:r>
      <w:r>
        <w:rPr>
          <w:rStyle w:val="11"/>
          <w:rFonts w:ascii="Times New Roman" w:hAnsi="Times New Roman"/>
          <w:color w:val="000000"/>
          <w:sz w:val="28"/>
          <w:szCs w:val="28"/>
        </w:rPr>
        <w:t>;</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color w:val="000000"/>
          <w:sz w:val="28"/>
          <w:szCs w:val="28"/>
        </w:rPr>
        <w:t xml:space="preserve">д) </w:t>
      </w:r>
      <w:r>
        <w:rPr>
          <w:rStyle w:val="11"/>
          <w:rFonts w:ascii="Times New Roman" w:hAnsi="Times New Roman"/>
          <w:sz w:val="28"/>
          <w:szCs w:val="28"/>
        </w:rPr>
        <w:t xml:space="preserve">результатом выполнения административной процедуры является: </w:t>
        <w:tab/>
      </w:r>
    </w:p>
    <w:p>
      <w:pPr>
        <w:pStyle w:val="Normal"/>
        <w:widowControl w:val="false"/>
        <w:tabs>
          <w:tab w:val="left" w:pos="1134" w:leader="none"/>
        </w:tabs>
        <w:suppressAutoHyphens w:val="tru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 выдача разрешения (ордера) на производство работ</w:t>
      </w:r>
      <w:r>
        <w:rPr>
          <w:rFonts w:ascii="Times New Roman" w:hAnsi="Times New Roman"/>
          <w:sz w:val="28"/>
          <w:szCs w:val="28"/>
        </w:rPr>
        <w:t>, связанных с разрытием территории общего пользования муниципального образования;</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е) фиксацией выполнения административной процедуры является при положительном результате:</w:t>
      </w:r>
    </w:p>
    <w:p>
      <w:pPr>
        <w:pStyle w:val="Normal"/>
        <w:widowControl w:val="false"/>
        <w:spacing w:lineRule="auto" w:line="240" w:before="0" w:after="0"/>
        <w:ind w:firstLine="851"/>
        <w:jc w:val="both"/>
        <w:rPr>
          <w:rStyle w:val="11"/>
          <w:rFonts w:ascii="Times New Roman" w:hAnsi="Times New Roman"/>
          <w:sz w:val="28"/>
          <w:szCs w:val="28"/>
        </w:rPr>
      </w:pPr>
      <w:r>
        <w:rPr>
          <w:rStyle w:val="11"/>
          <w:rFonts w:ascii="Times New Roman" w:hAnsi="Times New Roman"/>
          <w:sz w:val="28"/>
          <w:szCs w:val="28"/>
        </w:rPr>
        <w:t>- внесение записи в журнал исходящей документации.</w:t>
      </w:r>
    </w:p>
    <w:p>
      <w:pPr>
        <w:pStyle w:val="Normal"/>
        <w:spacing w:lineRule="auto" w:line="240" w:before="0" w:after="0"/>
        <w:ind w:firstLine="851"/>
        <w:jc w:val="both"/>
        <w:rPr>
          <w:rFonts w:ascii="Times New Roman" w:hAnsi="Times New Roman"/>
          <w:sz w:val="28"/>
          <w:szCs w:val="28"/>
          <w:lang w:eastAsia="ar-SA"/>
        </w:rPr>
      </w:pPr>
      <w:r>
        <w:rPr>
          <w:rFonts w:ascii="Times New Roman" w:hAnsi="Times New Roman"/>
          <w:sz w:val="28"/>
          <w:szCs w:val="28"/>
          <w:lang w:eastAsia="ar-SA"/>
        </w:rPr>
        <w:t>3.5. Передача документов из администрации в МФЦ, осуществляется на основании реестра, который составляется в 2-х экземплярах и содержит дату и время передачи.</w:t>
      </w:r>
    </w:p>
    <w:p>
      <w:pPr>
        <w:pStyle w:val="Normal"/>
        <w:spacing w:lineRule="auto" w:line="240" w:before="0" w:after="0"/>
        <w:ind w:firstLine="851"/>
        <w:jc w:val="both"/>
        <w:rPr>
          <w:rFonts w:ascii="Times New Roman" w:hAnsi="Times New Roman"/>
          <w:sz w:val="28"/>
          <w:szCs w:val="28"/>
          <w:lang w:eastAsia="ar-SA"/>
        </w:rPr>
      </w:pPr>
      <w:r>
        <w:rPr>
          <w:rFonts w:ascii="Times New Roman" w:hAnsi="Times New Roman"/>
          <w:sz w:val="28"/>
          <w:szCs w:val="28"/>
          <w:lang w:eastAsia="ar-SA"/>
        </w:rPr>
        <w:t>График приёма-передачи документов из администрации в МФЦ согласовывается с главой сельского поселения  и МФЦ.</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lang w:eastAsia="ar-SA"/>
        </w:rPr>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администрации, второй - подлежит возврату курьеру. Информация о получении документов заносится в электронную базу.</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3.5.1. Выдача результата муниципальной услуги заявителю в МФЦ:</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Порядок выдачи документов заявителю в МФЦ.</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При выдаче документов работник МФЦ: </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знакомит с содержанием документов и выдаёт их. </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3.5.2. Выдача результата муниципальной услуги заявителю в администрации.</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Порядок выдачи документов заявителю в администрации.</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При выдаче документов специалист администрации: </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устанавливает личность заявителя, проверяет наличие документов, удостоверяющих личность (наличие документов, удостоверяющих полномочия представителя)</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знакомит с содержанием документов и выдаёт их. </w:t>
      </w:r>
    </w:p>
    <w:p>
      <w:pPr>
        <w:pStyle w:val="Normal"/>
        <w:tabs>
          <w:tab w:val="left" w:pos="709" w:leader="none"/>
          <w:tab w:val="left" w:pos="1134"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Заявитель подтверждает получение документов личной подписью с расшифровкой на бланке заявления.</w:t>
      </w:r>
    </w:p>
    <w:p>
      <w:pPr>
        <w:pStyle w:val="Normal"/>
        <w:widowControl w:val="false"/>
        <w:spacing w:lineRule="auto" w:line="240" w:before="0" w:after="0"/>
        <w:ind w:firstLine="851"/>
        <w:jc w:val="both"/>
        <w:rPr>
          <w:rStyle w:val="11"/>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center"/>
        <w:rPr>
          <w:rFonts w:ascii="Times New Roman" w:hAnsi="Times New Roman" w:eastAsia="Times New Roman CYR"/>
          <w:b/>
          <w:b/>
          <w:color w:val="000000"/>
          <w:sz w:val="28"/>
          <w:szCs w:val="28"/>
        </w:rPr>
      </w:pPr>
      <w:r>
        <w:rPr>
          <w:rFonts w:eastAsia="Times New Roman CYR" w:ascii="Times New Roman" w:hAnsi="Times New Roman"/>
          <w:b/>
          <w:color w:val="000000"/>
          <w:sz w:val="28"/>
          <w:szCs w:val="28"/>
        </w:rPr>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4. Формы контроля за исполнением</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административного регламента</w:t>
      </w:r>
    </w:p>
    <w:p>
      <w:pPr>
        <w:pStyle w:val="Normal"/>
        <w:ind w:firstLine="851"/>
        <w:jc w:val="both"/>
        <w:rPr>
          <w:sz w:val="28"/>
          <w:szCs w:val="28"/>
        </w:rPr>
      </w:pPr>
      <w:r>
        <w:rPr>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в ходе предоставления муниципальной услуги осуществляется начальником Отдела, ответственным за организацию работы по предоставлению муниципальной услуги (далее - заместитель главы).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4.2. При выявлении нарушений по предоставлению муниципальной услуги или по конкретному обращению заявителя начальник Отдела  может принять решение о проведении проверки полноты и качества предоставления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4.3.1. 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4.3.2. Плановые и внеплановые проверки проводятся руководителями структурных подразделений, участвующих в предоставлении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со стороны граждан, их объединений и организаций не предусмотрен.</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 xml:space="preserve">5. Досудебный (внесудебный) порядок </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обжалования решений и действий (бездействия) органа,</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 xml:space="preserve">предоставляющего муниципальную услугу, а также </w:t>
      </w:r>
    </w:p>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должностных лиц, муниципальных служащих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pPr>
        <w:pStyle w:val="Normal"/>
        <w:spacing w:lineRule="auto" w:line="240" w:before="0" w:after="0"/>
        <w:ind w:firstLine="851"/>
        <w:jc w:val="both"/>
        <w:rPr/>
      </w:pPr>
      <w:r>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сельского поселения  Отрадненского  района для предоставления муниципальной услуги;</w:t>
      </w:r>
    </w:p>
    <w:p>
      <w:pPr>
        <w:pStyle w:val="Normal"/>
        <w:spacing w:lineRule="auto" w:line="240" w:before="0" w:after="0"/>
        <w:ind w:firstLine="851"/>
        <w:jc w:val="both"/>
        <w:rPr/>
      </w:pPr>
      <w:r>
        <w:rPr>
          <w:rFonts w:ascii="Times New Roman" w:hAnsi="Times New Roman"/>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 для предоставления муниципальной услуги, у заявителя;</w:t>
      </w:r>
    </w:p>
    <w:p>
      <w:pPr>
        <w:pStyle w:val="Normal"/>
        <w:spacing w:lineRule="auto" w:line="240" w:before="0" w:after="0"/>
        <w:ind w:firstLine="851"/>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w:t>
      </w:r>
    </w:p>
    <w:p>
      <w:pPr>
        <w:pStyle w:val="Normal"/>
        <w:spacing w:lineRule="auto" w:line="240" w:before="0" w:after="0"/>
        <w:ind w:firstLine="851"/>
        <w:jc w:val="both"/>
        <w:rPr/>
      </w:pPr>
      <w:r>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5.3. Ответ на жалобу не даётся в случае:</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поступления от заявителя  обращения о прекращении рассмотрения ранее направленной жалобы;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5.4. Основания для приостановления рассмотрения жалобы отсутствуют.</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5.5. Основанием для начала процедуры досудебного (внесудебного) обжалования являются направление заявителем жалобы.</w:t>
      </w:r>
    </w:p>
    <w:p>
      <w:pPr>
        <w:pStyle w:val="Normal"/>
        <w:spacing w:lineRule="auto" w:line="240" w:before="0" w:after="0"/>
        <w:ind w:firstLine="851"/>
        <w:jc w:val="both"/>
        <w:rPr/>
      </w:pPr>
      <w:r>
        <w:rPr>
          <w:rFonts w:ascii="Times New Roman" w:hAnsi="Times New Roman"/>
          <w:sz w:val="28"/>
          <w:szCs w:val="28"/>
        </w:rPr>
        <w:t xml:space="preserve">5.5.1.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руководителями структурных подразделений, предоставляющих муниципальную услугу, подаются главе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w:t>
      </w:r>
    </w:p>
    <w:p>
      <w:pPr>
        <w:pStyle w:val="Normal"/>
        <w:spacing w:lineRule="auto" w:line="240" w:before="0" w:after="0"/>
        <w:ind w:firstLine="851"/>
        <w:jc w:val="both"/>
        <w:rPr/>
      </w:pPr>
      <w:r>
        <w:rPr>
          <w:rFonts w:ascii="Times New Roman" w:hAnsi="Times New Roman"/>
          <w:sz w:val="28"/>
          <w:szCs w:val="28"/>
        </w:rPr>
        <w:t xml:space="preserve">5.5.2. Жалоба может быть направлена по почте, через МФЦ, с использованием информационно-телекоммуникационной сети «Интернет», официального сайта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Жалоба должна содержать:</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5.7. Заявитель в досудебном (внесудебном) порядке может обжаловать действия (бездействие):</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специалистов МФЦ - руководителю МФЦ;</w:t>
      </w:r>
    </w:p>
    <w:p>
      <w:pPr>
        <w:pStyle w:val="Normal"/>
        <w:spacing w:lineRule="auto" w:line="240" w:before="0" w:after="0"/>
        <w:ind w:firstLine="851"/>
        <w:jc w:val="both"/>
        <w:rPr/>
      </w:pPr>
      <w:r>
        <w:rPr>
          <w:rFonts w:ascii="Times New Roman" w:hAnsi="Times New Roman"/>
          <w:sz w:val="28"/>
          <w:szCs w:val="28"/>
        </w:rPr>
        <w:t xml:space="preserve">специалистов и начальника отдела администрации - главе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Образец жалобы является приложением к настоящему административному регламенту.</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5.8. Заявители имеют право на получение информации и документов, необходимых для обоснования и рассмотрения обращения.</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5.9. Поступившая жалоба подлежит рассмотрению в течение пятнадцати рабочих дней со дня её регистрации, а в случае обжалования отказа структурного подразделения, предоставляющего муниципальную услугу, должностного лица,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5.10. По итогам рассмотрения жалобы принимается решение о признании ее обоснованной, частично обоснованной или необоснованной.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5.12.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Одновременно заявитель уведомляется о признании жалобы обоснованной (частично обоснованной) и о принятых мерах.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Специалист по земельным вопросам</w:t>
      </w:r>
    </w:p>
    <w:p>
      <w:pPr>
        <w:pStyle w:val="Normal"/>
        <w:spacing w:lineRule="auto" w:line="240" w:before="0" w:after="0"/>
        <w:rPr/>
      </w:pPr>
      <w:r>
        <w:rPr>
          <w:rFonts w:ascii="Times New Roman" w:hAnsi="Times New Roman"/>
          <w:sz w:val="28"/>
          <w:szCs w:val="28"/>
        </w:rPr>
        <w:t xml:space="preserve">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tab/>
        <w:t xml:space="preserve">               </w:t>
      </w:r>
      <w:r>
        <w:rPr>
          <w:rFonts w:ascii="Times New Roman" w:hAnsi="Times New Roman"/>
          <w:sz w:val="28"/>
          <w:szCs w:val="28"/>
        </w:rPr>
        <w:t>Н.Е.Левда</w:t>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Spacing"/>
        <w:ind w:left="5103" w:hanging="0"/>
        <w:jc w:val="center"/>
        <w:rPr>
          <w:rFonts w:ascii="Times New Roman" w:hAnsi="Times New Roman"/>
          <w:sz w:val="28"/>
          <w:szCs w:val="28"/>
        </w:rPr>
      </w:pPr>
      <w:r>
        <w:rPr>
          <w:rFonts w:ascii="Times New Roman" w:hAnsi="Times New Roman"/>
          <w:sz w:val="28"/>
          <w:szCs w:val="28"/>
        </w:rPr>
        <w:t>ПРИЛОЖЕНИЕ № 1</w:t>
      </w:r>
    </w:p>
    <w:p>
      <w:pPr>
        <w:pStyle w:val="NoSpacing"/>
        <w:ind w:left="5103" w:hanging="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Spacing"/>
        <w:ind w:left="5103"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«Выдача разрешения (ордера) на проведение земляных работ на территории общего пользования»</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bCs/>
          <w:sz w:val="28"/>
          <w:szCs w:val="28"/>
        </w:rPr>
      </w:pPr>
      <w:r>
        <w:rPr>
          <w:rFonts w:ascii="Times New Roman" w:hAnsi="Times New Roman"/>
          <w:bCs/>
          <w:sz w:val="28"/>
          <w:szCs w:val="28"/>
        </w:rPr>
        <w:t>БЛОК - СХЕМА</w:t>
      </w:r>
    </w:p>
    <w:p>
      <w:pPr>
        <w:pStyle w:val="ConsPlusNormal1"/>
        <w:tabs>
          <w:tab w:val="left" w:pos="0" w:leader="none"/>
        </w:tabs>
        <w:ind w:hanging="0"/>
        <w:jc w:val="center"/>
        <w:rPr>
          <w:rFonts w:ascii="Times New Roman" w:hAnsi="Times New Roman" w:cs="Times New Roman"/>
          <w:sz w:val="28"/>
          <w:szCs w:val="28"/>
        </w:rPr>
      </w:pPr>
      <w:r>
        <w:rPr>
          <w:rFonts w:cs="Times New Roman" w:ascii="Times New Roman" w:hAnsi="Times New Roman"/>
          <w:sz w:val="28"/>
          <w:szCs w:val="28"/>
        </w:rPr>
        <w:t xml:space="preserve">процедуры выдачи разрешения (ордера) на проведение </w:t>
      </w:r>
    </w:p>
    <w:p>
      <w:pPr>
        <w:pStyle w:val="ConsPlusNormal1"/>
        <w:tabs>
          <w:tab w:val="left" w:pos="0" w:leader="none"/>
        </w:tabs>
        <w:ind w:hanging="0"/>
        <w:jc w:val="center"/>
        <w:rPr/>
      </w:pPr>
      <w:r>
        <w:rPr>
          <w:rFonts w:cs="Times New Roman" w:ascii="Times New Roman" w:hAnsi="Times New Roman"/>
          <w:sz w:val="28"/>
          <w:szCs w:val="28"/>
        </w:rPr>
        <w:t xml:space="preserve">земляных работ на территории общего пользования администрацией </w:t>
      </w:r>
      <w:r>
        <w:rPr>
          <w:rFonts w:cs="Times New Roman" w:ascii="Times New Roman" w:hAnsi="Times New Roman"/>
          <w:sz w:val="28"/>
          <w:szCs w:val="28"/>
        </w:rPr>
        <w:t>Надежненского</w:t>
      </w:r>
      <w:r>
        <w:rPr>
          <w:rStyle w:val="11"/>
          <w:rFonts w:cs="Times New Roman"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w:t>
      </w:r>
    </w:p>
    <w:p>
      <w:pPr>
        <w:pStyle w:val="ConsPlusNormal1"/>
        <w:tabs>
          <w:tab w:val="left" w:pos="0" w:leader="none"/>
        </w:tabs>
        <w:ind w:hanging="0"/>
        <w:jc w:val="center"/>
        <w:rPr>
          <w:rFonts w:ascii="Times New Roman" w:hAnsi="Times New Roman" w:cs="Times New Roman"/>
          <w:sz w:val="28"/>
          <w:szCs w:val="28"/>
        </w:rPr>
      </w:pPr>
      <w:r>
        <w:rPr>
          <w:rFonts w:cs="Times New Roman" w:ascii="Times New Roman" w:hAnsi="Times New Roman"/>
          <w:sz w:val="28"/>
          <w:szCs w:val="28"/>
        </w:rPr>
      </w:r>
    </w:p>
    <w:tbl>
      <w:tblPr>
        <w:tblW w:w="9660" w:type="dxa"/>
        <w:jc w:val="left"/>
        <w:tblInd w:w="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960"/>
        <w:gridCol w:w="494"/>
        <w:gridCol w:w="466"/>
        <w:gridCol w:w="74"/>
        <w:gridCol w:w="1105"/>
        <w:gridCol w:w="284"/>
        <w:gridCol w:w="725"/>
        <w:gridCol w:w="699"/>
        <w:gridCol w:w="1"/>
        <w:gridCol w:w="959"/>
        <w:gridCol w:w="1"/>
        <w:gridCol w:w="960"/>
        <w:gridCol w:w="1"/>
        <w:gridCol w:w="2871"/>
        <w:gridCol w:w="1"/>
        <w:gridCol w:w="58"/>
      </w:tblGrid>
      <w:tr>
        <w:trPr>
          <w:trHeight w:val="322" w:hRule="atLeast"/>
        </w:trPr>
        <w:tc>
          <w:tcPr>
            <w:tcW w:w="9659" w:type="dxa"/>
            <w:gridSpan w:val="16"/>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onsPlusNormal1"/>
              <w:tabs>
                <w:tab w:val="left" w:pos="0" w:leader="none"/>
              </w:tabs>
              <w:snapToGrid w:val="false"/>
              <w:ind w:hanging="0"/>
              <w:jc w:val="center"/>
              <w:rPr>
                <w:rFonts w:ascii="Times New Roman" w:hAnsi="Times New Roman" w:cs="Times New Roman"/>
                <w:sz w:val="24"/>
                <w:szCs w:val="24"/>
              </w:rPr>
            </w:pPr>
            <w:r>
              <w:rPr>
                <w:rFonts w:cs="Times New Roman" w:ascii="Times New Roman" w:hAnsi="Times New Roman"/>
                <w:sz w:val="24"/>
                <w:szCs w:val="24"/>
              </w:rPr>
              <w:t>Лицо, заинтересованное в получении услуги, представляет в администрацию поселения с заявлением о подготовке разрешения (ордера) на проведение земляных работ на территории общего пользования, а также прилагаемые к нему документы</w:t>
            </w:r>
          </w:p>
        </w:tc>
      </w:tr>
      <w:tr>
        <w:trPr>
          <w:trHeight w:val="522" w:hRule="atLeast"/>
        </w:trPr>
        <w:tc>
          <w:tcPr>
            <w:tcW w:w="9659" w:type="dxa"/>
            <w:gridSpan w:val="16"/>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22" w:hRule="atLeast"/>
        </w:trPr>
        <w:tc>
          <w:tcPr>
            <w:tcW w:w="9659" w:type="dxa"/>
            <w:gridSpan w:val="16"/>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5" w:hRule="atLeast"/>
        </w:trPr>
        <w:tc>
          <w:tcPr>
            <w:tcW w:w="960" w:type="dxa"/>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79" w:type="dxa"/>
            <w:gridSpan w:val="2"/>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09" w:type="dxa"/>
            <w:gridSpan w:val="2"/>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700" w:type="dxa"/>
            <w:gridSpan w:val="2"/>
            <w:tcBorders>
              <w:left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1" w:type="dxa"/>
            <w:gridSpan w:val="2"/>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872" w:type="dxa"/>
            <w:gridSpan w:val="2"/>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8" w:type="dxa"/>
            <w:tcBorders/>
            <w:shd w:fill="auto" w:val="clear"/>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22" w:hRule="atLeast"/>
        </w:trPr>
        <w:tc>
          <w:tcPr>
            <w:tcW w:w="9659" w:type="dxa"/>
            <w:gridSpan w:val="16"/>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Специалист администрации проводит проверку наличия документов, прилагаемых к заявлению</w:t>
            </w:r>
          </w:p>
        </w:tc>
      </w:tr>
      <w:tr>
        <w:trPr>
          <w:trHeight w:val="522" w:hRule="atLeast"/>
        </w:trPr>
        <w:tc>
          <w:tcPr>
            <w:tcW w:w="9659" w:type="dxa"/>
            <w:gridSpan w:val="16"/>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5" w:hRule="atLeast"/>
        </w:trPr>
        <w:tc>
          <w:tcPr>
            <w:tcW w:w="960" w:type="dxa"/>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79" w:type="dxa"/>
            <w:gridSpan w:val="2"/>
            <w:tcBorders>
              <w:bottom w:val="single" w:sz="4" w:space="0" w:color="000001"/>
              <w:insideH w:val="single" w:sz="4" w:space="0" w:color="000001"/>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84" w:type="dxa"/>
            <w:tcBorders>
              <w:bottom w:val="single" w:sz="4" w:space="0" w:color="000001"/>
              <w:insideH w:val="single" w:sz="4" w:space="0" w:color="000001"/>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24" w:type="dxa"/>
            <w:gridSpan w:val="2"/>
            <w:tcBorders>
              <w:left w:val="single" w:sz="4" w:space="0" w:color="000001"/>
              <w:bottom w:val="single" w:sz="4" w:space="0" w:color="000001"/>
              <w:insideH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bottom w:val="single" w:sz="4" w:space="0" w:color="000001"/>
              <w:insideH w:val="single" w:sz="4" w:space="0" w:color="000001"/>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1"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872"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9" w:type="dxa"/>
            <w:gridSpan w:val="2"/>
            <w:tcBorders/>
            <w:shd w:fill="auto" w:val="clear"/>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5" w:hRule="atLeast"/>
        </w:trPr>
        <w:tc>
          <w:tcPr>
            <w:tcW w:w="960" w:type="dxa"/>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79" w:type="dxa"/>
            <w:gridSpan w:val="2"/>
            <w:tcBorders>
              <w:left w:val="single" w:sz="4" w:space="0" w:color="000001"/>
              <w:bottom w:val="single" w:sz="4" w:space="0" w:color="000001"/>
              <w:insideH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84" w:type="dxa"/>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24"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bottom w:val="single" w:sz="4" w:space="0" w:color="000001"/>
              <w:insideH w:val="single" w:sz="4" w:space="0" w:color="000001"/>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1" w:type="dxa"/>
            <w:gridSpan w:val="2"/>
            <w:tcBorders>
              <w:left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872"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9" w:type="dxa"/>
            <w:gridSpan w:val="2"/>
            <w:tcBorders/>
            <w:shd w:fill="auto" w:val="clear"/>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429" w:hRule="atLeast"/>
        </w:trPr>
        <w:tc>
          <w:tcPr>
            <w:tcW w:w="3099" w:type="dxa"/>
            <w:gridSpan w:val="5"/>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при наличии всех документов:</w:t>
            </w:r>
          </w:p>
        </w:tc>
        <w:tc>
          <w:tcPr>
            <w:tcW w:w="284" w:type="dxa"/>
            <w:tcBorders>
              <w:left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424"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852"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при наличии не всех документов:</w:t>
            </w:r>
          </w:p>
        </w:tc>
      </w:tr>
      <w:tr>
        <w:trPr>
          <w:trHeight w:val="255" w:hRule="atLeast"/>
        </w:trPr>
        <w:tc>
          <w:tcPr>
            <w:tcW w:w="1454"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353" w:type="dxa"/>
            <w:gridSpan w:val="6"/>
            <w:tcBorders>
              <w:left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1" w:type="dxa"/>
            <w:gridSpan w:val="2"/>
            <w:tcBorders>
              <w:left w:val="single" w:sz="4" w:space="0" w:color="000001"/>
              <w:bottom w:val="single" w:sz="4" w:space="0" w:color="000001"/>
              <w:insideH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872" w:type="dxa"/>
            <w:gridSpan w:val="2"/>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9" w:type="dxa"/>
            <w:gridSpan w:val="2"/>
            <w:tcBorders/>
            <w:shd w:fill="auto" w:val="clear"/>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5" w:hRule="atLeast"/>
        </w:trPr>
        <w:tc>
          <w:tcPr>
            <w:tcW w:w="1454"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353" w:type="dxa"/>
            <w:gridSpan w:val="6"/>
            <w:tcBorders>
              <w:left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852" w:type="dxa"/>
            <w:gridSpan w:val="8"/>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отказывает в выдаче разрешения (ордера) на проведение земляных работ на территории общего пользования</w:t>
            </w:r>
          </w:p>
        </w:tc>
      </w:tr>
      <w:tr>
        <w:trPr>
          <w:trHeight w:val="255" w:hRule="atLeast"/>
        </w:trPr>
        <w:tc>
          <w:tcPr>
            <w:tcW w:w="1454"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353" w:type="dxa"/>
            <w:gridSpan w:val="6"/>
            <w:tcBorders>
              <w:left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852" w:type="dxa"/>
            <w:gridSpan w:val="8"/>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5" w:hRule="atLeast"/>
        </w:trPr>
        <w:tc>
          <w:tcPr>
            <w:tcW w:w="1454"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353" w:type="dxa"/>
            <w:gridSpan w:val="6"/>
            <w:tcBorders>
              <w:left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852" w:type="dxa"/>
            <w:gridSpan w:val="8"/>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5" w:hRule="atLeast"/>
        </w:trPr>
        <w:tc>
          <w:tcPr>
            <w:tcW w:w="1454" w:type="dxa"/>
            <w:gridSpan w:val="2"/>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353" w:type="dxa"/>
            <w:gridSpan w:val="6"/>
            <w:tcBorders>
              <w:left w:val="single" w:sz="4" w:space="0" w:color="000001"/>
            </w:tcBorders>
            <w:shd w:fill="auto" w:val="clear"/>
            <w:tcMar>
              <w:left w:w="103" w:type="dxa"/>
            </w:tcM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793" w:type="dxa"/>
            <w:gridSpan w:val="6"/>
            <w:tcBorders>
              <w:top w:val="single" w:sz="4" w:space="0" w:color="000001"/>
            </w:tcBorders>
            <w:shd w:fill="auto" w:val="clear"/>
            <w:vAlign w:val="cente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9" w:type="dxa"/>
            <w:gridSpan w:val="2"/>
            <w:tcBorders/>
            <w:shd w:fill="auto" w:val="clear"/>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405" w:hRule="atLeast"/>
        </w:trPr>
        <w:tc>
          <w:tcPr>
            <w:tcW w:w="9659" w:type="dxa"/>
            <w:gridSpan w:val="16"/>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onsplusnormal2"/>
              <w:snapToGrid w:val="false"/>
              <w:spacing w:before="0" w:after="0"/>
              <w:jc w:val="center"/>
              <w:rPr/>
            </w:pPr>
            <w:r>
              <w:rPr/>
              <w:t>По результатам проверок специалистом администрации поселения, в срок до 30 дней подготавливается разрешение (ордер) на проведение земляных работ на территории общего пользования</w:t>
            </w:r>
            <w:r>
              <w:rPr>
                <w:color w:val="000000"/>
              </w:rPr>
              <w:t xml:space="preserve"> или письменный отказ в выдаче </w:t>
            </w:r>
            <w:r>
              <w:rPr/>
              <w:t>разрешения (ордер) на проведение земляных работ на территории общего пользования</w:t>
            </w:r>
          </w:p>
        </w:tc>
      </w:tr>
      <w:tr>
        <w:trPr>
          <w:trHeight w:val="522" w:hRule="atLeast"/>
        </w:trPr>
        <w:tc>
          <w:tcPr>
            <w:tcW w:w="9659" w:type="dxa"/>
            <w:gridSpan w:val="16"/>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55" w:hRule="atLeast"/>
        </w:trPr>
        <w:tc>
          <w:tcPr>
            <w:tcW w:w="1454" w:type="dxa"/>
            <w:gridSpan w:val="2"/>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40" w:type="dxa"/>
            <w:gridSpan w:val="2"/>
            <w:tcBorders>
              <w:left w:val="single" w:sz="4" w:space="0" w:color="000001"/>
              <w:bottom w:val="single" w:sz="4" w:space="0" w:color="000001"/>
              <w:insideH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105" w:type="dxa"/>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09" w:type="dxa"/>
            <w:gridSpan w:val="2"/>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700" w:type="dxa"/>
            <w:gridSpan w:val="2"/>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0" w:type="dxa"/>
            <w:gridSpan w:val="2"/>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961" w:type="dxa"/>
            <w:gridSpan w:val="2"/>
            <w:tcBorders>
              <w:bottom w:val="single" w:sz="4" w:space="0" w:color="000001"/>
              <w:insideH w:val="single" w:sz="4" w:space="0" w:color="000001"/>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2872" w:type="dxa"/>
            <w:gridSpan w:val="2"/>
            <w:tcBorders>
              <w:bottom w:val="single" w:sz="4" w:space="0" w:color="000001"/>
              <w:insideH w:val="single" w:sz="4" w:space="0" w:color="000001"/>
            </w:tcBorders>
            <w:shd w:fill="auto" w:val="clear"/>
            <w:vAlign w:val="bottom"/>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58" w:type="dxa"/>
            <w:tcBorders/>
            <w:shd w:fill="auto" w:val="clear"/>
          </w:tcPr>
          <w:p>
            <w:pPr>
              <w:pStyle w:val="Normal"/>
              <w:snapToGrid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rHeight w:val="509" w:hRule="atLeast"/>
        </w:trPr>
        <w:tc>
          <w:tcPr>
            <w:tcW w:w="9659"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onsplusnormal2"/>
              <w:snapToGrid w:val="false"/>
              <w:spacing w:before="0" w:after="0"/>
              <w:jc w:val="center"/>
              <w:rPr/>
            </w:pPr>
            <w:r>
              <w:rPr>
                <w:color w:val="000000"/>
              </w:rPr>
              <w:t xml:space="preserve">Разрешение </w:t>
            </w:r>
            <w:r>
              <w:rPr/>
              <w:t>(ордер) на проведение земляных работ на территории общего пользования</w:t>
            </w:r>
            <w:r>
              <w:rPr>
                <w:color w:val="000000"/>
              </w:rPr>
              <w:t xml:space="preserve"> или письменный отказ в таком  </w:t>
            </w:r>
            <w:r>
              <w:rPr/>
              <w:t xml:space="preserve">разрешении </w:t>
            </w:r>
            <w:r>
              <w:rPr>
                <w:color w:val="000000"/>
              </w:rPr>
              <w:t xml:space="preserve">с указанием причин отказа направляется на подпись главе </w:t>
            </w:r>
            <w:r>
              <w:rPr>
                <w:color w:val="000000"/>
              </w:rPr>
              <w:t xml:space="preserve">Надежненского </w:t>
            </w:r>
            <w:r>
              <w:rPr>
                <w:color w:val="000000"/>
              </w:rPr>
              <w:t xml:space="preserve"> сельского поселения</w:t>
            </w:r>
          </w:p>
        </w:tc>
      </w:tr>
      <w:tr>
        <w:trPr>
          <w:trHeight w:val="172" w:hRule="atLeast"/>
        </w:trPr>
        <w:tc>
          <w:tcPr>
            <w:tcW w:w="1454" w:type="dxa"/>
            <w:gridSpan w:val="2"/>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3353" w:type="dxa"/>
            <w:gridSpan w:val="6"/>
            <w:tcBorders>
              <w:left w:val="single" w:sz="4" w:space="0" w:color="000001"/>
              <w:bottom w:val="single" w:sz="4" w:space="0" w:color="000001"/>
              <w:insideH w:val="single" w:sz="4" w:space="0" w:color="000001"/>
            </w:tcBorders>
            <w:shd w:fill="auto" w:val="clear"/>
            <w:tcMar>
              <w:left w:w="103" w:type="dxa"/>
            </w:tcMar>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4793" w:type="dxa"/>
            <w:gridSpan w:val="6"/>
            <w:tcBorders>
              <w:bottom w:val="single" w:sz="4" w:space="0" w:color="000001"/>
              <w:insideH w:val="single" w:sz="4" w:space="0" w:color="000001"/>
            </w:tcBorders>
            <w:shd w:fill="auto" w:val="clear"/>
          </w:tcPr>
          <w:p>
            <w:pPr>
              <w:pStyle w:val="Normal"/>
              <w:widowControl w:val="false"/>
              <w:snapToGrid w:val="false"/>
              <w:spacing w:lineRule="auto" w:line="240" w:before="0" w:after="0"/>
              <w:jc w:val="center"/>
              <w:rPr>
                <w:rFonts w:ascii="Times New Roman" w:hAnsi="Times New Roman"/>
                <w:color w:val="FFFFFF"/>
                <w:sz w:val="24"/>
                <w:szCs w:val="24"/>
              </w:rPr>
            </w:pPr>
            <w:r>
              <w:rPr>
                <w:rFonts w:ascii="Times New Roman" w:hAnsi="Times New Roman"/>
                <w:color w:val="FFFFFF"/>
                <w:sz w:val="24"/>
                <w:szCs w:val="24"/>
              </w:rPr>
            </w:r>
          </w:p>
        </w:tc>
        <w:tc>
          <w:tcPr>
            <w:tcW w:w="59" w:type="dxa"/>
            <w:gridSpan w:val="2"/>
            <w:tcBorders/>
            <w:shd w:fill="auto" w:val="clear"/>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27" w:hRule="atLeast"/>
        </w:trPr>
        <w:tc>
          <w:tcPr>
            <w:tcW w:w="9659"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onsplusnormal2"/>
              <w:snapToGrid w:val="false"/>
              <w:spacing w:before="0" w:after="0"/>
              <w:jc w:val="center"/>
              <w:rPr/>
            </w:pPr>
            <w:r>
              <w:rPr/>
              <w:t>З</w:t>
            </w:r>
            <w:r>
              <w:rPr/>
              <w:t xml:space="preserve">аявитель получает готовое разрешение </w:t>
            </w:r>
            <w:r>
              <w:rPr/>
              <w:t>(ордер) на проведение земляных работ на территории общего пользования</w:t>
            </w:r>
            <w:r>
              <w:rPr>
                <w:color w:val="000000"/>
              </w:rPr>
              <w:t xml:space="preserve"> или отказ в выдаче такого разрешения </w:t>
            </w:r>
            <w:r>
              <w:rPr/>
              <w:t xml:space="preserve">у специалиста администрации поселения, с росписью в журнале выдачи документов </w:t>
            </w:r>
            <w:r>
              <w:rPr/>
              <w:t>в течение 3 дней со дня получения администрацией заявления о выдаче разрешения (ордера) на проведение земляных работ на территории общего пользования</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Специалист по земельным вопросам</w:t>
      </w:r>
    </w:p>
    <w:p>
      <w:pPr>
        <w:pStyle w:val="Normal"/>
        <w:spacing w:lineRule="auto" w:line="240" w:before="0" w:after="0"/>
        <w:rPr/>
      </w:pPr>
      <w:r>
        <w:rPr>
          <w:rFonts w:ascii="Times New Roman" w:hAnsi="Times New Roman"/>
          <w:sz w:val="28"/>
          <w:szCs w:val="28"/>
        </w:rPr>
        <w:t xml:space="preserve">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tab/>
        <w:t xml:space="preserve">              </w:t>
      </w:r>
      <w:r>
        <w:rPr>
          <w:rFonts w:ascii="Times New Roman" w:hAnsi="Times New Roman"/>
          <w:sz w:val="28"/>
          <w:szCs w:val="28"/>
        </w:rPr>
        <w:t>Н.Е.Левда</w:t>
      </w:r>
    </w:p>
    <w:p>
      <w:pPr>
        <w:pStyle w:val="Normal"/>
        <w:rPr>
          <w:sz w:val="28"/>
          <w:szCs w:val="28"/>
          <w:lang w:eastAsia="ru-RU"/>
        </w:rPr>
      </w:pPr>
      <w:r>
        <w:rPr>
          <w:sz w:val="28"/>
          <w:szCs w:val="28"/>
          <w:lang w:eastAsia="ru-RU"/>
        </w:rPr>
      </w:r>
    </w:p>
    <w:p>
      <w:pPr>
        <w:pStyle w:val="NoSpacing"/>
        <w:ind w:left="5103" w:hanging="0"/>
        <w:jc w:val="center"/>
        <w:rPr>
          <w:rFonts w:ascii="Times New Roman" w:hAnsi="Times New Roman"/>
          <w:sz w:val="28"/>
          <w:szCs w:val="28"/>
        </w:rPr>
      </w:pPr>
      <w:r>
        <w:rPr>
          <w:rFonts w:ascii="Times New Roman" w:hAnsi="Times New Roman"/>
          <w:sz w:val="28"/>
          <w:szCs w:val="28"/>
        </w:rPr>
        <w:t>ПРИЛОЖЕНИЕ № 2</w:t>
      </w:r>
    </w:p>
    <w:p>
      <w:pPr>
        <w:pStyle w:val="NoSpacing"/>
        <w:ind w:left="5103" w:hanging="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Spacing"/>
        <w:ind w:left="5103"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«Выдача разрешения (ордера) на проведение земляных работ на территории общего пользования»</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БЛОК - СХЕМА</w:t>
      </w:r>
    </w:p>
    <w:p>
      <w:pPr>
        <w:pStyle w:val="NoSpacing"/>
        <w:jc w:val="center"/>
        <w:rPr>
          <w:rFonts w:ascii="Times New Roman" w:hAnsi="Times New Roman"/>
          <w:sz w:val="28"/>
          <w:szCs w:val="28"/>
        </w:rPr>
      </w:pPr>
      <w:r>
        <w:rPr>
          <w:rFonts w:ascii="Times New Roman" w:hAnsi="Times New Roman"/>
          <w:sz w:val="28"/>
          <w:szCs w:val="28"/>
        </w:rPr>
        <w:t>процедуры выдачи разрешения (ордера) на проведение</w:t>
      </w:r>
    </w:p>
    <w:p>
      <w:pPr>
        <w:pStyle w:val="ConsPlusNormal1"/>
        <w:tabs>
          <w:tab w:val="left" w:pos="0" w:leader="none"/>
        </w:tabs>
        <w:ind w:hanging="0"/>
        <w:jc w:val="center"/>
        <w:rPr>
          <w:rFonts w:ascii="Times New Roman" w:hAnsi="Times New Roman" w:cs="Times New Roman"/>
          <w:sz w:val="28"/>
          <w:szCs w:val="28"/>
        </w:rPr>
      </w:pPr>
      <w:r>
        <w:rPr>
          <w:rFonts w:cs="Times New Roman" w:ascii="Times New Roman" w:hAnsi="Times New Roman"/>
          <w:sz w:val="28"/>
          <w:szCs w:val="28"/>
        </w:rPr>
        <w:t>земляных работ на территории общего пользования  через Муниципальное казенное учреждение муниципального образования Отрадненский  район "Многофункциональный центр по предоставлению государственных и муниципальных услуг"</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935" distR="114935" simplePos="0" locked="0" layoutInCell="1" allowOverlap="1" relativeHeight="3">
                <wp:simplePos x="0" y="0"/>
                <wp:positionH relativeFrom="column">
                  <wp:posOffset>701040</wp:posOffset>
                </wp:positionH>
                <wp:positionV relativeFrom="paragraph">
                  <wp:posOffset>5080</wp:posOffset>
                </wp:positionV>
                <wp:extent cx="4763135" cy="320040"/>
                <wp:effectExtent l="5715" t="5080" r="13335" b="8890"/>
                <wp:wrapNone/>
                <wp:docPr id="1" name="Text Box 42"/>
                <a:graphic xmlns:a="http://schemas.openxmlformats.org/drawingml/2006/main">
                  <a:graphicData uri="http://schemas.microsoft.com/office/word/2010/wordprocessingShape">
                    <wps:wsp>
                      <wps:cNvSpPr/>
                      <wps:spPr>
                        <a:xfrm>
                          <a:off x="0" y="0"/>
                          <a:ext cx="4762440" cy="319320"/>
                        </a:xfrm>
                        <a:prstGeom prst="rect">
                          <a:avLst/>
                        </a:prstGeom>
                        <a:solidFill>
                          <a:srgbClr val="ffffff"/>
                        </a:solidFill>
                        <a:ln w="6480">
                          <a:solidFill>
                            <a:srgbClr val="000000"/>
                          </a:solidFill>
                          <a:miter/>
                        </a:ln>
                      </wps:spPr>
                      <wps:style>
                        <a:lnRef idx="0"/>
                        <a:fillRef idx="0"/>
                        <a:effectRef idx="0"/>
                        <a:fontRef idx="minor"/>
                      </wps:style>
                      <wps:txbx>
                        <w:txbxContent>
                          <w:p>
                            <w:pPr>
                              <w:pStyle w:val="Style26"/>
                              <w:spacing w:before="0" w:after="200"/>
                              <w:jc w:val="center"/>
                              <w:rPr>
                                <w:color w:val="auto"/>
                              </w:rPr>
                            </w:pPr>
                            <w:r>
                              <w:rPr>
                                <w:rFonts w:ascii="Times New Roman" w:hAnsi="Times New Roman"/>
                                <w:color w:val="auto"/>
                                <w:sz w:val="24"/>
                                <w:szCs w:val="24"/>
                              </w:rPr>
                              <w:t xml:space="preserve">Обращение заявителя в  МФЦ </w:t>
                            </w:r>
                          </w:p>
                        </w:txbxContent>
                      </wps:txbx>
                      <wps:bodyPr lIns="94680" rIns="94680" tIns="48960" bIns="48960">
                        <a:noAutofit/>
                      </wps:bodyPr>
                    </wps:wsp>
                  </a:graphicData>
                </a:graphic>
              </wp:anchor>
            </w:drawing>
          </mc:Choice>
          <mc:Fallback>
            <w:pict>
              <v:rect id="shape_0" ID="Text Box 42" fillcolor="white" stroked="t" style="position:absolute;margin-left:55.2pt;margin-top:0.4pt;width:374.95pt;height:25.1pt">
                <w10:wrap type="square"/>
                <v:fill o:detectmouseclick="t" type="solid" color2="black"/>
                <v:stroke color="black" weight="6480" joinstyle="miter" endcap="flat"/>
                <v:textbox>
                  <w:txbxContent>
                    <w:p>
                      <w:pPr>
                        <w:pStyle w:val="Style26"/>
                        <w:spacing w:before="0" w:after="200"/>
                        <w:jc w:val="center"/>
                        <w:rPr>
                          <w:color w:val="auto"/>
                        </w:rPr>
                      </w:pPr>
                      <w:r>
                        <w:rPr>
                          <w:rFonts w:ascii="Times New Roman" w:hAnsi="Times New Roman"/>
                          <w:color w:val="auto"/>
                          <w:sz w:val="24"/>
                          <w:szCs w:val="24"/>
                        </w:rPr>
                        <w:t xml:space="preserve">Обращение заявителя в  МФЦ </w:t>
                      </w:r>
                    </w:p>
                  </w:txbxContent>
                </v:textbox>
              </v:rect>
            </w:pict>
          </mc:Fallback>
        </mc:AlternateContent>
      </w:r>
    </w:p>
    <w:p>
      <w:pPr>
        <w:pStyle w:val="NoSpacing"/>
        <w:jc w:val="center"/>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300" distR="114300" simplePos="0" locked="0" layoutInCell="1" allowOverlap="1" relativeHeight="10">
                <wp:simplePos x="0" y="0"/>
                <wp:positionH relativeFrom="column">
                  <wp:posOffset>3053715</wp:posOffset>
                </wp:positionH>
                <wp:positionV relativeFrom="paragraph">
                  <wp:posOffset>149225</wp:posOffset>
                </wp:positionV>
                <wp:extent cx="0" cy="307975"/>
                <wp:effectExtent l="53340" t="6350" r="60960" b="19685"/>
                <wp:wrapNone/>
                <wp:docPr id="3" name="AutoShape 59"/>
                <a:graphic xmlns:a="http://schemas.openxmlformats.org/drawingml/2006/main">
                  <a:graphicData uri="http://schemas.microsoft.com/office/word/2010/wordprocessingShape">
                    <wps:wsp>
                      <wps:cNvSpPr/>
                      <wps:spPr>
                        <a:xfrm>
                          <a:off x="0" y="0"/>
                          <a:ext cx="360000" cy="3074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59" stroked="t" style="position:absolute;margin-left:-2009.7pt;margin-top:11.75pt;width:2250.15pt;height:24.15pt" type="shapetype_32">
                <w10:wrap type="none"/>
                <v:fill o:detectmouseclick="t" on="false"/>
                <v:stroke color="black" weight="9360" endarrow="block" endarrowwidth="medium" endarrowlength="medium" joinstyle="round" endcap="flat"/>
              </v:shape>
            </w:pict>
          </mc:Fallback>
        </mc:AlternateContent>
      </w:r>
    </w:p>
    <w:p>
      <w:pPr>
        <w:pStyle w:val="NoSpacing"/>
        <w:jc w:val="center"/>
        <w:rPr>
          <w:rFonts w:ascii="Times New Roman" w:hAnsi="Times New Roman"/>
          <w:sz w:val="28"/>
          <w:szCs w:val="28"/>
          <w:lang w:eastAsia="ar-SA"/>
        </w:rPr>
      </w:pPr>
      <w:r>
        <w:rPr>
          <w:rFonts w:ascii="Times New Roman" w:hAnsi="Times New Roman"/>
          <w:sz w:val="28"/>
          <w:szCs w:val="28"/>
          <w:lang w:eastAsia="ar-SA"/>
        </w:rPr>
      </w:r>
    </w:p>
    <w:p>
      <w:pPr>
        <w:pStyle w:val="NoSpacing"/>
        <w:jc w:val="center"/>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935" distR="114935" simplePos="0" locked="0" layoutInCell="1" allowOverlap="1" relativeHeight="7">
                <wp:simplePos x="0" y="0"/>
                <wp:positionH relativeFrom="column">
                  <wp:posOffset>701040</wp:posOffset>
                </wp:positionH>
                <wp:positionV relativeFrom="paragraph">
                  <wp:posOffset>106045</wp:posOffset>
                </wp:positionV>
                <wp:extent cx="4763135" cy="472440"/>
                <wp:effectExtent l="5715" t="10795" r="13335" b="12700"/>
                <wp:wrapNone/>
                <wp:docPr id="4" name="Text Box 51"/>
                <a:graphic xmlns:a="http://schemas.openxmlformats.org/drawingml/2006/main">
                  <a:graphicData uri="http://schemas.microsoft.com/office/word/2010/wordprocessingShape">
                    <wps:wsp>
                      <wps:cNvSpPr/>
                      <wps:spPr>
                        <a:xfrm>
                          <a:off x="0" y="0"/>
                          <a:ext cx="4762440" cy="471960"/>
                        </a:xfrm>
                        <a:prstGeom prst="rect">
                          <a:avLst/>
                        </a:prstGeom>
                        <a:solidFill>
                          <a:srgbClr val="ffffff"/>
                        </a:solidFill>
                        <a:ln w="6480">
                          <a:solidFill>
                            <a:srgbClr val="000000"/>
                          </a:solidFill>
                          <a:miter/>
                        </a:ln>
                      </wps:spPr>
                      <wps:style>
                        <a:lnRef idx="0"/>
                        <a:fillRef idx="0"/>
                        <a:effectRef idx="0"/>
                        <a:fontRef idx="minor"/>
                      </wps:style>
                      <wps:txbx>
                        <w:txbxContent>
                          <w:p>
                            <w:pPr>
                              <w:pStyle w:val="Style26"/>
                              <w:spacing w:before="0" w:after="200"/>
                              <w:jc w:val="center"/>
                              <w:rPr>
                                <w:color w:val="auto"/>
                              </w:rPr>
                            </w:pPr>
                            <w:r>
                              <w:rPr>
                                <w:rFonts w:ascii="Times New Roman" w:hAnsi="Times New Roman"/>
                                <w:color w:val="auto"/>
                                <w:sz w:val="24"/>
                                <w:szCs w:val="24"/>
                              </w:rPr>
                              <w:t xml:space="preserve">Направление МФЦ заявления и документов главе </w:t>
                              <w:pict/>
                            </w:r>
                            <w:r>
                              <w:rPr>
                                <w:rFonts w:ascii="Times New Roman" w:hAnsi="Times New Roman"/>
                                <w:color w:val="auto"/>
                                <w:sz w:val="24"/>
                                <w:szCs w:val="24"/>
                              </w:rPr>
                              <w:t xml:space="preserve">Надежненского </w:t>
                            </w:r>
                            <w:r>
                              <w:rPr>
                                <w:rFonts w:ascii="Times New Roman" w:hAnsi="Times New Roman"/>
                                <w:color w:val="auto"/>
                                <w:sz w:val="24"/>
                                <w:szCs w:val="24"/>
                              </w:rPr>
                              <w:t xml:space="preserve"> сельского поселения </w:t>
                            </w:r>
                          </w:p>
                        </w:txbxContent>
                      </wps:txbx>
                      <wps:bodyPr lIns="94680" rIns="94680" tIns="48960" bIns="48960">
                        <a:noAutofit/>
                      </wps:bodyPr>
                    </wps:wsp>
                  </a:graphicData>
                </a:graphic>
              </wp:anchor>
            </w:drawing>
          </mc:Choice>
          <mc:Fallback>
            <w:pict>
              <v:rect id="shape_0" ID="Text Box 51" fillcolor="white" stroked="t" style="position:absolute;margin-left:55.2pt;margin-top:8.35pt;width:374.95pt;height:37.1pt">
                <w10:wrap type="square"/>
                <v:fill o:detectmouseclick="t" type="solid" color2="black"/>
                <v:stroke color="black" weight="6480" joinstyle="miter" endcap="flat"/>
                <v:textbox>
                  <w:txbxContent>
                    <w:p>
                      <w:pPr>
                        <w:pStyle w:val="Style26"/>
                        <w:spacing w:before="0" w:after="200"/>
                        <w:jc w:val="center"/>
                        <w:rPr>
                          <w:color w:val="auto"/>
                        </w:rPr>
                      </w:pPr>
                      <w:r>
                        <w:rPr>
                          <w:rFonts w:ascii="Times New Roman" w:hAnsi="Times New Roman"/>
                          <w:color w:val="auto"/>
                          <w:sz w:val="24"/>
                          <w:szCs w:val="24"/>
                        </w:rPr>
                        <w:t xml:space="preserve">Направление МФЦ заявления и документов главе </w:t>
                        <w:pict/>
                      </w:r>
                      <w:r>
                        <w:rPr>
                          <w:rFonts w:ascii="Times New Roman" w:hAnsi="Times New Roman"/>
                          <w:color w:val="auto"/>
                          <w:sz w:val="24"/>
                          <w:szCs w:val="24"/>
                        </w:rPr>
                        <w:t xml:space="preserve">Надежненского </w:t>
                      </w:r>
                      <w:r>
                        <w:rPr>
                          <w:rFonts w:ascii="Times New Roman" w:hAnsi="Times New Roman"/>
                          <w:color w:val="auto"/>
                          <w:sz w:val="24"/>
                          <w:szCs w:val="24"/>
                        </w:rPr>
                        <w:t xml:space="preserve"> сельского поселения </w:t>
                      </w:r>
                    </w:p>
                  </w:txbxContent>
                </v:textbox>
              </v:rect>
            </w:pict>
          </mc:Fallback>
        </mc:AlternateContent>
      </w:r>
    </w:p>
    <w:p>
      <w:pPr>
        <w:pStyle w:val="NoSpacing"/>
        <w:jc w:val="center"/>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mc:AlternateContent>
          <mc:Choice Requires="wps">
            <w:drawing>
              <wp:anchor behindDoc="0" distT="0" distB="0" distL="114300" distR="114300" simplePos="0" locked="0" layoutInCell="1" allowOverlap="1" relativeHeight="11">
                <wp:simplePos x="0" y="0"/>
                <wp:positionH relativeFrom="column">
                  <wp:posOffset>3053715</wp:posOffset>
                </wp:positionH>
                <wp:positionV relativeFrom="paragraph">
                  <wp:posOffset>52070</wp:posOffset>
                </wp:positionV>
                <wp:extent cx="0" cy="313690"/>
                <wp:effectExtent l="53340" t="13970" r="60960" b="15875"/>
                <wp:wrapNone/>
                <wp:docPr id="8" name="AutoShape 60"/>
                <a:graphic xmlns:a="http://schemas.openxmlformats.org/drawingml/2006/main">
                  <a:graphicData uri="http://schemas.microsoft.com/office/word/2010/wordprocessingShape">
                    <wps:wsp>
                      <wps:cNvSpPr/>
                      <wps:spPr>
                        <a:xfrm>
                          <a:off x="0" y="0"/>
                          <a:ext cx="360000" cy="31320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AutoShape 60" stroked="t" style="position:absolute;margin-left:-2009.7pt;margin-top:4.1pt;width:2250.15pt;height:24.6pt" type="shapetype_32">
                <w10:wrap type="none"/>
                <v:fill o:detectmouseclick="t" on="false"/>
                <v:stroke color="black" weight="9360" endarrow="block" endarrowwidth="medium" endarrowlength="medium" joinstyle="round" endcap="flat"/>
              </v:shape>
            </w:pict>
          </mc:Fallback>
        </mc:AlternateContent>
      </w:r>
      <w:r>
        <w:rPr>
          <w:rFonts w:ascii="Times New Roman" w:hAnsi="Times New Roman"/>
          <w:sz w:val="28"/>
          <w:szCs w:val="28"/>
          <w:lang w:eastAsia="ar-SA"/>
        </w:rPr>
        <w:tab/>
        <w:tab/>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935" distR="114935" simplePos="0" locked="0" layoutInCell="1" allowOverlap="1" relativeHeight="5">
                <wp:simplePos x="0" y="0"/>
                <wp:positionH relativeFrom="column">
                  <wp:posOffset>-3810</wp:posOffset>
                </wp:positionH>
                <wp:positionV relativeFrom="paragraph">
                  <wp:posOffset>14605</wp:posOffset>
                </wp:positionV>
                <wp:extent cx="6068060" cy="1193800"/>
                <wp:effectExtent l="5715" t="5080" r="13335" b="11430"/>
                <wp:wrapNone/>
                <wp:docPr id="9" name="Text Box 46"/>
                <a:graphic xmlns:a="http://schemas.openxmlformats.org/drawingml/2006/main">
                  <a:graphicData uri="http://schemas.microsoft.com/office/word/2010/wordprocessingShape">
                    <wps:wsp>
                      <wps:cNvSpPr/>
                      <wps:spPr>
                        <a:xfrm>
                          <a:off x="0" y="0"/>
                          <a:ext cx="6067440" cy="1193040"/>
                        </a:xfrm>
                        <a:prstGeom prst="rect">
                          <a:avLst/>
                        </a:prstGeom>
                        <a:solidFill>
                          <a:srgbClr val="ffffff"/>
                        </a:solidFill>
                        <a:ln w="6480">
                          <a:solidFill>
                            <a:srgbClr val="000000"/>
                          </a:solidFill>
                          <a:miter/>
                        </a:ln>
                      </wps:spPr>
                      <wps:style>
                        <a:lnRef idx="0"/>
                        <a:fillRef idx="0"/>
                        <a:effectRef idx="0"/>
                        <a:fontRef idx="minor"/>
                      </wps:style>
                      <wps:txbx>
                        <w:txbxContent>
                          <w:p>
                            <w:pPr>
                              <w:pStyle w:val="NoSpacing"/>
                              <w:jc w:val="center"/>
                              <w:rPr>
                                <w:color w:val="auto"/>
                              </w:rPr>
                            </w:pPr>
                            <w:r>
                              <w:rPr>
                                <w:rFonts w:ascii="Times New Roman" w:hAnsi="Times New Roman"/>
                                <w:color w:val="auto"/>
                                <w:sz w:val="24"/>
                                <w:szCs w:val="24"/>
                              </w:rPr>
                              <w:t xml:space="preserve">Приём и регистрация заявления специалистом общего отдела, либо отказ в приёме заявления; специалист общего отдела регистрирует заявление и направляет его главе  </w:t>
                            </w:r>
                            <w:r>
                              <w:rPr>
                                <w:rFonts w:ascii="Times New Roman" w:hAnsi="Times New Roman"/>
                                <w:color w:val="auto"/>
                                <w:sz w:val="24"/>
                                <w:szCs w:val="24"/>
                              </w:rPr>
                              <w:t>Надежненского</w:t>
                            </w:r>
                            <w:r>
                              <w:rPr>
                                <w:rFonts w:ascii="Times New Roman" w:hAnsi="Times New Roman"/>
                                <w:color w:val="auto"/>
                                <w:sz w:val="24"/>
                                <w:szCs w:val="24"/>
                              </w:rPr>
                              <w:t xml:space="preserve">  сельского поселения на резолюцию. Наложение резолюции, и передача заявления в общий отдел. Специалист общего отдела передает заявление специалисту по земельным вопросам;</w:t>
                            </w:r>
                          </w:p>
                          <w:p>
                            <w:pPr>
                              <w:pStyle w:val="Style26"/>
                              <w:spacing w:before="0" w:after="200"/>
                              <w:rPr>
                                <w:color w:val="auto"/>
                              </w:rPr>
                            </w:pPr>
                            <w:r>
                              <w:rPr>
                                <w:color w:val="auto"/>
                              </w:rPr>
                            </w:r>
                          </w:p>
                        </w:txbxContent>
                      </wps:txbx>
                      <wps:bodyPr lIns="94680" rIns="94680" tIns="48960" bIns="48960">
                        <a:noAutofit/>
                      </wps:bodyPr>
                    </wps:wsp>
                  </a:graphicData>
                </a:graphic>
              </wp:anchor>
            </w:drawing>
          </mc:Choice>
          <mc:Fallback>
            <w:pict>
              <v:rect id="shape_0" ID="Text Box 46" fillcolor="white" stroked="t" style="position:absolute;margin-left:-0.3pt;margin-top:1.15pt;width:477.7pt;height:93.9pt">
                <w10:wrap type="square"/>
                <v:fill o:detectmouseclick="t" type="solid" color2="black"/>
                <v:stroke color="black" weight="6480" joinstyle="miter" endcap="flat"/>
                <v:textbox>
                  <w:txbxContent>
                    <w:p>
                      <w:pPr>
                        <w:pStyle w:val="NoSpacing"/>
                        <w:jc w:val="center"/>
                        <w:rPr>
                          <w:color w:val="auto"/>
                        </w:rPr>
                      </w:pPr>
                      <w:r>
                        <w:rPr>
                          <w:rFonts w:ascii="Times New Roman" w:hAnsi="Times New Roman"/>
                          <w:color w:val="auto"/>
                          <w:sz w:val="24"/>
                          <w:szCs w:val="24"/>
                        </w:rPr>
                        <w:t xml:space="preserve">Приём и регистрация заявления специалистом общего отдела, либо отказ в приёме заявления; специалист общего отдела регистрирует заявление и направляет его главе  </w:t>
                      </w:r>
                      <w:r>
                        <w:rPr>
                          <w:rFonts w:ascii="Times New Roman" w:hAnsi="Times New Roman"/>
                          <w:color w:val="auto"/>
                          <w:sz w:val="24"/>
                          <w:szCs w:val="24"/>
                        </w:rPr>
                        <w:t>Надежненского</w:t>
                      </w:r>
                      <w:r>
                        <w:rPr>
                          <w:rFonts w:ascii="Times New Roman" w:hAnsi="Times New Roman"/>
                          <w:color w:val="auto"/>
                          <w:sz w:val="24"/>
                          <w:szCs w:val="24"/>
                        </w:rPr>
                        <w:t xml:space="preserve">  сельского поселения на резолюцию. Наложение резолюции, и передача заявления в общий отдел. Специалист общего отдела передает заявление специалисту по земельным вопросам;</w:t>
                      </w:r>
                    </w:p>
                    <w:p>
                      <w:pPr>
                        <w:pStyle w:val="Style26"/>
                        <w:spacing w:before="0" w:after="200"/>
                        <w:rPr>
                          <w:color w:val="auto"/>
                        </w:rPr>
                      </w:pPr>
                      <w:r>
                        <w:rPr>
                          <w:color w:val="auto"/>
                        </w:rPr>
                      </w:r>
                    </w:p>
                  </w:txbxContent>
                </v:textbox>
              </v:rect>
            </w:pict>
          </mc:Fallback>
        </mc:AlternateContent>
      </w:r>
    </w:p>
    <w:p>
      <w:pPr>
        <w:pStyle w:val="NoSpacing"/>
        <w:rPr>
          <w:rFonts w:ascii="Times New Roman" w:hAnsi="Times New Roman"/>
          <w:sz w:val="28"/>
          <w:szCs w:val="28"/>
          <w:lang w:eastAsia="ar-SA"/>
        </w:rPr>
      </w:pPr>
      <w:r>
        <w:rPr>
          <w:rFonts w:ascii="Times New Roman" w:hAnsi="Times New Roman"/>
          <w:sz w:val="28"/>
          <w:szCs w:val="28"/>
          <w:lang w:eastAsia="ar-SA"/>
        </w:rPr>
        <w:tab/>
        <w:tab/>
        <w:tab/>
        <w:tab/>
        <w:tab/>
        <w:tab/>
        <w:tab/>
        <w:tab/>
        <w:tab/>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w:tab/>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300" distR="114300" simplePos="0" locked="0" layoutInCell="1" allowOverlap="1" relativeHeight="12">
                <wp:simplePos x="0" y="0"/>
                <wp:positionH relativeFrom="column">
                  <wp:posOffset>2119630</wp:posOffset>
                </wp:positionH>
                <wp:positionV relativeFrom="paragraph">
                  <wp:posOffset>331470</wp:posOffset>
                </wp:positionV>
                <wp:extent cx="934085" cy="240665"/>
                <wp:effectExtent l="34290" t="7620" r="13335" b="57150"/>
                <wp:wrapNone/>
                <wp:docPr id="11" name="AutoShape 61"/>
                <a:graphic xmlns:a="http://schemas.openxmlformats.org/drawingml/2006/main">
                  <a:graphicData uri="http://schemas.microsoft.com/office/word/2010/wordprocessingShape">
                    <wps:wsp>
                      <wps:cNvSpPr/>
                      <wps:spPr>
                        <a:xfrm flipH="1">
                          <a:off x="0" y="0"/>
                          <a:ext cx="933480" cy="2401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AutoShape 61" stroked="t" style="position:absolute;margin-left:166.9pt;margin-top:26.1pt;width:73.45pt;height:18.85pt;flip:x" type="shapetype_32">
                <w10:wrap type="none"/>
                <v:fill o:detectmouseclick="t" on="false"/>
                <v:stroke color="black" weight="9360" endarrow="block" endarrowwidth="medium" endarrowlength="medium" joinstyle="round" endcap="flat"/>
              </v:shape>
            </w:pict>
          </mc:Fallback>
        </mc:AlternateContent>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935" distR="114935" simplePos="0" locked="0" layoutInCell="1" allowOverlap="1" relativeHeight="4">
                <wp:simplePos x="0" y="0"/>
                <wp:positionH relativeFrom="column">
                  <wp:posOffset>-80010</wp:posOffset>
                </wp:positionH>
                <wp:positionV relativeFrom="paragraph">
                  <wp:posOffset>44450</wp:posOffset>
                </wp:positionV>
                <wp:extent cx="2822575" cy="293370"/>
                <wp:effectExtent l="5715" t="6350" r="10795" b="5715"/>
                <wp:wrapNone/>
                <wp:docPr id="12" name="Text Box 44"/>
                <a:graphic xmlns:a="http://schemas.openxmlformats.org/drawingml/2006/main">
                  <a:graphicData uri="http://schemas.microsoft.com/office/word/2010/wordprocessingShape">
                    <wps:wsp>
                      <wps:cNvSpPr/>
                      <wps:spPr>
                        <a:xfrm>
                          <a:off x="0" y="0"/>
                          <a:ext cx="2822040" cy="292680"/>
                        </a:xfrm>
                        <a:prstGeom prst="rect">
                          <a:avLst/>
                        </a:prstGeom>
                        <a:solidFill>
                          <a:srgbClr val="ffffff"/>
                        </a:solidFill>
                        <a:ln w="6480">
                          <a:solidFill>
                            <a:srgbClr val="000000"/>
                          </a:solidFill>
                          <a:miter/>
                        </a:ln>
                      </wps:spPr>
                      <wps:style>
                        <a:lnRef idx="0"/>
                        <a:fillRef idx="0"/>
                        <a:effectRef idx="0"/>
                        <a:fontRef idx="minor"/>
                      </wps:style>
                      <wps:txbx>
                        <w:txbxContent>
                          <w:p>
                            <w:pPr>
                              <w:pStyle w:val="Style26"/>
                              <w:rPr>
                                <w:rFonts w:ascii="Times New Roman" w:hAnsi="Times New Roman"/>
                                <w:sz w:val="24"/>
                                <w:szCs w:val="24"/>
                              </w:rPr>
                            </w:pPr>
                            <w:r>
                              <w:rPr>
                                <w:rFonts w:ascii="Times New Roman" w:hAnsi="Times New Roman"/>
                                <w:color w:val="auto"/>
                                <w:sz w:val="24"/>
                                <w:szCs w:val="24"/>
                              </w:rPr>
                              <w:t>Проверка принятого заявления</w:t>
                            </w:r>
                          </w:p>
                          <w:p>
                            <w:pPr>
                              <w:pStyle w:val="Style26"/>
                              <w:spacing w:before="0" w:after="200"/>
                              <w:jc w:val="center"/>
                              <w:rPr>
                                <w:color w:val="auto"/>
                              </w:rPr>
                            </w:pPr>
                            <w:r>
                              <w:rPr>
                                <w:color w:val="auto"/>
                              </w:rPr>
                            </w:r>
                          </w:p>
                        </w:txbxContent>
                      </wps:txbx>
                      <wps:bodyPr lIns="94680" rIns="94680" tIns="48960" bIns="48960">
                        <a:noAutofit/>
                      </wps:bodyPr>
                    </wps:wsp>
                  </a:graphicData>
                </a:graphic>
              </wp:anchor>
            </w:drawing>
          </mc:Choice>
          <mc:Fallback>
            <w:pict>
              <v:rect id="shape_0" ID="Text Box 44" fillcolor="white" stroked="t" style="position:absolute;margin-left:-6.3pt;margin-top:3.5pt;width:222.15pt;height:23pt">
                <w10:wrap type="square"/>
                <v:fill o:detectmouseclick="t" type="solid" color2="black"/>
                <v:stroke color="black" weight="6480" joinstyle="miter" endcap="flat"/>
                <v:textbox>
                  <w:txbxContent>
                    <w:p>
                      <w:pPr>
                        <w:pStyle w:val="Style26"/>
                        <w:rPr>
                          <w:rFonts w:ascii="Times New Roman" w:hAnsi="Times New Roman"/>
                          <w:sz w:val="24"/>
                          <w:szCs w:val="24"/>
                        </w:rPr>
                      </w:pPr>
                      <w:r>
                        <w:rPr>
                          <w:rFonts w:ascii="Times New Roman" w:hAnsi="Times New Roman"/>
                          <w:color w:val="auto"/>
                          <w:sz w:val="24"/>
                          <w:szCs w:val="24"/>
                        </w:rPr>
                        <w:t>Проверка принятого заявления</w:t>
                      </w:r>
                    </w:p>
                    <w:p>
                      <w:pPr>
                        <w:pStyle w:val="Style26"/>
                        <w:spacing w:before="0" w:after="200"/>
                        <w:jc w:val="center"/>
                        <w:rPr>
                          <w:color w:val="auto"/>
                        </w:rPr>
                      </w:pPr>
                      <w:r>
                        <w:rPr>
                          <w:color w:val="auto"/>
                        </w:rPr>
                      </w:r>
                    </w:p>
                  </w:txbxContent>
                </v:textbox>
              </v:rect>
            </w:pict>
          </mc:Fallback>
        </mc:AlternateContent>
        <mc:AlternateContent>
          <mc:Choice Requires="wps">
            <w:drawing>
              <wp:anchor behindDoc="0" distT="0" distB="0" distL="114935" distR="114935" simplePos="0" locked="0" layoutInCell="1" allowOverlap="1" relativeHeight="8">
                <wp:simplePos x="0" y="0"/>
                <wp:positionH relativeFrom="column">
                  <wp:posOffset>3241040</wp:posOffset>
                </wp:positionH>
                <wp:positionV relativeFrom="paragraph">
                  <wp:posOffset>44450</wp:posOffset>
                </wp:positionV>
                <wp:extent cx="2687320" cy="293370"/>
                <wp:effectExtent l="12065" t="6350" r="6350" b="5715"/>
                <wp:wrapNone/>
                <wp:docPr id="14" name="Text Box 52"/>
                <a:graphic xmlns:a="http://schemas.openxmlformats.org/drawingml/2006/main">
                  <a:graphicData uri="http://schemas.microsoft.com/office/word/2010/wordprocessingShape">
                    <wps:wsp>
                      <wps:cNvSpPr/>
                      <wps:spPr>
                        <a:xfrm>
                          <a:off x="0" y="0"/>
                          <a:ext cx="2686680" cy="292680"/>
                        </a:xfrm>
                        <a:prstGeom prst="rect">
                          <a:avLst/>
                        </a:prstGeom>
                        <a:solidFill>
                          <a:srgbClr val="ffffff"/>
                        </a:solidFill>
                        <a:ln w="6480">
                          <a:solidFill>
                            <a:srgbClr val="000000"/>
                          </a:solidFill>
                          <a:miter/>
                        </a:ln>
                      </wps:spPr>
                      <wps:style>
                        <a:lnRef idx="0"/>
                        <a:fillRef idx="0"/>
                        <a:effectRef idx="0"/>
                        <a:fontRef idx="minor"/>
                      </wps:style>
                      <wps:txbx>
                        <w:txbxContent>
                          <w:p>
                            <w:pPr>
                              <w:pStyle w:val="Style26"/>
                              <w:spacing w:before="0" w:after="200"/>
                              <w:jc w:val="center"/>
                              <w:rPr>
                                <w:color w:val="auto"/>
                              </w:rPr>
                            </w:pPr>
                            <w:r>
                              <w:rPr>
                                <w:rFonts w:ascii="Times New Roman" w:hAnsi="Times New Roman"/>
                                <w:color w:val="auto"/>
                                <w:sz w:val="24"/>
                                <w:szCs w:val="24"/>
                              </w:rPr>
                              <w:t xml:space="preserve">отказ в приёме  заявления </w:t>
                            </w:r>
                          </w:p>
                        </w:txbxContent>
                      </wps:txbx>
                      <wps:bodyPr lIns="94680" rIns="94680" tIns="48960" bIns="48960">
                        <a:noAutofit/>
                      </wps:bodyPr>
                    </wps:wsp>
                  </a:graphicData>
                </a:graphic>
              </wp:anchor>
            </w:drawing>
          </mc:Choice>
          <mc:Fallback>
            <w:pict>
              <v:rect id="shape_0" ID="Text Box 52" fillcolor="white" stroked="t" style="position:absolute;margin-left:255.2pt;margin-top:3.5pt;width:211.5pt;height:23pt">
                <w10:wrap type="square"/>
                <v:fill o:detectmouseclick="t" type="solid" color2="black"/>
                <v:stroke color="black" weight="6480" joinstyle="miter" endcap="flat"/>
                <v:textbox>
                  <w:txbxContent>
                    <w:p>
                      <w:pPr>
                        <w:pStyle w:val="Style26"/>
                        <w:spacing w:before="0" w:after="200"/>
                        <w:jc w:val="center"/>
                        <w:rPr>
                          <w:color w:val="auto"/>
                        </w:rPr>
                      </w:pPr>
                      <w:r>
                        <w:rPr>
                          <w:rFonts w:ascii="Times New Roman" w:hAnsi="Times New Roman"/>
                          <w:color w:val="auto"/>
                          <w:sz w:val="24"/>
                          <w:szCs w:val="24"/>
                        </w:rPr>
                        <w:t xml:space="preserve">отказ в приёме  заявления </w:t>
                      </w:r>
                    </w:p>
                  </w:txbxContent>
                </v:textbox>
              </v:rect>
            </w:pict>
          </mc:Fallback>
        </mc:AlternateContent>
        <mc:AlternateContent>
          <mc:Choice Requires="wps">
            <w:drawing>
              <wp:anchor behindDoc="0" distT="0" distB="0" distL="114300" distR="114300" simplePos="0" locked="0" layoutInCell="1" allowOverlap="1" relativeHeight="13">
                <wp:simplePos x="0" y="0"/>
                <wp:positionH relativeFrom="column">
                  <wp:posOffset>2741930</wp:posOffset>
                </wp:positionH>
                <wp:positionV relativeFrom="paragraph">
                  <wp:posOffset>164465</wp:posOffset>
                </wp:positionV>
                <wp:extent cx="499745" cy="10160"/>
                <wp:effectExtent l="8255" t="50165" r="16510" b="54610"/>
                <wp:wrapNone/>
                <wp:docPr id="16" name="AutoShape 62"/>
                <a:graphic xmlns:a="http://schemas.openxmlformats.org/drawingml/2006/main">
                  <a:graphicData uri="http://schemas.microsoft.com/office/word/2010/wordprocessingShape">
                    <wps:wsp>
                      <wps:cNvSpPr/>
                      <wps:spPr>
                        <a:xfrm>
                          <a:off x="0" y="0"/>
                          <a:ext cx="498960" cy="93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AutoShape 62" stroked="t" style="position:absolute;margin-left:215.9pt;margin-top:12.95pt;width:39.25pt;height:0.7pt" type="shapetype_32">
                <w10:wrap type="none"/>
                <v:fill o:detectmouseclick="t" on="false"/>
                <v:stroke color="black" weight="9360" endarrow="block" endarrowwidth="medium" endarrowlength="medium" joinstyle="round" endcap="flat"/>
              </v:shape>
            </w:pict>
          </mc:Fallback>
        </mc:AlternateContent>
      </w:r>
    </w:p>
    <w:p>
      <w:pPr>
        <w:pStyle w:val="NoSpacing"/>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300" distR="114300" simplePos="0" locked="0" layoutInCell="1" allowOverlap="1" relativeHeight="14">
                <wp:simplePos x="0" y="0"/>
                <wp:positionH relativeFrom="column">
                  <wp:posOffset>4663440</wp:posOffset>
                </wp:positionH>
                <wp:positionV relativeFrom="paragraph">
                  <wp:posOffset>161925</wp:posOffset>
                </wp:positionV>
                <wp:extent cx="10160" cy="257175"/>
                <wp:effectExtent l="43815" t="9525" r="60960" b="19685"/>
                <wp:wrapNone/>
                <wp:docPr id="17" name="AutoShape 63"/>
                <a:graphic xmlns:a="http://schemas.openxmlformats.org/drawingml/2006/main">
                  <a:graphicData uri="http://schemas.microsoft.com/office/word/2010/wordprocessingShape">
                    <wps:wsp>
                      <wps:cNvSpPr/>
                      <wps:spPr>
                        <a:xfrm>
                          <a:off x="0" y="0"/>
                          <a:ext cx="9360" cy="2566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AutoShape 63" stroked="t" style="position:absolute;margin-left:367.2pt;margin-top:12.75pt;width:0.7pt;height:20.15pt" type="shapetype_32">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5">
                <wp:simplePos x="0" y="0"/>
                <wp:positionH relativeFrom="column">
                  <wp:posOffset>1234440</wp:posOffset>
                </wp:positionH>
                <wp:positionV relativeFrom="paragraph">
                  <wp:posOffset>161925</wp:posOffset>
                </wp:positionV>
                <wp:extent cx="10160" cy="257175"/>
                <wp:effectExtent l="43815" t="9525" r="60960" b="19685"/>
                <wp:wrapNone/>
                <wp:docPr id="18" name="AutoShape 64"/>
                <a:graphic xmlns:a="http://schemas.openxmlformats.org/drawingml/2006/main">
                  <a:graphicData uri="http://schemas.microsoft.com/office/word/2010/wordprocessingShape">
                    <wps:wsp>
                      <wps:cNvSpPr/>
                      <wps:spPr>
                        <a:xfrm>
                          <a:off x="0" y="0"/>
                          <a:ext cx="9360" cy="2566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AutoShape 64" stroked="t" style="position:absolute;margin-left:97.2pt;margin-top:12.75pt;width:0.7pt;height:20.15pt" type="shapetype_32">
                <w10:wrap type="none"/>
                <v:fill o:detectmouseclick="t" on="false"/>
                <v:stroke color="black" weight="9360" endarrow="block" endarrowwidth="medium" endarrowlength="medium" joinstyle="round" endcap="flat"/>
              </v:shape>
            </w:pict>
          </mc:Fallback>
        </mc:AlternateContent>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0" distR="0" simplePos="0" locked="0" layoutInCell="1" allowOverlap="1" relativeHeight="2">
                <wp:simplePos x="0" y="0"/>
                <wp:positionH relativeFrom="column">
                  <wp:posOffset>-80010</wp:posOffset>
                </wp:positionH>
                <wp:positionV relativeFrom="paragraph">
                  <wp:posOffset>67945</wp:posOffset>
                </wp:positionV>
                <wp:extent cx="2822575" cy="798195"/>
                <wp:effectExtent l="5715" t="10795" r="10795" b="10795"/>
                <wp:wrapNone/>
                <wp:docPr id="19" name="Text Box 41"/>
                <a:graphic xmlns:a="http://schemas.openxmlformats.org/drawingml/2006/main">
                  <a:graphicData uri="http://schemas.microsoft.com/office/word/2010/wordprocessingShape">
                    <wps:wsp>
                      <wps:cNvSpPr/>
                      <wps:spPr>
                        <a:xfrm>
                          <a:off x="0" y="0"/>
                          <a:ext cx="2822040" cy="797400"/>
                        </a:xfrm>
                        <a:prstGeom prst="rect">
                          <a:avLst/>
                        </a:prstGeom>
                        <a:solidFill>
                          <a:srgbClr val="ffffff"/>
                        </a:solidFill>
                        <a:ln w="6480">
                          <a:solidFill>
                            <a:srgbClr val="000000"/>
                          </a:solidFill>
                          <a:miter/>
                        </a:ln>
                      </wps:spPr>
                      <wps:style>
                        <a:lnRef idx="0"/>
                        <a:fillRef idx="0"/>
                        <a:effectRef idx="0"/>
                        <a:fontRef idx="minor"/>
                      </wps:style>
                      <wps:txbx>
                        <w:txbxContent>
                          <w:p>
                            <w:pPr>
                              <w:pStyle w:val="NoSpacing"/>
                              <w:rPr>
                                <w:rFonts w:ascii="Times New Roman" w:hAnsi="Times New Roman"/>
                                <w:sz w:val="24"/>
                                <w:szCs w:val="24"/>
                              </w:rPr>
                            </w:pPr>
                            <w:r>
                              <w:rPr>
                                <w:rFonts w:ascii="Times New Roman" w:hAnsi="Times New Roman"/>
                                <w:color w:val="000000"/>
                                <w:sz w:val="24"/>
                                <w:szCs w:val="24"/>
                              </w:rPr>
                              <w:t>оформление разрешения (ордера) на производство работ</w:t>
                            </w:r>
                            <w:r>
                              <w:rPr>
                                <w:rFonts w:ascii="Times New Roman" w:hAnsi="Times New Roman"/>
                                <w:sz w:val="24"/>
                                <w:szCs w:val="24"/>
                              </w:rPr>
                              <w:t>, связанных с разрытием территории общего пользования</w:t>
                            </w:r>
                          </w:p>
                          <w:p>
                            <w:pPr>
                              <w:pStyle w:val="Style26"/>
                              <w:spacing w:before="0" w:after="200"/>
                              <w:rPr/>
                            </w:pPr>
                            <w:r>
                              <w:rPr/>
                            </w:r>
                          </w:p>
                        </w:txbxContent>
                      </wps:txbx>
                      <wps:bodyPr lIns="94680" rIns="94680" tIns="48960" bIns="48960">
                        <a:noAutofit/>
                      </wps:bodyPr>
                    </wps:wsp>
                  </a:graphicData>
                </a:graphic>
              </wp:anchor>
            </w:drawing>
          </mc:Choice>
          <mc:Fallback>
            <w:pict>
              <v:rect id="shape_0" ID="Text Box 41" fillcolor="white" stroked="t" style="position:absolute;margin-left:-6.3pt;margin-top:5.35pt;width:222.15pt;height:62.75pt">
                <w10:wrap type="square"/>
                <v:fill o:detectmouseclick="t" type="solid" color2="black"/>
                <v:stroke color="black" weight="6480" joinstyle="miter" endcap="flat"/>
                <v:textbox>
                  <w:txbxContent>
                    <w:p>
                      <w:pPr>
                        <w:pStyle w:val="NoSpacing"/>
                        <w:rPr>
                          <w:rFonts w:ascii="Times New Roman" w:hAnsi="Times New Roman"/>
                          <w:sz w:val="24"/>
                          <w:szCs w:val="24"/>
                        </w:rPr>
                      </w:pPr>
                      <w:r>
                        <w:rPr>
                          <w:rFonts w:ascii="Times New Roman" w:hAnsi="Times New Roman"/>
                          <w:color w:val="000000"/>
                          <w:sz w:val="24"/>
                          <w:szCs w:val="24"/>
                        </w:rPr>
                        <w:t>оформление разрешения (ордера) на производство работ</w:t>
                      </w:r>
                      <w:r>
                        <w:rPr>
                          <w:rFonts w:ascii="Times New Roman" w:hAnsi="Times New Roman"/>
                          <w:sz w:val="24"/>
                          <w:szCs w:val="24"/>
                        </w:rPr>
                        <w:t>, связанных с разрытием территории общего пользования</w:t>
                      </w:r>
                    </w:p>
                    <w:p>
                      <w:pPr>
                        <w:pStyle w:val="Style26"/>
                        <w:spacing w:before="0" w:after="200"/>
                        <w:rPr/>
                      </w:pPr>
                      <w:r>
                        <w:rPr/>
                      </w:r>
                    </w:p>
                  </w:txbxContent>
                </v:textbox>
              </v:rect>
            </w:pict>
          </mc:Fallback>
        </mc:AlternateContent>
        <mc:AlternateContent>
          <mc:Choice Requires="wps">
            <w:drawing>
              <wp:anchor behindDoc="0" distT="0" distB="0" distL="114935" distR="114935" simplePos="0" locked="0" layoutInCell="1" allowOverlap="1" relativeHeight="6">
                <wp:simplePos x="0" y="0"/>
                <wp:positionH relativeFrom="column">
                  <wp:posOffset>3301365</wp:posOffset>
                </wp:positionH>
                <wp:positionV relativeFrom="paragraph">
                  <wp:posOffset>67945</wp:posOffset>
                </wp:positionV>
                <wp:extent cx="2626995" cy="474345"/>
                <wp:effectExtent l="5715" t="10795" r="6350" b="10795"/>
                <wp:wrapNone/>
                <wp:docPr id="21" name="Text Box 47"/>
                <a:graphic xmlns:a="http://schemas.openxmlformats.org/drawingml/2006/main">
                  <a:graphicData uri="http://schemas.microsoft.com/office/word/2010/wordprocessingShape">
                    <wps:wsp>
                      <wps:cNvSpPr/>
                      <wps:spPr>
                        <a:xfrm>
                          <a:off x="0" y="0"/>
                          <a:ext cx="2626200" cy="473760"/>
                        </a:xfrm>
                        <a:prstGeom prst="rect">
                          <a:avLst/>
                        </a:prstGeom>
                        <a:solidFill>
                          <a:srgbClr val="ffffff"/>
                        </a:solidFill>
                        <a:ln w="6480">
                          <a:solidFill>
                            <a:srgbClr val="000000"/>
                          </a:solidFill>
                          <a:miter/>
                        </a:ln>
                      </wps:spPr>
                      <wps:style>
                        <a:lnRef idx="0"/>
                        <a:fillRef idx="0"/>
                        <a:effectRef idx="0"/>
                        <a:fontRef idx="minor"/>
                      </wps:style>
                      <wps:txbx>
                        <w:txbxContent>
                          <w:p>
                            <w:pPr>
                              <w:pStyle w:val="NoSpacing"/>
                              <w:jc w:val="center"/>
                              <w:rPr>
                                <w:color w:val="auto"/>
                              </w:rPr>
                            </w:pPr>
                            <w:r>
                              <w:rPr>
                                <w:rFonts w:ascii="Times New Roman" w:hAnsi="Times New Roman"/>
                                <w:color w:val="auto"/>
                                <w:sz w:val="24"/>
                                <w:szCs w:val="24"/>
                              </w:rPr>
                              <w:t>Направление отказа в МФЦ для выдачи заявителю</w:t>
                            </w:r>
                          </w:p>
                        </w:txbxContent>
                      </wps:txbx>
                      <wps:bodyPr lIns="94680" rIns="94680" tIns="48960" bIns="48960">
                        <a:noAutofit/>
                      </wps:bodyPr>
                    </wps:wsp>
                  </a:graphicData>
                </a:graphic>
              </wp:anchor>
            </w:drawing>
          </mc:Choice>
          <mc:Fallback>
            <w:pict>
              <v:rect id="shape_0" ID="Text Box 47" fillcolor="white" stroked="t" style="position:absolute;margin-left:259.95pt;margin-top:5.35pt;width:206.75pt;height:37.25pt">
                <w10:wrap type="square"/>
                <v:fill o:detectmouseclick="t" type="solid" color2="black"/>
                <v:stroke color="black" weight="6480" joinstyle="miter" endcap="flat"/>
                <v:textbox>
                  <w:txbxContent>
                    <w:p>
                      <w:pPr>
                        <w:pStyle w:val="NoSpacing"/>
                        <w:jc w:val="center"/>
                        <w:rPr>
                          <w:color w:val="auto"/>
                        </w:rPr>
                      </w:pPr>
                      <w:r>
                        <w:rPr>
                          <w:rFonts w:ascii="Times New Roman" w:hAnsi="Times New Roman"/>
                          <w:color w:val="auto"/>
                          <w:sz w:val="24"/>
                          <w:szCs w:val="24"/>
                        </w:rPr>
                        <w:t>Направление отказа в МФЦ для выдачи заявителю</w:t>
                      </w:r>
                    </w:p>
                  </w:txbxContent>
                </v:textbox>
              </v:rect>
            </w:pict>
          </mc:Fallback>
        </mc:AlternateContent>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w:r>
    </w:p>
    <w:p>
      <w:pPr>
        <w:pStyle w:val="NoSpacing"/>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114300" distR="114300" simplePos="0" locked="0" layoutInCell="1" allowOverlap="1" relativeHeight="16">
                <wp:simplePos x="0" y="0"/>
                <wp:positionH relativeFrom="column">
                  <wp:posOffset>1243965</wp:posOffset>
                </wp:positionH>
                <wp:positionV relativeFrom="paragraph">
                  <wp:posOffset>164465</wp:posOffset>
                </wp:positionV>
                <wp:extent cx="0" cy="234950"/>
                <wp:effectExtent l="53340" t="12065" r="60960" b="20320"/>
                <wp:wrapNone/>
                <wp:docPr id="23" name="AutoShape 65"/>
                <a:graphic xmlns:a="http://schemas.openxmlformats.org/drawingml/2006/main">
                  <a:graphicData uri="http://schemas.microsoft.com/office/word/2010/wordprocessingShape">
                    <wps:wsp>
                      <wps:cNvSpPr/>
                      <wps:spPr>
                        <a:xfrm>
                          <a:off x="0" y="0"/>
                          <a:ext cx="360000" cy="2343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AutoShape 65" stroked="t" style="position:absolute;margin-left:-2009.65pt;margin-top:12.95pt;width:2107.6pt;height:18.4pt" type="shapetype_32">
                <w10:wrap type="none"/>
                <v:fill o:detectmouseclick="t" on="false"/>
                <v:stroke color="black" weight="9360" endarrow="block" endarrowwidth="medium" endarrowlength="medium" joinstyle="round" endcap="flat"/>
              </v:shape>
            </w:pict>
          </mc:Fallback>
        </mc:AlternateContent>
      </w:r>
    </w:p>
    <w:p>
      <w:pPr>
        <w:pStyle w:val="NoSpacing"/>
        <w:rPr>
          <w:rFonts w:ascii="Times New Roman" w:hAnsi="Times New Roman"/>
          <w:sz w:val="28"/>
          <w:szCs w:val="28"/>
          <w:lang w:eastAsia="ar-SA"/>
        </w:rPr>
      </w:pPr>
      <w:r>
        <w:rPr>
          <w:rFonts w:ascii="Times New Roman" w:hAnsi="Times New Roman"/>
          <w:sz w:val="28"/>
          <w:szCs w:val="28"/>
          <w:lang w:eastAsia="ar-SA"/>
        </w:rPr>
        <w:tab/>
        <w:tab/>
      </w:r>
    </w:p>
    <w:p>
      <w:pPr>
        <w:pStyle w:val="Normal"/>
        <w:suppressAutoHyphens w:val="true"/>
        <w:spacing w:lineRule="auto" w:line="240" w:before="0" w:after="0"/>
        <w:ind w:firstLine="540"/>
        <w:jc w:val="center"/>
        <w:rPr>
          <w:rFonts w:ascii="Times New Roman" w:hAnsi="Times New Roman"/>
          <w:sz w:val="28"/>
          <w:szCs w:val="28"/>
          <w:lang w:eastAsia="ar-SA"/>
        </w:rPr>
      </w:pPr>
      <w:r>
        <w:rPr>
          <w:rFonts w:ascii="Times New Roman" w:hAnsi="Times New Roman"/>
          <w:sz w:val="28"/>
          <w:szCs w:val="28"/>
          <w:lang w:eastAsia="ar-SA"/>
        </w:rPr>
        <mc:AlternateContent>
          <mc:Choice Requires="wps">
            <w:drawing>
              <wp:anchor behindDoc="0" distT="0" distB="0" distL="0" distR="0" simplePos="0" locked="0" layoutInCell="1" allowOverlap="1" relativeHeight="9">
                <wp:simplePos x="0" y="0"/>
                <wp:positionH relativeFrom="column">
                  <wp:posOffset>-80010</wp:posOffset>
                </wp:positionH>
                <wp:positionV relativeFrom="paragraph">
                  <wp:posOffset>48260</wp:posOffset>
                </wp:positionV>
                <wp:extent cx="3124835" cy="295910"/>
                <wp:effectExtent l="5715" t="10160" r="13335" b="8890"/>
                <wp:wrapNone/>
                <wp:docPr id="24" name="Text Box 53"/>
                <a:graphic xmlns:a="http://schemas.openxmlformats.org/drawingml/2006/main">
                  <a:graphicData uri="http://schemas.microsoft.com/office/word/2010/wordprocessingShape">
                    <wps:wsp>
                      <wps:cNvSpPr/>
                      <wps:spPr>
                        <a:xfrm>
                          <a:off x="0" y="0"/>
                          <a:ext cx="3124080" cy="295200"/>
                        </a:xfrm>
                        <a:prstGeom prst="rect">
                          <a:avLst/>
                        </a:prstGeom>
                        <a:solidFill>
                          <a:srgbClr val="ffffff"/>
                        </a:solidFill>
                        <a:ln w="6480">
                          <a:solidFill>
                            <a:srgbClr val="000000"/>
                          </a:solidFill>
                          <a:miter/>
                        </a:ln>
                      </wps:spPr>
                      <wps:style>
                        <a:lnRef idx="0"/>
                        <a:fillRef idx="0"/>
                        <a:effectRef idx="0"/>
                        <a:fontRef idx="minor"/>
                      </wps:style>
                      <wps:txbx>
                        <w:txbxContent>
                          <w:p>
                            <w:pPr>
                              <w:pStyle w:val="NoSpacing"/>
                              <w:jc w:val="center"/>
                              <w:rPr>
                                <w:rFonts w:ascii="Times New Roman" w:hAnsi="Times New Roman"/>
                                <w:sz w:val="24"/>
                                <w:szCs w:val="24"/>
                              </w:rPr>
                            </w:pPr>
                            <w:r>
                              <w:rPr>
                                <w:rFonts w:ascii="Times New Roman" w:hAnsi="Times New Roman"/>
                                <w:color w:val="auto"/>
                                <w:sz w:val="24"/>
                                <w:szCs w:val="24"/>
                              </w:rPr>
                              <w:t>Направление в МФЦ для выдачи заявителю</w:t>
                            </w:r>
                          </w:p>
                          <w:p>
                            <w:pPr>
                              <w:pStyle w:val="Style26"/>
                              <w:jc w:val="center"/>
                              <w:rPr>
                                <w:b/>
                                <w:b/>
                                <w:bCs/>
                                <w:color w:val="auto"/>
                              </w:rPr>
                            </w:pPr>
                            <w:r>
                              <w:rPr>
                                <w:b/>
                                <w:bCs/>
                                <w:color w:val="auto"/>
                              </w:rPr>
                            </w:r>
                          </w:p>
                          <w:p>
                            <w:pPr>
                              <w:pStyle w:val="Style26"/>
                              <w:jc w:val="center"/>
                              <w:rPr>
                                <w:b/>
                                <w:b/>
                                <w:bCs/>
                                <w:color w:val="auto"/>
                              </w:rPr>
                            </w:pPr>
                            <w:r>
                              <w:rPr>
                                <w:b/>
                                <w:bCs/>
                                <w:color w:val="auto"/>
                              </w:rPr>
                            </w:r>
                          </w:p>
                          <w:p>
                            <w:pPr>
                              <w:pStyle w:val="Style26"/>
                              <w:spacing w:before="0" w:after="200"/>
                              <w:jc w:val="center"/>
                              <w:rPr>
                                <w:color w:val="auto"/>
                              </w:rPr>
                            </w:pPr>
                            <w:r>
                              <w:rPr>
                                <w:color w:val="auto"/>
                              </w:rPr>
                            </w:r>
                          </w:p>
                        </w:txbxContent>
                      </wps:txbx>
                      <wps:bodyPr lIns="0" rIns="0" tIns="0" bIns="0">
                        <a:noAutofit/>
                      </wps:bodyPr>
                    </wps:wsp>
                  </a:graphicData>
                </a:graphic>
              </wp:anchor>
            </w:drawing>
          </mc:Choice>
          <mc:Fallback>
            <w:pict>
              <v:rect id="shape_0" ID="Text Box 53" fillcolor="white" stroked="t" style="position:absolute;margin-left:-6.3pt;margin-top:3.8pt;width:245.95pt;height:23.2pt">
                <w10:wrap type="square"/>
                <v:fill o:detectmouseclick="t" type="solid" color2="black"/>
                <v:stroke color="black" weight="6480" joinstyle="miter" endcap="flat"/>
                <v:textbox>
                  <w:txbxContent>
                    <w:p>
                      <w:pPr>
                        <w:pStyle w:val="NoSpacing"/>
                        <w:jc w:val="center"/>
                        <w:rPr>
                          <w:rFonts w:ascii="Times New Roman" w:hAnsi="Times New Roman"/>
                          <w:sz w:val="24"/>
                          <w:szCs w:val="24"/>
                        </w:rPr>
                      </w:pPr>
                      <w:r>
                        <w:rPr>
                          <w:rFonts w:ascii="Times New Roman" w:hAnsi="Times New Roman"/>
                          <w:color w:val="auto"/>
                          <w:sz w:val="24"/>
                          <w:szCs w:val="24"/>
                        </w:rPr>
                        <w:t>Направление в МФЦ для выдачи заявителю</w:t>
                      </w:r>
                    </w:p>
                    <w:p>
                      <w:pPr>
                        <w:pStyle w:val="Style26"/>
                        <w:jc w:val="center"/>
                        <w:rPr>
                          <w:b/>
                          <w:b/>
                          <w:bCs/>
                          <w:color w:val="auto"/>
                        </w:rPr>
                      </w:pPr>
                      <w:r>
                        <w:rPr>
                          <w:b/>
                          <w:bCs/>
                          <w:color w:val="auto"/>
                        </w:rPr>
                      </w:r>
                    </w:p>
                    <w:p>
                      <w:pPr>
                        <w:pStyle w:val="Style26"/>
                        <w:jc w:val="center"/>
                        <w:rPr>
                          <w:b/>
                          <w:b/>
                          <w:bCs/>
                          <w:color w:val="auto"/>
                        </w:rPr>
                      </w:pPr>
                      <w:r>
                        <w:rPr>
                          <w:b/>
                          <w:bCs/>
                          <w:color w:val="auto"/>
                        </w:rPr>
                      </w:r>
                    </w:p>
                    <w:p>
                      <w:pPr>
                        <w:pStyle w:val="Style26"/>
                        <w:spacing w:before="0" w:after="200"/>
                        <w:jc w:val="center"/>
                        <w:rPr>
                          <w:color w:val="auto"/>
                        </w:rPr>
                      </w:pPr>
                      <w:r>
                        <w:rPr>
                          <w:color w:val="auto"/>
                        </w:rPr>
                      </w:r>
                    </w:p>
                  </w:txbxContent>
                </v:textbox>
              </v:rect>
            </w:pict>
          </mc:Fallback>
        </mc:AlternateContent>
      </w:r>
    </w:p>
    <w:p>
      <w:pPr>
        <w:pStyle w:val="NoSpacing"/>
        <w:rPr>
          <w:rFonts w:ascii="Times New Roman" w:hAnsi="Times New Roman"/>
          <w:sz w:val="28"/>
          <w:szCs w:val="28"/>
          <w:highlight w:val="yellow"/>
        </w:rPr>
      </w:pPr>
      <w:r>
        <w:rPr>
          <w:rFonts w:ascii="Times New Roman" w:hAnsi="Times New Roman"/>
          <w:sz w:val="28"/>
          <w:szCs w:val="28"/>
          <w:highlight w:val="yellow"/>
        </w:rPr>
      </w:r>
    </w:p>
    <w:p>
      <w:pPr>
        <w:pStyle w:val="Normal"/>
        <w:spacing w:lineRule="auto" w:line="240" w:before="0" w:after="0"/>
        <w:rPr>
          <w:rFonts w:ascii="Times New Roman" w:hAnsi="Times New Roman"/>
          <w:sz w:val="28"/>
          <w:szCs w:val="28"/>
        </w:rPr>
      </w:pPr>
      <w:r>
        <w:rPr>
          <w:rFonts w:ascii="Times New Roman" w:hAnsi="Times New Roman"/>
          <w:sz w:val="28"/>
          <w:szCs w:val="28"/>
        </w:rPr>
        <w:t>Специалист по земельным вопросам</w:t>
      </w:r>
    </w:p>
    <w:p>
      <w:pPr>
        <w:pStyle w:val="Normal"/>
        <w:spacing w:lineRule="auto" w:line="240" w:before="0" w:after="0"/>
        <w:rPr/>
      </w:pPr>
      <w:r>
        <w:rPr>
          <w:rFonts w:ascii="Times New Roman" w:hAnsi="Times New Roman"/>
          <w:sz w:val="28"/>
          <w:szCs w:val="28"/>
        </w:rPr>
        <w:t xml:space="preserve">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tab/>
        <w:t xml:space="preserve">              </w:t>
      </w:r>
      <w:r>
        <w:rPr>
          <w:rFonts w:ascii="Times New Roman" w:hAnsi="Times New Roman"/>
          <w:sz w:val="28"/>
          <w:szCs w:val="28"/>
        </w:rPr>
        <w:t>Н.Е.Левда</w:t>
      </w:r>
    </w:p>
    <w:p>
      <w:pPr>
        <w:pStyle w:val="Normal"/>
        <w:spacing w:lineRule="auto" w:line="240" w:before="0" w:after="0"/>
        <w:rPr>
          <w:rFonts w:ascii="Times New Roman" w:hAnsi="Times New Roman"/>
          <w:sz w:val="28"/>
          <w:szCs w:val="28"/>
        </w:rPr>
      </w:pPr>
      <w:r>
        <w:rPr/>
      </w:r>
    </w:p>
    <w:p>
      <w:pPr>
        <w:pStyle w:val="Normal"/>
        <w:spacing w:lineRule="auto" w:line="240" w:before="0" w:after="0"/>
        <w:rPr>
          <w:rFonts w:ascii="Times New Roman" w:hAnsi="Times New Roman"/>
          <w:sz w:val="28"/>
          <w:szCs w:val="28"/>
        </w:rPr>
      </w:pPr>
      <w:r>
        <w:rPr/>
      </w:r>
    </w:p>
    <w:p>
      <w:pPr>
        <w:pStyle w:val="Normal"/>
        <w:spacing w:lineRule="auto" w:line="240" w:before="0" w:after="0"/>
        <w:rPr>
          <w:rFonts w:ascii="Times New Roman" w:hAnsi="Times New Roman"/>
          <w:sz w:val="28"/>
          <w:szCs w:val="28"/>
        </w:rPr>
      </w:pPr>
      <w:r>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Spacing"/>
        <w:ind w:left="5103" w:hanging="0"/>
        <w:jc w:val="center"/>
        <w:rPr>
          <w:rFonts w:ascii="Times New Roman" w:hAnsi="Times New Roman"/>
          <w:sz w:val="28"/>
          <w:szCs w:val="28"/>
        </w:rPr>
      </w:pPr>
      <w:r>
        <w:rPr>
          <w:rFonts w:ascii="Times New Roman" w:hAnsi="Times New Roman"/>
          <w:sz w:val="28"/>
          <w:szCs w:val="28"/>
        </w:rPr>
        <w:t>ПРИЛОЖЕНИЕ № 3</w:t>
      </w:r>
    </w:p>
    <w:p>
      <w:pPr>
        <w:pStyle w:val="NoSpacing"/>
        <w:ind w:left="5103" w:hanging="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Spacing"/>
        <w:ind w:left="5103"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«Выдача разрешения (ордера) на проведение земляных работ на территории общего пользования»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Style21"/>
        <w:rPr/>
      </w:pPr>
      <w:r>
        <w:rPr/>
      </w:r>
    </w:p>
    <w:p>
      <w:pPr>
        <w:pStyle w:val="Normal"/>
        <w:rPr/>
      </w:pPr>
      <w:r>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Главе </w:t>
      </w:r>
    </w:p>
    <w:p>
      <w:pPr>
        <w:pStyle w:val="Normal"/>
        <w:spacing w:lineRule="auto" w:line="240" w:before="0" w:after="0"/>
        <w:jc w:val="right"/>
        <w:rPr/>
      </w:pP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ab/>
        <w:tab/>
        <w:tab/>
        <w:t xml:space="preserve">       </w:t>
        <w:tab/>
        <w:tab/>
        <w:t xml:space="preserve">                                 от _______________________,</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проживающего по адресу:</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ab/>
        <w:tab/>
        <w:tab/>
        <w:t xml:space="preserve">                                       _______________________________,</w:t>
      </w:r>
    </w:p>
    <w:p>
      <w:pPr>
        <w:pStyle w:val="Normal"/>
        <w:spacing w:lineRule="auto" w:line="240" w:before="0" w:after="0"/>
        <w:ind w:left="3540" w:firstLine="708"/>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ул.__________________д___</w:t>
        <w:tab/>
      </w:r>
    </w:p>
    <w:p>
      <w:pPr>
        <w:pStyle w:val="Normal"/>
        <w:spacing w:lineRule="auto" w:line="240" w:before="0" w:after="0"/>
        <w:rPr>
          <w:rFonts w:ascii="Times New Roman" w:hAnsi="Times New Roman"/>
          <w:sz w:val="28"/>
          <w:szCs w:val="28"/>
        </w:rPr>
      </w:pPr>
      <w:r>
        <w:rPr>
          <w:rFonts w:ascii="Times New Roman" w:hAnsi="Times New Roman"/>
          <w:sz w:val="28"/>
          <w:szCs w:val="28"/>
        </w:rPr>
        <w:tab/>
        <w:tab/>
        <w:tab/>
        <w:tab/>
        <w:tab/>
        <w:tab/>
        <w:tab/>
        <w:tab/>
        <w:t xml:space="preserve">    тел. 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 xml:space="preserve">З А Я В Л Е Н И Е </w:t>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Прошу выдать ОРДЕР  на производство земляных работ </w:t>
      </w:r>
      <w:r>
        <w:rPr>
          <w:rFonts w:ascii="Times New Roman" w:hAnsi="Times New Roman"/>
          <w:i/>
          <w:iCs/>
          <w:sz w:val="28"/>
          <w:szCs w:val="28"/>
        </w:rPr>
        <w:t>__________________________________________________________________</w:t>
      </w:r>
      <w:r>
        <w:rPr>
          <w:rFonts w:ascii="Times New Roman" w:hAnsi="Times New Roman"/>
          <w:sz w:val="28"/>
          <w:szCs w:val="28"/>
        </w:rPr>
        <w:t xml:space="preserve">. Обязуюсь место проведения работ восстановить в первоначальное состояние в соответствии с ГОСТ Р 50597-93 от 11.10.1993 г. № 221.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b/>
          <w:sz w:val="28"/>
          <w:szCs w:val="28"/>
          <w:u w:val="single"/>
        </w:rPr>
        <w:t>Правила проведения работ при строительстве, ремонте, реконструкции коммуникаций</w:t>
      </w:r>
      <w:r>
        <w:rPr>
          <w:rFonts w:ascii="Times New Roman" w:hAnsi="Times New Roman"/>
          <w:sz w:val="28"/>
          <w:szCs w:val="28"/>
        </w:rPr>
        <w:t>.</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 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Не допускается применение кирпича в конструкциях, подземных коммуникациях, расположенных под проезжей частью.</w:t>
      </w:r>
    </w:p>
    <w:p>
      <w:pPr>
        <w:pStyle w:val="Normal"/>
        <w:spacing w:lineRule="auto" w:line="240" w:before="0" w:after="0"/>
        <w:ind w:firstLine="540"/>
        <w:jc w:val="both"/>
        <w:rPr/>
      </w:pPr>
      <w:r>
        <w:rPr>
          <w:rFonts w:ascii="Times New Roman" w:hAnsi="Times New Roman"/>
          <w:sz w:val="28"/>
          <w:szCs w:val="28"/>
        </w:rPr>
        <w:t xml:space="preserve">1.1. Все разрушения и повреждения дорожных покрытий, озеленения и элементов благоустройства, произведенные по вине физических лиц,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физическим лицам, организациям, получившим разрешение на производство работ, в сроки, согласованные с администрацией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 До начала производства работ по разрытию необходимо: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2.1. Установить дорожные знаки в соответствии с согласованной схемой;</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Ограждение рекомендуется выполнять сплошным и надежным, предотвращающим попадание посторонних на стройплощадку.</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4. До начала земляных работ физическому лицу,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5.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Бордюр разбирается, складируется на месте производства работ для дальнейшей установки.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При производстве работ на улицах, застроенных территориях грунт немедленно вывозится.</w:t>
      </w:r>
    </w:p>
    <w:p>
      <w:pPr>
        <w:pStyle w:val="Normal"/>
        <w:spacing w:lineRule="auto" w:line="240" w:before="0" w:after="0"/>
        <w:ind w:firstLine="540"/>
        <w:jc w:val="both"/>
        <w:rPr/>
      </w:pPr>
      <w:r>
        <w:rPr>
          <w:rFonts w:ascii="Times New Roman" w:hAnsi="Times New Roman"/>
          <w:sz w:val="28"/>
          <w:szCs w:val="28"/>
        </w:rPr>
        <w:t xml:space="preserve">При необходимости физическое лицо, строительная организация может обеспечивать планировку грунта на отвале по согласованию с администрацией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6. Траншеи под проезжей частью и тротуарами засыпать песком и песчаным фунтом с послойным уплотнением и поливкой водой.</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Траншеи на газонах засыпать местным грунтом с уплотнением, восстановлением плодородного слоя и посевом травы.</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физическим лицам, организациям, получившим разрешение на производство работ, в течение суток. Если физические лица, организации не выполняют требования по ликвидации провалов, просадок грунта или дорожного покрытия, администрация вправе выполнить эти работы своими силами и выставить требования по оплате работ физическим лицам, организациям согласно законодательству РФ.</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sz w:val="28"/>
          <w:szCs w:val="28"/>
        </w:rPr>
        <w:t xml:space="preserve">С </w:t>
      </w:r>
      <w:r>
        <w:rPr>
          <w:rFonts w:ascii="Times New Roman" w:hAnsi="Times New Roman"/>
          <w:b/>
          <w:sz w:val="28"/>
          <w:szCs w:val="28"/>
        </w:rPr>
        <w:t>«</w:t>
      </w:r>
      <w:r>
        <w:rPr>
          <w:rFonts w:ascii="Times New Roman" w:hAnsi="Times New Roman"/>
          <w:sz w:val="28"/>
          <w:szCs w:val="28"/>
        </w:rPr>
        <w:t xml:space="preserve">Правилами проведения работ при строительстве, ремонте, реконструкции коммуникаций» ознакомлен(а), </w:t>
      </w:r>
    </w:p>
    <w:p>
      <w:pPr>
        <w:pStyle w:val="Normal"/>
        <w:jc w:val="both"/>
        <w:rPr/>
      </w:pPr>
      <w:r>
        <w:rPr/>
      </w:r>
    </w:p>
    <w:p>
      <w:pPr>
        <w:pStyle w:val="NoSpacing"/>
        <w:ind w:left="5103" w:hanging="0"/>
        <w:jc w:val="center"/>
        <w:rPr>
          <w:rFonts w:ascii="Times New Roman" w:hAnsi="Times New Roman"/>
          <w:sz w:val="28"/>
          <w:szCs w:val="28"/>
        </w:rPr>
      </w:pPr>
      <w:r>
        <w:rPr/>
        <w:t>«____»___________20____ года</w:t>
      </w:r>
      <w:r>
        <w:rPr>
          <w:sz w:val="28"/>
          <w:szCs w:val="28"/>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t>Специалист по земельным вопросам</w:t>
      </w:r>
    </w:p>
    <w:p>
      <w:pPr>
        <w:pStyle w:val="Normal"/>
        <w:spacing w:lineRule="auto" w:line="240" w:before="0" w:after="0"/>
        <w:rPr/>
      </w:pPr>
      <w:r>
        <w:rPr>
          <w:rFonts w:ascii="Times New Roman" w:hAnsi="Times New Roman"/>
          <w:sz w:val="28"/>
          <w:szCs w:val="28"/>
        </w:rPr>
        <w:t xml:space="preserve">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tab/>
        <w:t xml:space="preserve">              </w:t>
      </w:r>
      <w:r>
        <w:rPr>
          <w:rFonts w:ascii="Times New Roman" w:hAnsi="Times New Roman"/>
          <w:sz w:val="28"/>
          <w:szCs w:val="28"/>
        </w:rPr>
        <w:t>Н.Е.Левда</w:t>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 4</w:t>
      </w:r>
    </w:p>
    <w:p>
      <w:pPr>
        <w:pStyle w:val="NoSpacing"/>
        <w:ind w:left="5103" w:hanging="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Spacing"/>
        <w:ind w:left="5103"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«Выдача разрешения (ордера) на проведение земляных работ на территории общего пользования»</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6300"/>
        <w:rPr>
          <w:rFonts w:ascii="Times New Roman" w:hAnsi="Times New Roman"/>
          <w:sz w:val="28"/>
          <w:szCs w:val="28"/>
        </w:rPr>
      </w:pPr>
      <w:r>
        <w:rPr>
          <w:rFonts w:ascii="Times New Roman" w:hAnsi="Times New Roman"/>
          <w:sz w:val="28"/>
          <w:szCs w:val="28"/>
        </w:rPr>
        <w:t>УТВЕРЖДАЮ</w:t>
      </w:r>
    </w:p>
    <w:p>
      <w:pPr>
        <w:pStyle w:val="Normal"/>
        <w:rPr/>
      </w:pPr>
      <w:r>
        <w:rPr>
          <w:rFonts w:ascii="Times New Roman" w:hAnsi="Times New Roman"/>
          <w:sz w:val="28"/>
          <w:szCs w:val="28"/>
        </w:rPr>
        <w:t xml:space="preserve">                                                                                </w:t>
      </w:r>
      <w:r>
        <w:rPr>
          <w:rFonts w:ascii="Times New Roman" w:hAnsi="Times New Roman"/>
          <w:sz w:val="28"/>
          <w:szCs w:val="28"/>
        </w:rPr>
        <w:t xml:space="preserve">Глава </w:t>
      </w:r>
      <w:r>
        <w:rPr>
          <w:rFonts w:ascii="Times New Roman" w:hAnsi="Times New Roman"/>
          <w:sz w:val="28"/>
          <w:szCs w:val="28"/>
        </w:rPr>
        <w:t>Надежненского</w:t>
      </w:r>
      <w:r>
        <w:rPr>
          <w:rStyle w:val="11"/>
          <w:rFonts w:ascii="Times New Roman" w:hAnsi="Times New Roman"/>
          <w:sz w:val="28"/>
          <w:szCs w:val="28"/>
        </w:rPr>
        <w:t xml:space="preserve"> </w:t>
      </w:r>
    </w:p>
    <w:p>
      <w:pPr>
        <w:pStyle w:val="Normal"/>
        <w:ind w:firstLine="6300"/>
        <w:rPr>
          <w:rFonts w:ascii="Times New Roman" w:hAnsi="Times New Roman"/>
          <w:sz w:val="28"/>
          <w:szCs w:val="28"/>
        </w:rPr>
      </w:pPr>
      <w:r>
        <w:rPr>
          <w:rFonts w:ascii="Times New Roman" w:hAnsi="Times New Roman"/>
          <w:sz w:val="28"/>
          <w:szCs w:val="28"/>
        </w:rPr>
        <w:t xml:space="preserve">сельского поселения        </w:t>
      </w:r>
    </w:p>
    <w:p>
      <w:pPr>
        <w:pStyle w:val="Normal"/>
        <w:rPr/>
      </w:pPr>
      <w:r>
        <w:rPr>
          <w:rFonts w:ascii="Times New Roman" w:hAnsi="Times New Roman"/>
          <w:sz w:val="28"/>
          <w:szCs w:val="28"/>
        </w:rPr>
        <w:t xml:space="preserve">                                                                              </w:t>
      </w:r>
      <w:r>
        <w:rPr>
          <w:rFonts w:ascii="Times New Roman" w:hAnsi="Times New Roman"/>
          <w:sz w:val="28"/>
          <w:szCs w:val="28"/>
        </w:rPr>
        <w:t xml:space="preserve">_________ </w:t>
      </w:r>
      <w:r>
        <w:rPr>
          <w:rFonts w:ascii="Times New Roman" w:hAnsi="Times New Roman"/>
          <w:sz w:val="28"/>
          <w:szCs w:val="28"/>
        </w:rPr>
        <w:t>А.И.Воробьев</w:t>
      </w:r>
    </w:p>
    <w:p>
      <w:pPr>
        <w:pStyle w:val="Normal"/>
        <w:jc w:val="center"/>
        <w:rPr>
          <w:rFonts w:ascii="Times New Roman" w:hAnsi="Times New Roman"/>
          <w:sz w:val="28"/>
          <w:szCs w:val="28"/>
        </w:rPr>
      </w:pPr>
      <w:r>
        <w:rPr>
          <w:rFonts w:ascii="Times New Roman" w:hAnsi="Times New Roman"/>
          <w:sz w:val="28"/>
          <w:szCs w:val="28"/>
        </w:rPr>
        <w:t>НАРЯД - ДОПУСК</w:t>
      </w:r>
    </w:p>
    <w:p>
      <w:pPr>
        <w:pStyle w:val="Normal"/>
        <w:jc w:val="center"/>
        <w:rPr>
          <w:rFonts w:ascii="Times New Roman" w:hAnsi="Times New Roman"/>
          <w:sz w:val="28"/>
          <w:szCs w:val="28"/>
        </w:rPr>
      </w:pPr>
      <w:r>
        <w:rPr>
          <w:rFonts w:ascii="Times New Roman" w:hAnsi="Times New Roman"/>
          <w:sz w:val="28"/>
          <w:szCs w:val="28"/>
        </w:rPr>
        <w:t>на производство земляных работ в  селе(хуторе)____________________</w:t>
      </w:r>
    </w:p>
    <w:p>
      <w:pPr>
        <w:pStyle w:val="Normal"/>
        <w:rPr>
          <w:rFonts w:ascii="Times New Roman" w:hAnsi="Times New Roman"/>
          <w:sz w:val="28"/>
          <w:szCs w:val="28"/>
        </w:rPr>
      </w:pPr>
      <w:r>
        <w:rPr>
          <w:rFonts w:ascii="Times New Roman" w:hAnsi="Times New Roman"/>
          <w:sz w:val="28"/>
          <w:szCs w:val="28"/>
        </w:rPr>
        <w:t>1. Организация, выполняющая земляные работы</w:t>
      </w:r>
      <w:r>
        <w:rPr>
          <w:rFonts w:ascii="Times New Roman" w:hAnsi="Times New Roman"/>
          <w:sz w:val="28"/>
          <w:szCs w:val="28"/>
          <w:u w:val="single"/>
        </w:rPr>
        <w:t>_______________</w:t>
      </w:r>
    </w:p>
    <w:p>
      <w:pPr>
        <w:pStyle w:val="Normal"/>
        <w:rPr>
          <w:rFonts w:ascii="Times New Roman" w:hAnsi="Times New Roman"/>
          <w:sz w:val="28"/>
          <w:szCs w:val="28"/>
        </w:rPr>
      </w:pPr>
      <w:r>
        <w:rPr>
          <w:rFonts w:ascii="Times New Roman" w:hAnsi="Times New Roman"/>
          <w:sz w:val="28"/>
          <w:szCs w:val="28"/>
        </w:rPr>
        <w:t xml:space="preserve">2. Вид работ </w:t>
      </w:r>
      <w:r>
        <w:rPr>
          <w:rFonts w:ascii="Times New Roman" w:hAnsi="Times New Roman"/>
          <w:sz w:val="28"/>
          <w:szCs w:val="28"/>
          <w:u w:val="single"/>
        </w:rPr>
        <w:t>_________________________________________________________________</w:t>
      </w:r>
    </w:p>
    <w:p>
      <w:pPr>
        <w:pStyle w:val="Normal"/>
        <w:rPr>
          <w:rFonts w:ascii="Times New Roman" w:hAnsi="Times New Roman"/>
          <w:sz w:val="28"/>
          <w:szCs w:val="28"/>
        </w:rPr>
      </w:pPr>
      <w:r>
        <w:rPr>
          <w:rFonts w:ascii="Times New Roman" w:hAnsi="Times New Roman"/>
          <w:sz w:val="28"/>
          <w:szCs w:val="28"/>
        </w:rPr>
        <w:t>_________________________________________________________________</w:t>
      </w:r>
    </w:p>
    <w:p>
      <w:pPr>
        <w:pStyle w:val="Normal"/>
        <w:rPr>
          <w:rFonts w:ascii="Times New Roman" w:hAnsi="Times New Roman"/>
          <w:sz w:val="28"/>
          <w:szCs w:val="28"/>
        </w:rPr>
      </w:pPr>
      <w:r>
        <w:rPr>
          <w:rFonts w:ascii="Times New Roman" w:hAnsi="Times New Roman"/>
          <w:sz w:val="28"/>
          <w:szCs w:val="28"/>
        </w:rPr>
        <w:t>3. Место проведения работ ул.____________________________________________________________________________________________________________________________</w:t>
      </w:r>
    </w:p>
    <w:p>
      <w:pPr>
        <w:pStyle w:val="Normal"/>
        <w:rPr>
          <w:rFonts w:ascii="Times New Roman" w:hAnsi="Times New Roman"/>
          <w:sz w:val="28"/>
          <w:szCs w:val="28"/>
        </w:rPr>
      </w:pPr>
      <w:r>
        <w:rPr>
          <w:rFonts w:ascii="Times New Roman" w:hAnsi="Times New Roman"/>
          <w:sz w:val="28"/>
          <w:szCs w:val="28"/>
        </w:rPr>
        <w:t>4. Начало производства работ _______________________   20_____г.</w:t>
      </w:r>
    </w:p>
    <w:p>
      <w:pPr>
        <w:pStyle w:val="Normal"/>
        <w:rPr>
          <w:rFonts w:ascii="Times New Roman" w:hAnsi="Times New Roman"/>
          <w:sz w:val="28"/>
          <w:szCs w:val="28"/>
        </w:rPr>
      </w:pPr>
      <w:r>
        <w:rPr>
          <w:rFonts w:ascii="Times New Roman" w:hAnsi="Times New Roman"/>
          <w:sz w:val="28"/>
          <w:szCs w:val="28"/>
        </w:rPr>
        <w:t>5. Окончание производства работ  _____________________20______ г.</w:t>
      </w:r>
    </w:p>
    <w:p>
      <w:pPr>
        <w:pStyle w:val="Normal"/>
        <w:rPr>
          <w:sz w:val="18"/>
          <w:szCs w:val="18"/>
        </w:rPr>
      </w:pPr>
      <w:r>
        <w:rPr>
          <w:rFonts w:ascii="Times New Roman" w:hAnsi="Times New Roman"/>
          <w:sz w:val="28"/>
          <w:szCs w:val="28"/>
        </w:rPr>
        <w:t>СОГЛАСОВАНО:</w:t>
        <w:tab/>
        <w:tab/>
        <w:t>1. ОАО « ПВХ»»________________________</w:t>
        <w:tab/>
        <w:tab/>
        <w:tab/>
        <w:tab/>
        <w:tab/>
        <w:tab/>
        <w:tab/>
        <w:tab/>
        <w:tab/>
        <w:tab/>
        <w:t>(подпись, печать</w:t>
      </w:r>
      <w:r>
        <w:rPr>
          <w:sz w:val="18"/>
          <w:szCs w:val="18"/>
        </w:rPr>
        <w:t>)</w:t>
      </w:r>
    </w:p>
    <w:p>
      <w:pPr>
        <w:pStyle w:val="Normal"/>
        <w:rPr>
          <w:rFonts w:ascii="Times New Roman" w:hAnsi="Times New Roman"/>
          <w:sz w:val="28"/>
          <w:szCs w:val="28"/>
        </w:rPr>
      </w:pPr>
      <w:r>
        <w:rPr/>
        <w:tab/>
        <w:tab/>
        <w:tab/>
        <w:tab/>
      </w:r>
      <w:r>
        <w:rPr>
          <w:rFonts w:ascii="Times New Roman" w:hAnsi="Times New Roman"/>
          <w:sz w:val="28"/>
          <w:szCs w:val="28"/>
        </w:rPr>
        <w:tab/>
        <w:t>2. Связь_____________________________</w:t>
      </w:r>
    </w:p>
    <w:p>
      <w:pPr>
        <w:pStyle w:val="Normal"/>
        <w:rPr>
          <w:rFonts w:ascii="Times New Roman" w:hAnsi="Times New Roman"/>
          <w:sz w:val="28"/>
          <w:szCs w:val="28"/>
        </w:rPr>
      </w:pPr>
      <w:r>
        <w:rPr>
          <w:rFonts w:ascii="Times New Roman" w:hAnsi="Times New Roman"/>
          <w:sz w:val="28"/>
          <w:szCs w:val="28"/>
        </w:rPr>
        <w:tab/>
        <w:tab/>
        <w:tab/>
        <w:tab/>
        <w:tab/>
        <w:tab/>
        <w:tab/>
        <w:tab/>
        <w:tab/>
        <w:t>(подпись, печать)</w:t>
      </w:r>
    </w:p>
    <w:p>
      <w:pPr>
        <w:pStyle w:val="Normal"/>
        <w:rPr>
          <w:rFonts w:ascii="Times New Roman" w:hAnsi="Times New Roman"/>
          <w:sz w:val="28"/>
          <w:szCs w:val="28"/>
        </w:rPr>
      </w:pPr>
      <w:r>
        <w:rPr>
          <w:rFonts w:ascii="Times New Roman" w:hAnsi="Times New Roman"/>
          <w:sz w:val="28"/>
          <w:szCs w:val="28"/>
        </w:rPr>
        <w:tab/>
        <w:tab/>
        <w:tab/>
        <w:tab/>
        <w:tab/>
        <w:t>3. Электрические сети_________________</w:t>
      </w:r>
    </w:p>
    <w:p>
      <w:pPr>
        <w:pStyle w:val="Normal"/>
        <w:rPr>
          <w:rFonts w:ascii="Times New Roman" w:hAnsi="Times New Roman"/>
          <w:sz w:val="28"/>
          <w:szCs w:val="28"/>
        </w:rPr>
      </w:pPr>
      <w:r>
        <w:rPr>
          <w:rFonts w:ascii="Times New Roman" w:hAnsi="Times New Roman"/>
          <w:sz w:val="28"/>
          <w:szCs w:val="28"/>
        </w:rPr>
        <w:tab/>
        <w:tab/>
        <w:tab/>
        <w:tab/>
        <w:tab/>
        <w:tab/>
        <w:tab/>
        <w:tab/>
        <w:tab/>
        <w:t>(подпись, печать)</w:t>
      </w:r>
    </w:p>
    <w:p>
      <w:pPr>
        <w:pStyle w:val="Normal"/>
        <w:rPr>
          <w:rFonts w:ascii="Times New Roman" w:hAnsi="Times New Roman"/>
          <w:sz w:val="28"/>
          <w:szCs w:val="28"/>
        </w:rPr>
      </w:pPr>
      <w:r>
        <w:rPr>
          <w:rFonts w:ascii="Times New Roman" w:hAnsi="Times New Roman"/>
          <w:sz w:val="28"/>
          <w:szCs w:val="28"/>
        </w:rPr>
        <w:tab/>
        <w:tab/>
        <w:tab/>
        <w:tab/>
        <w:tab/>
        <w:t>4. Райгаз_____________________________</w:t>
      </w:r>
    </w:p>
    <w:p>
      <w:pPr>
        <w:pStyle w:val="Normal"/>
        <w:rPr>
          <w:rFonts w:ascii="Times New Roman" w:hAnsi="Times New Roman"/>
          <w:sz w:val="28"/>
          <w:szCs w:val="28"/>
        </w:rPr>
      </w:pPr>
      <w:r>
        <w:rPr>
          <w:rFonts w:ascii="Times New Roman" w:hAnsi="Times New Roman"/>
          <w:sz w:val="28"/>
          <w:szCs w:val="28"/>
        </w:rPr>
        <w:tab/>
        <w:tab/>
        <w:tab/>
        <w:tab/>
        <w:tab/>
        <w:tab/>
        <w:tab/>
        <w:tab/>
        <w:t>(подпись, печать)</w:t>
        <w:tab/>
      </w:r>
    </w:p>
    <w:p>
      <w:pPr>
        <w:pStyle w:val="NoSpacing"/>
        <w:jc w:val="right"/>
        <w:rPr>
          <w:rFonts w:ascii="Times New Roman" w:hAnsi="Times New Roman"/>
          <w:sz w:val="28"/>
          <w:szCs w:val="28"/>
        </w:rPr>
      </w:pPr>
      <w:r>
        <w:rPr>
          <w:rFonts w:ascii="Times New Roman" w:hAnsi="Times New Roman"/>
          <w:sz w:val="28"/>
          <w:szCs w:val="28"/>
        </w:rPr>
        <w:tab/>
        <w:tab/>
        <w:tab/>
        <w:tab/>
        <w:tab/>
        <w:tab/>
        <w:tab/>
      </w:r>
    </w:p>
    <w:p>
      <w:pPr>
        <w:pStyle w:val="NoSpacing"/>
        <w:ind w:left="5103" w:hanging="0"/>
        <w:jc w:val="center"/>
        <w:rPr>
          <w:rFonts w:ascii="Times New Roman" w:hAnsi="Times New Roman"/>
          <w:sz w:val="28"/>
          <w:szCs w:val="28"/>
        </w:rPr>
      </w:pPr>
      <w:r>
        <w:rPr>
          <w:rFonts w:ascii="Times New Roman" w:hAnsi="Times New Roman"/>
          <w:sz w:val="28"/>
          <w:szCs w:val="28"/>
        </w:rPr>
        <w:t>ПРИЛОЖЕНИЕ № 5</w:t>
      </w:r>
    </w:p>
    <w:p>
      <w:pPr>
        <w:pStyle w:val="NoSpacing"/>
        <w:ind w:left="5103" w:hanging="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Spacing"/>
        <w:ind w:left="5103"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«Выдача разрешения (ордера) на проведение земляных работ на территории общего пользования»</w:t>
      </w:r>
    </w:p>
    <w:p>
      <w:pPr>
        <w:pStyle w:val="Style23"/>
        <w:spacing w:before="0" w:after="0"/>
        <w:ind w:left="142" w:hanging="0"/>
        <w:jc w:val="right"/>
        <w:rPr>
          <w:sz w:val="28"/>
          <w:szCs w:val="28"/>
        </w:rPr>
      </w:pPr>
      <w:r>
        <w:rPr>
          <w:sz w:val="28"/>
          <w:szCs w:val="28"/>
        </w:rPr>
      </w:r>
    </w:p>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ОРДЕР № ___ от ____________ 20___  г.</w:t>
      </w:r>
    </w:p>
    <w:p>
      <w:pPr>
        <w:pStyle w:val="NoSpacing"/>
        <w:jc w:val="center"/>
        <w:rPr/>
      </w:pPr>
      <w:r>
        <w:rPr>
          <w:rFonts w:ascii="Times New Roman" w:hAnsi="Times New Roman"/>
          <w:sz w:val="28"/>
          <w:szCs w:val="28"/>
        </w:rPr>
        <w:t xml:space="preserve">НА ПРАВО ПРОИЗВОДСТВА ЗЕМЛЯНЫХ РАБОТ НА ТЕРРИТОРИИ </w:t>
      </w:r>
      <w:r>
        <w:rPr>
          <w:rFonts w:ascii="Times New Roman" w:hAnsi="Times New Roman"/>
          <w:sz w:val="28"/>
          <w:szCs w:val="28"/>
        </w:rPr>
        <w:t xml:space="preserve">НАДЕЖНЕНСКОГО </w:t>
      </w:r>
      <w:r>
        <w:rPr>
          <w:rFonts w:ascii="Times New Roman" w:hAnsi="Times New Roman"/>
          <w:sz w:val="28"/>
          <w:szCs w:val="28"/>
        </w:rPr>
        <w:t xml:space="preserve">  СЕЛЬСКОГО ПОСЕЛЕНИЯ ОТРАДНЕНСКОГО  РАЙОНА</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Выдан представителю: ______________________________________________</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организации, должность, Ф.И.О. гражданина)</w:t>
      </w:r>
    </w:p>
    <w:p>
      <w:pPr>
        <w:pStyle w:val="NoSpacing"/>
        <w:rPr>
          <w:rFonts w:ascii="Times New Roman" w:hAnsi="Times New Roman"/>
          <w:sz w:val="28"/>
          <w:szCs w:val="28"/>
        </w:rPr>
      </w:pPr>
      <w:r>
        <w:rPr>
          <w:rFonts w:ascii="Times New Roman" w:hAnsi="Times New Roman"/>
          <w:sz w:val="28"/>
          <w:szCs w:val="28"/>
        </w:rPr>
        <w:t>на право производства земляных работ ________________________________</w:t>
      </w:r>
    </w:p>
    <w:p>
      <w:pPr>
        <w:pStyle w:val="NoSpacing"/>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(наименование и местонахождение объекта) </w:t>
      </w:r>
    </w:p>
    <w:p>
      <w:pPr>
        <w:pStyle w:val="NoSpacing"/>
        <w:rPr>
          <w:rFonts w:ascii="Times New Roman" w:hAnsi="Times New Roman"/>
          <w:sz w:val="28"/>
          <w:szCs w:val="28"/>
        </w:rPr>
      </w:pPr>
      <w:r>
        <w:rPr>
          <w:rFonts w:ascii="Times New Roman" w:hAnsi="Times New Roman"/>
          <w:sz w:val="28"/>
          <w:szCs w:val="28"/>
        </w:rPr>
      </w:r>
    </w:p>
    <w:p>
      <w:pPr>
        <w:pStyle w:val="NoSpacing"/>
        <w:jc w:val="both"/>
        <w:rPr/>
      </w:pPr>
      <w:r>
        <w:rPr>
          <w:rFonts w:ascii="Times New Roman" w:hAnsi="Times New Roman"/>
          <w:sz w:val="28"/>
          <w:szCs w:val="28"/>
        </w:rPr>
        <w:t xml:space="preserve">в соответствии  с  Правилами благоустройства, озеленения и санитарного порядка территории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 Отрадненского  района.</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Начало производства земляных работ: "____" ____________ 20___ г.</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Окончание производства земляных работ: "____" _________ 20___ г.</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Особые  условия:  выполнить  технические  условия  служб, перед началом</w:t>
      </w:r>
    </w:p>
    <w:p>
      <w:pPr>
        <w:pStyle w:val="NoSpacing"/>
        <w:jc w:val="both"/>
        <w:rPr/>
      </w:pPr>
      <w:r>
        <w:rPr>
          <w:rFonts w:ascii="Times New Roman" w:hAnsi="Times New Roman"/>
          <w:sz w:val="28"/>
          <w:szCs w:val="28"/>
        </w:rPr>
        <w:t>производства  работ  вызвать  на место работ представителей служб:  « Отрадненского  района,  Отрадненский  РЭС,  работы   в  охранной  зоне  подземных  коммуникаций производить   вручную  без  применения  ударных  механизмов  и  землеройной техники.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Во  избежание  возникновения  дорожно-транспортных происшествий участок проведения земляных работ должен быть обозначен дорожными знаками, огорожен щитами   с   устройством   аварийного   освещения.   При  проведении  работ обеспечивать   безопасность   дорожного   движения,  организацию  работ  по восстановлению  дорожного покрытия, благоустройства, недопущение просадок и выбоин,  влияющих  на  безопасность  дорожного движения, в месте проведения земляных работ в течение 24 месяцев  с  момента  полного  окончания  работ.</w:t>
      </w:r>
    </w:p>
    <w:p>
      <w:pPr>
        <w:pStyle w:val="NoSpacing"/>
        <w:jc w:val="both"/>
        <w:rPr>
          <w:rFonts w:ascii="Times New Roman" w:hAnsi="Times New Roman"/>
          <w:sz w:val="28"/>
          <w:szCs w:val="28"/>
        </w:rPr>
      </w:pPr>
      <w:r>
        <w:rPr>
          <w:rFonts w:ascii="Times New Roman" w:hAnsi="Times New Roman"/>
          <w:sz w:val="28"/>
          <w:szCs w:val="28"/>
        </w:rPr>
        <w:t>Соблюдать  чистоту покрытия автомобильной дороги.    По   окончании  работ  восстановить  дорожное покрытие  и элементы благоустройства,  представить  акт выполненных работ в администрацию и закрыть настоящий ордер.</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Я, ______________________________________________________________ обязуюсь соблюдать указанные условия и выполнить работы в  срок,  установленный  ордером.  Об административной ответственности за невыполнение обязательств по настоящему ордеру предупреждён.</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Гарантийные условия: Заказчик гарантирует в течение  трех  лет  с даты   восстановления дорожного покрытия, при возникновении  просадок  и деформаций,  произвести за свой счет, в течение пяти    дней   с   момента    обнаружения, повторное    восстановление дорожного покрытия ___________________________________________________________________</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Подпись ответственного за производство работ __________________________</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Адрес организации: _______________________________________________</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Контактный телефон: _______________________________________________</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Домашний адрес ответственного за производство работ: ___________________</w:t>
      </w:r>
    </w:p>
    <w:p>
      <w:pPr>
        <w:pStyle w:val="NoSpacing"/>
        <w:jc w:val="both"/>
        <w:rPr>
          <w:rFonts w:ascii="Times New Roman" w:hAnsi="Times New Roman"/>
          <w:sz w:val="28"/>
          <w:szCs w:val="28"/>
        </w:rPr>
      </w:pPr>
      <w:r>
        <w:rPr>
          <w:rFonts w:ascii="Times New Roman" w:hAnsi="Times New Roman"/>
          <w:sz w:val="28"/>
          <w:szCs w:val="28"/>
        </w:rPr>
        <w:t>_________________________________________________________________</w:t>
      </w:r>
    </w:p>
    <w:p>
      <w:pPr>
        <w:pStyle w:val="NoSpacing"/>
        <w:jc w:val="both"/>
        <w:rPr>
          <w:rFonts w:ascii="Times New Roman" w:hAnsi="Times New Roman"/>
          <w:sz w:val="28"/>
          <w:szCs w:val="28"/>
        </w:rPr>
      </w:pPr>
      <w:r>
        <w:rPr>
          <w:rFonts w:ascii="Times New Roman" w:hAnsi="Times New Roman"/>
          <w:sz w:val="28"/>
          <w:szCs w:val="28"/>
        </w:rPr>
        <w:t>Контактный телефон: ______________________________________________</w:t>
      </w:r>
    </w:p>
    <w:p>
      <w:pPr>
        <w:pStyle w:val="NoSpacing"/>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Ордер закрыт «______» ____________ 20____ г. </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b/>
          <w:b/>
          <w:sz w:val="28"/>
          <w:szCs w:val="28"/>
        </w:rPr>
      </w:pPr>
      <w:r>
        <w:rPr>
          <w:rFonts w:ascii="Times New Roman" w:hAnsi="Times New Roman"/>
          <w:sz w:val="28"/>
          <w:szCs w:val="28"/>
        </w:rPr>
        <w:t xml:space="preserve">Специалист по земельным вопросам    __________________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Специалист по земельным вопросам</w:t>
      </w:r>
    </w:p>
    <w:p>
      <w:pPr>
        <w:pStyle w:val="Normal"/>
        <w:spacing w:lineRule="auto" w:line="240" w:before="0" w:after="0"/>
        <w:rPr/>
      </w:pPr>
      <w:r>
        <w:rPr>
          <w:rFonts w:ascii="Times New Roman" w:hAnsi="Times New Roman"/>
          <w:sz w:val="28"/>
          <w:szCs w:val="28"/>
        </w:rPr>
        <w:t xml:space="preserve">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tab/>
        <w:t xml:space="preserve">              </w:t>
      </w:r>
      <w:r>
        <w:rPr>
          <w:rFonts w:ascii="Times New Roman" w:hAnsi="Times New Roman"/>
          <w:sz w:val="28"/>
          <w:szCs w:val="28"/>
        </w:rPr>
        <w:t>Н.Е.Левда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Spacing"/>
        <w:ind w:left="5103" w:hanging="0"/>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tab/>
        <w:tab/>
        <w:tab/>
        <w:tab/>
        <w:tab/>
        <w:tab/>
        <w:tab/>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ConsPlusNormal1"/>
        <w:tabs>
          <w:tab w:val="left" w:pos="1620" w:leader="none"/>
        </w:tabs>
        <w:ind w:left="5103" w:hanging="0"/>
        <w:jc w:val="center"/>
        <w:rPr>
          <w:rFonts w:ascii="Times New Roman" w:hAnsi="Times New Roman" w:cs="Times New Roman"/>
          <w:sz w:val="28"/>
          <w:szCs w:val="28"/>
        </w:rPr>
      </w:pPr>
      <w:r>
        <w:rPr>
          <w:rFonts w:cs="Times New Roman" w:ascii="Times New Roman" w:hAnsi="Times New Roman"/>
          <w:sz w:val="28"/>
          <w:szCs w:val="28"/>
        </w:rPr>
        <w:t>ПРИЛОЖЕНИЕ № 6</w:t>
      </w:r>
    </w:p>
    <w:p>
      <w:pPr>
        <w:pStyle w:val="ConsPlusNormal1"/>
        <w:tabs>
          <w:tab w:val="left" w:pos="1620" w:leader="none"/>
        </w:tabs>
        <w:ind w:left="5103" w:hanging="0"/>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ConsPlusNormal1"/>
        <w:tabs>
          <w:tab w:val="left" w:pos="1620" w:leader="none"/>
        </w:tabs>
        <w:ind w:left="5103"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«Выдача разрешения (ордера) на проведение земляных работ на территории общего пользования»</w:t>
      </w:r>
    </w:p>
    <w:p>
      <w:pPr>
        <w:pStyle w:val="ConsPlusNormal1"/>
        <w:tabs>
          <w:tab w:val="left" w:pos="1620" w:leader="none"/>
        </w:tabs>
        <w:ind w:left="5103"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 xml:space="preserve">ФОРМА </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УВЕДОМЛЕНИЯ ОБ ОТКАЗЕ В ВЫДАЧЕ  ОРДЕРА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Style24"/>
        <w:ind w:firstLine="708"/>
        <w:rPr>
          <w:rFonts w:ascii="Times New Roman" w:hAnsi="Times New Roman" w:cs="Times New Roman"/>
          <w:sz w:val="28"/>
          <w:szCs w:val="28"/>
        </w:rPr>
      </w:pPr>
      <w:r>
        <w:rPr>
          <w:rFonts w:cs="Times New Roman" w:ascii="Times New Roman" w:hAnsi="Times New Roman"/>
          <w:sz w:val="28"/>
          <w:szCs w:val="28"/>
        </w:rPr>
        <w:t>В связи с обращением</w:t>
      </w:r>
    </w:p>
    <w:p>
      <w:pPr>
        <w:pStyle w:val="Style24"/>
        <w:jc w:val="center"/>
        <w:rPr>
          <w:rFonts w:ascii="Times New Roman" w:hAnsi="Times New Roman" w:cs="Times New Roman"/>
          <w:sz w:val="28"/>
          <w:szCs w:val="28"/>
        </w:rPr>
      </w:pPr>
      <w:r>
        <mc:AlternateContent>
          <mc:Choice Requires="wps">
            <w:drawing>
              <wp:anchor behindDoc="0" distT="0" distB="0" distL="114300" distR="114300" simplePos="0" locked="0" layoutInCell="1" allowOverlap="1" relativeHeight="17">
                <wp:simplePos x="0" y="0"/>
                <wp:positionH relativeFrom="column">
                  <wp:posOffset>2028825</wp:posOffset>
                </wp:positionH>
                <wp:positionV relativeFrom="paragraph">
                  <wp:posOffset>10160</wp:posOffset>
                </wp:positionV>
                <wp:extent cx="3903345" cy="1270"/>
                <wp:effectExtent l="0" t="0" r="21590" b="19050"/>
                <wp:wrapNone/>
                <wp:docPr id="26" name="Прямая соединительная линия 21"/>
                <a:graphic xmlns:a="http://schemas.openxmlformats.org/drawingml/2006/main">
                  <a:graphicData uri="http://schemas.microsoft.com/office/word/2010/wordprocessingShape">
                    <wps:wsp>
                      <wps:cNvSpPr/>
                      <wps:spPr>
                        <a:xfrm>
                          <a:off x="0" y="0"/>
                          <a:ext cx="3902760" cy="1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9.75pt,0.8pt" to="467pt,0.85pt" ID="Прямая соединительная линия 21" stroked="t" style="position:absolute">
                <v:stroke color="black" weight="9360" joinstyle="miter" endcap="flat"/>
                <v:fill o:detectmouseclick="t" on="false"/>
              </v:line>
            </w:pict>
          </mc:Fallback>
        </mc:AlternateContent>
      </w:r>
      <w:r>
        <w:rPr>
          <w:rFonts w:cs="Times New Roman" w:ascii="Times New Roman" w:hAnsi="Times New Roman"/>
          <w:sz w:val="28"/>
          <w:szCs w:val="28"/>
        </w:rPr>
        <w:t>(Ф.И.О. физического лица, наименование</w:t>
      </w:r>
    </w:p>
    <w:p>
      <w:pPr>
        <w:pStyle w:val="Style24"/>
        <w:rPr>
          <w:rFonts w:ascii="Times New Roman" w:hAnsi="Times New Roman" w:cs="Times New Roman"/>
          <w:sz w:val="28"/>
          <w:szCs w:val="28"/>
        </w:rPr>
      </w:pPr>
      <w:r>
        <w:rPr>
          <w:rFonts w:cs="Times New Roman" w:ascii="Times New Roman" w:hAnsi="Times New Roman"/>
          <w:sz w:val="28"/>
          <w:szCs w:val="28"/>
        </w:rPr>
      </w:r>
    </w:p>
    <w:p>
      <w:pPr>
        <w:pStyle w:val="Style24"/>
        <w:jc w:val="center"/>
        <w:rPr>
          <w:rFonts w:ascii="Times New Roman" w:hAnsi="Times New Roman" w:cs="Times New Roman"/>
          <w:sz w:val="28"/>
          <w:szCs w:val="28"/>
        </w:rPr>
      </w:pPr>
      <w:r>
        <mc:AlternateContent>
          <mc:Choice Requires="wps">
            <w:drawing>
              <wp:anchor behindDoc="0" distT="0" distB="0" distL="114300" distR="114300" simplePos="0" locked="0" layoutInCell="1" allowOverlap="1" relativeHeight="18">
                <wp:simplePos x="0" y="0"/>
                <wp:positionH relativeFrom="column">
                  <wp:posOffset>16510</wp:posOffset>
                </wp:positionH>
                <wp:positionV relativeFrom="paragraph">
                  <wp:posOffset>7620</wp:posOffset>
                </wp:positionV>
                <wp:extent cx="5906135" cy="1270"/>
                <wp:effectExtent l="0" t="0" r="19050" b="19050"/>
                <wp:wrapNone/>
                <wp:docPr id="27" name="Прямая соединительная линия 20"/>
                <a:graphic xmlns:a="http://schemas.openxmlformats.org/drawingml/2006/main">
                  <a:graphicData uri="http://schemas.microsoft.com/office/word/2010/wordprocessingShape">
                    <wps:wsp>
                      <wps:cNvSpPr/>
                      <wps:spPr>
                        <a:xfrm>
                          <a:off x="0" y="0"/>
                          <a:ext cx="59054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pt,0.6pt" to="466.25pt,0.6pt" ID="Прямая соединительная линия 20" stroked="t" style="position:absolute">
                <v:stroke color="black" weight="9360" joinstyle="miter" endcap="flat"/>
                <v:fill o:detectmouseclick="t" on="false"/>
              </v:line>
            </w:pict>
          </mc:Fallback>
        </mc:AlternateContent>
      </w:r>
      <w:r>
        <w:rPr>
          <w:rFonts w:cs="Times New Roman" w:ascii="Times New Roman" w:hAnsi="Times New Roman"/>
          <w:sz w:val="28"/>
          <w:szCs w:val="28"/>
        </w:rPr>
        <w:t>юридического лица - заявителя)</w:t>
      </w:r>
    </w:p>
    <w:p>
      <w:pPr>
        <w:pStyle w:val="Style24"/>
        <w:rPr>
          <w:rFonts w:ascii="Times New Roman" w:hAnsi="Times New Roman" w:cs="Times New Roman"/>
          <w:color w:val="000000"/>
          <w:sz w:val="28"/>
          <w:szCs w:val="28"/>
        </w:rPr>
      </w:pPr>
      <w:r>
        <w:rPr>
          <w:rFonts w:cs="Times New Roman" w:ascii="Times New Roman" w:hAnsi="Times New Roman"/>
          <w:sz w:val="28"/>
          <w:szCs w:val="28"/>
        </w:rPr>
        <w:t>о намерении провести производство работ, связанных с разрытием территории общего пользования</w:t>
      </w:r>
      <w:r>
        <w:rPr>
          <w:rFonts w:cs="Times New Roman" w:ascii="Times New Roman" w:hAnsi="Times New Roman"/>
          <w:color w:val="000000"/>
          <w:sz w:val="28"/>
          <w:szCs w:val="28"/>
        </w:rPr>
        <w:t xml:space="preserve"> </w:t>
      </w:r>
      <w:r>
        <w:rPr>
          <w:rFonts w:cs="Times New Roman" w:ascii="Times New Roman" w:hAnsi="Times New Roman"/>
          <w:sz w:val="28"/>
          <w:szCs w:val="28"/>
        </w:rPr>
        <w:t>по результатам рассмотрения представленных документов принято решение:</w:t>
      </w:r>
    </w:p>
    <w:p>
      <w:pPr>
        <w:pStyle w:val="Style24"/>
        <w:numPr>
          <w:ilvl w:val="0"/>
          <w:numId w:val="2"/>
        </w:numPr>
        <w:suppressAutoHyphens w:val="true"/>
        <w:ind w:left="0" w:firstLine="709"/>
        <w:rPr>
          <w:rFonts w:ascii="Times New Roman" w:hAnsi="Times New Roman" w:cs="Times New Roman"/>
          <w:sz w:val="28"/>
          <w:szCs w:val="28"/>
        </w:rPr>
      </w:pPr>
      <w:r>
        <w:rPr>
          <w:rFonts w:cs="Times New Roman" w:ascii="Times New Roman" w:hAnsi="Times New Roman"/>
          <w:sz w:val="28"/>
          <w:szCs w:val="28"/>
        </w:rPr>
        <w:t>Отказать в согласовании на ________________________________</w:t>
      </w:r>
    </w:p>
    <w:p>
      <w:pPr>
        <w:pStyle w:val="Style24"/>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(мотивированное обоснование отказа в выдаче ордера)</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spacing w:lineRule="auto" w:line="240" w:before="0" w:after="0"/>
        <w:rPr>
          <w:rFonts w:ascii="Times New Roman" w:hAnsi="Times New Roman"/>
          <w:sz w:val="28"/>
          <w:szCs w:val="28"/>
        </w:rPr>
      </w:pPr>
      <w:r>
        <mc:AlternateContent>
          <mc:Choice Requires="wps">
            <w:drawing>
              <wp:anchor behindDoc="0" distT="0" distB="0" distL="114300" distR="114300" simplePos="0" locked="0" layoutInCell="1" allowOverlap="1" relativeHeight="20">
                <wp:simplePos x="0" y="0"/>
                <wp:positionH relativeFrom="column">
                  <wp:posOffset>2340610</wp:posOffset>
                </wp:positionH>
                <wp:positionV relativeFrom="paragraph">
                  <wp:posOffset>200660</wp:posOffset>
                </wp:positionV>
                <wp:extent cx="3582035" cy="1270"/>
                <wp:effectExtent l="0" t="0" r="19050" b="19050"/>
                <wp:wrapNone/>
                <wp:docPr id="28" name="Прямая соединительная линия 16"/>
                <a:graphic xmlns:a="http://schemas.openxmlformats.org/drawingml/2006/main">
                  <a:graphicData uri="http://schemas.microsoft.com/office/word/2010/wordprocessingShape">
                    <wps:wsp>
                      <wps:cNvSpPr/>
                      <wps:spPr>
                        <a:xfrm>
                          <a:off x="0" y="0"/>
                          <a:ext cx="35812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4.3pt,15.8pt" to="466.25pt,15.8pt" ID="Прямая соединительная линия 16" stroked="t" style="position:absolute">
                <v:stroke color="black" weight="9360" joinstyle="miter" endcap="flat"/>
                <v:fill o:detectmouseclick="t" on="false"/>
              </v:line>
            </w:pict>
          </mc:Fallback>
        </mc:AlternateContent>
      </w:r>
      <w:r>
        <w:rPr>
          <w:rFonts w:ascii="Times New Roman" w:hAnsi="Times New Roman"/>
          <w:sz w:val="28"/>
          <w:szCs w:val="28"/>
        </w:rPr>
        <w:t>__________________________</w:t>
      </w:r>
    </w:p>
    <w:p>
      <w:pPr>
        <w:pStyle w:val="ConsPlusNonformat"/>
        <w:ind w:firstLine="851"/>
        <w:jc w:val="both"/>
        <w:rPr>
          <w:rFonts w:ascii="Times New Roman" w:hAnsi="Times New Roman" w:cs="Times New Roman"/>
          <w:sz w:val="28"/>
          <w:szCs w:val="28"/>
        </w:rPr>
      </w:pPr>
      <w:r>
        <w:rPr>
          <w:rFonts w:cs="Times New Roman" w:ascii="Times New Roman" w:hAnsi="Times New Roman"/>
          <w:sz w:val="28"/>
          <w:szCs w:val="28"/>
        </w:rPr>
        <w:t>При  устранении  обстоятельств,  послуживших  основанием для настоящего отказа,  Вы  можете  повторно обратиться с заявкой на получение ордера.</w:t>
      </w:r>
    </w:p>
    <w:p>
      <w:pPr>
        <w:pStyle w:val="Style24"/>
        <w:ind w:left="2832" w:firstLine="708"/>
        <w:jc w:val="center"/>
        <w:rPr>
          <w:rFonts w:ascii="Times New Roman" w:hAnsi="Times New Roman" w:cs="Times New Roman"/>
          <w:sz w:val="28"/>
          <w:szCs w:val="28"/>
        </w:rPr>
      </w:pPr>
      <w:r>
        <w:rPr>
          <w:rFonts w:cs="Times New Roman" w:ascii="Times New Roman" w:hAnsi="Times New Roman"/>
          <w:sz w:val="28"/>
          <w:szCs w:val="28"/>
        </w:rPr>
      </w:r>
    </w:p>
    <w:p>
      <w:pPr>
        <w:pStyle w:val="Style24"/>
        <w:ind w:left="2832" w:firstLine="708"/>
        <w:jc w:val="center"/>
        <w:rPr>
          <w:rFonts w:ascii="Times New Roman" w:hAnsi="Times New Roman" w:cs="Times New Roman"/>
          <w:sz w:val="28"/>
          <w:szCs w:val="28"/>
        </w:rPr>
      </w:pPr>
      <w:r>
        <w:rPr>
          <w:rFonts w:cs="Times New Roman" w:ascii="Times New Roman" w:hAnsi="Times New Roman"/>
          <w:sz w:val="28"/>
          <w:szCs w:val="28"/>
        </w:rPr>
        <w:t>__________________________________________</w:t>
      </w:r>
    </w:p>
    <w:p>
      <w:pPr>
        <w:pStyle w:val="Style24"/>
        <w:ind w:left="2832" w:firstLine="708"/>
        <w:jc w:val="center"/>
        <w:rPr>
          <w:rFonts w:ascii="Times New Roman" w:hAnsi="Times New Roman" w:cs="Times New Roman"/>
          <w:sz w:val="28"/>
          <w:szCs w:val="28"/>
        </w:rPr>
      </w:pPr>
      <w:r>
        <w:rPr>
          <w:rFonts w:cs="Times New Roman" w:ascii="Times New Roman" w:hAnsi="Times New Roman"/>
          <w:sz w:val="28"/>
          <w:szCs w:val="28"/>
        </w:rPr>
        <w:t xml:space="preserve">(подпись должностного лица органа, </w:t>
      </w:r>
    </w:p>
    <w:p>
      <w:pPr>
        <w:pStyle w:val="Style24"/>
        <w:ind w:left="2832" w:firstLine="708"/>
        <w:jc w:val="center"/>
        <w:rPr>
          <w:rFonts w:ascii="Times New Roman" w:hAnsi="Times New Roman" w:cs="Times New Roman"/>
          <w:sz w:val="28"/>
          <w:szCs w:val="28"/>
        </w:rPr>
      </w:pPr>
      <w:r>
        <w:rPr>
          <w:rFonts w:cs="Times New Roman" w:ascii="Times New Roman" w:hAnsi="Times New Roman"/>
          <w:sz w:val="28"/>
          <w:szCs w:val="28"/>
        </w:rPr>
        <w:t>осуществляющего согласование)</w:t>
      </w:r>
    </w:p>
    <w:p>
      <w:pPr>
        <w:pStyle w:val="Style24"/>
        <w:rPr>
          <w:rFonts w:ascii="Times New Roman" w:hAnsi="Times New Roman" w:cs="Times New Roman"/>
          <w:sz w:val="28"/>
          <w:szCs w:val="28"/>
        </w:rPr>
      </w:pPr>
      <w:r>
        <w:rPr>
          <w:rFonts w:cs="Times New Roman" w:ascii="Times New Roman" w:hAnsi="Times New Roman"/>
          <w:sz w:val="28"/>
          <w:szCs w:val="28"/>
        </w:rPr>
        <w:t>М.П.</w:t>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rPr>
      </w:pPr>
      <w:r>
        <mc:AlternateContent>
          <mc:Choice Requires="wps">
            <w:drawing>
              <wp:anchor behindDoc="0" distT="0" distB="0" distL="114300" distR="114300" simplePos="0" locked="0" layoutInCell="1" allowOverlap="1" relativeHeight="19">
                <wp:simplePos x="0" y="0"/>
                <wp:positionH relativeFrom="column">
                  <wp:posOffset>1369060</wp:posOffset>
                </wp:positionH>
                <wp:positionV relativeFrom="paragraph">
                  <wp:posOffset>167640</wp:posOffset>
                </wp:positionV>
                <wp:extent cx="1581785" cy="3175"/>
                <wp:effectExtent l="0" t="0" r="19050" b="35560"/>
                <wp:wrapNone/>
                <wp:docPr id="29" name="Прямая соединительная линия 14"/>
                <a:graphic xmlns:a="http://schemas.openxmlformats.org/drawingml/2006/main">
                  <a:graphicData uri="http://schemas.microsoft.com/office/word/2010/wordprocessingShape">
                    <wps:wsp>
                      <wps:cNvSpPr/>
                      <wps:spPr>
                        <a:xfrm>
                          <a:off x="0" y="0"/>
                          <a:ext cx="1581120" cy="25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7.8pt,13.15pt" to="232.25pt,13.3pt" ID="Прямая соединительная линия 14" stroked="t" style="position:absolute">
                <v:stroke color="black" weight="9360" joinstyle="miter" endcap="flat"/>
                <v:fill o:detectmouseclick="t" on="false"/>
              </v:line>
            </w:pict>
          </mc:Fallback>
        </mc:AlternateContent>
        <mc:AlternateContent>
          <mc:Choice Requires="wps">
            <w:drawing>
              <wp:anchor behindDoc="0" distT="0" distB="0" distL="114300" distR="114300" simplePos="0" locked="0" layoutInCell="1" allowOverlap="1" relativeHeight="21">
                <wp:simplePos x="0" y="0"/>
                <wp:positionH relativeFrom="column">
                  <wp:posOffset>845185</wp:posOffset>
                </wp:positionH>
                <wp:positionV relativeFrom="paragraph">
                  <wp:posOffset>167005</wp:posOffset>
                </wp:positionV>
                <wp:extent cx="381635" cy="1270"/>
                <wp:effectExtent l="0" t="0" r="19050" b="19050"/>
                <wp:wrapNone/>
                <wp:docPr id="30" name="Прямая соединительная линия 13"/>
                <a:graphic xmlns:a="http://schemas.openxmlformats.org/drawingml/2006/main">
                  <a:graphicData uri="http://schemas.microsoft.com/office/word/2010/wordprocessingShape">
                    <wps:wsp>
                      <wps:cNvSpPr/>
                      <wps:spPr>
                        <a:xfrm>
                          <a:off x="0" y="0"/>
                          <a:ext cx="380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6.55pt,13.15pt" to="96.5pt,13.15pt" ID="Прямая соединительная линия 13" stroked="t" style="position:absolute">
                <v:stroke color="black" weight="9360" joinstyle="miter" endcap="flat"/>
                <v:fill o:detectmouseclick="t" on="false"/>
              </v:line>
            </w:pict>
          </mc:Fallback>
        </mc:AlternateContent>
        <mc:AlternateContent>
          <mc:Choice Requires="wps">
            <w:drawing>
              <wp:anchor behindDoc="0" distT="0" distB="0" distL="114300" distR="114300" simplePos="0" locked="0" layoutInCell="1" allowOverlap="1" relativeHeight="22">
                <wp:simplePos x="0" y="0"/>
                <wp:positionH relativeFrom="column">
                  <wp:posOffset>3365500</wp:posOffset>
                </wp:positionH>
                <wp:positionV relativeFrom="paragraph">
                  <wp:posOffset>162560</wp:posOffset>
                </wp:positionV>
                <wp:extent cx="381635" cy="1270"/>
                <wp:effectExtent l="0" t="0" r="19050" b="19050"/>
                <wp:wrapNone/>
                <wp:docPr id="31" name="Прямая соединительная линия 15"/>
                <a:graphic xmlns:a="http://schemas.openxmlformats.org/drawingml/2006/main">
                  <a:graphicData uri="http://schemas.microsoft.com/office/word/2010/wordprocessingShape">
                    <wps:wsp>
                      <wps:cNvSpPr/>
                      <wps:spPr>
                        <a:xfrm>
                          <a:off x="0" y="0"/>
                          <a:ext cx="380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5pt,12.8pt" to="294.95pt,12.8pt" ID="Прямая соединительная линия 15" stroked="t" style="position:absolute">
                <v:stroke color="black" weight="9360" joinstyle="miter" endcap="flat"/>
                <v:fill o:detectmouseclick="t" on="false"/>
              </v:line>
            </w:pict>
          </mc:Fallback>
        </mc:AlternateContent>
      </w:r>
      <w:r>
        <w:rPr>
          <w:rFonts w:ascii="Times New Roman" w:hAnsi="Times New Roman"/>
          <w:sz w:val="28"/>
          <w:szCs w:val="28"/>
        </w:rPr>
        <w:t>Получил: “        “                                       201</w:t>
      </w:r>
    </w:p>
    <w:p>
      <w:pPr>
        <w:pStyle w:val="Normal"/>
        <w:spacing w:lineRule="auto" w:line="240" w:before="0" w:after="0"/>
        <w:jc w:val="center"/>
        <w:rPr>
          <w:rFonts w:ascii="Times New Roman" w:hAnsi="Times New Roman"/>
          <w:sz w:val="28"/>
          <w:szCs w:val="28"/>
        </w:rPr>
      </w:pPr>
      <w:r>
        <mc:AlternateContent>
          <mc:Choice Requires="wps">
            <w:drawing>
              <wp:anchor behindDoc="0" distT="0" distB="0" distL="114300" distR="114300" simplePos="0" locked="0" layoutInCell="1" allowOverlap="1" relativeHeight="23">
                <wp:simplePos x="0" y="0"/>
                <wp:positionH relativeFrom="column">
                  <wp:posOffset>16510</wp:posOffset>
                </wp:positionH>
                <wp:positionV relativeFrom="paragraph">
                  <wp:posOffset>27940</wp:posOffset>
                </wp:positionV>
                <wp:extent cx="5906135" cy="1270"/>
                <wp:effectExtent l="0" t="0" r="19050" b="19050"/>
                <wp:wrapNone/>
                <wp:docPr id="32" name="Прямая соединительная линия 12"/>
                <a:graphic xmlns:a="http://schemas.openxmlformats.org/drawingml/2006/main">
                  <a:graphicData uri="http://schemas.microsoft.com/office/word/2010/wordprocessingShape">
                    <wps:wsp>
                      <wps:cNvSpPr/>
                      <wps:spPr>
                        <a:xfrm>
                          <a:off x="0" y="0"/>
                          <a:ext cx="59054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pt,2.2pt" to="466.25pt,2.2pt" ID="Прямая соединительная линия 12" stroked="t" style="position:absolute">
                <v:stroke color="black" weight="9360" joinstyle="miter" endcap="flat"/>
                <v:fill o:detectmouseclick="t" on="false"/>
              </v:line>
            </w:pict>
          </mc:Fallback>
        </mc:AlternateContent>
      </w:r>
      <w:r>
        <w:rPr>
          <w:rFonts w:ascii="Times New Roman" w:hAnsi="Times New Roman"/>
          <w:sz w:val="28"/>
          <w:szCs w:val="28"/>
        </w:rPr>
        <w:t>(подпись заявителя в случае получения решения лично или уполномоченного лица заявителя)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mc:AlternateContent>
          <mc:Choice Requires="wps">
            <w:drawing>
              <wp:anchor behindDoc="0" distT="0" distB="0" distL="114300" distR="114300" simplePos="0" locked="0" layoutInCell="1" allowOverlap="1" relativeHeight="24">
                <wp:simplePos x="0" y="0"/>
                <wp:positionH relativeFrom="column">
                  <wp:posOffset>3435985</wp:posOffset>
                </wp:positionH>
                <wp:positionV relativeFrom="paragraph">
                  <wp:posOffset>157480</wp:posOffset>
                </wp:positionV>
                <wp:extent cx="381635" cy="1270"/>
                <wp:effectExtent l="0" t="0" r="19050" b="19050"/>
                <wp:wrapNone/>
                <wp:docPr id="33" name="Прямая соединительная линия 10"/>
                <a:graphic xmlns:a="http://schemas.openxmlformats.org/drawingml/2006/main">
                  <a:graphicData uri="http://schemas.microsoft.com/office/word/2010/wordprocessingShape">
                    <wps:wsp>
                      <wps:cNvSpPr/>
                      <wps:spPr>
                        <a:xfrm>
                          <a:off x="0" y="0"/>
                          <a:ext cx="3808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0.55pt,12.4pt" to="300.5pt,12.4pt" ID="Прямая соединительная линия 10" stroked="t" style="position:absolute">
                <v:stroke color="black" weight="9360" joinstyle="miter" endcap="flat"/>
                <v:fill o:detectmouseclick="t" on="false"/>
              </v:line>
            </w:pict>
          </mc:Fallback>
        </mc:AlternateContent>
        <mc:AlternateContent>
          <mc:Choice Requires="wps">
            <w:drawing>
              <wp:anchor behindDoc="0" distT="0" distB="0" distL="114300" distR="114300" simplePos="0" locked="0" layoutInCell="1" allowOverlap="1" relativeHeight="25">
                <wp:simplePos x="0" y="0"/>
                <wp:positionH relativeFrom="column">
                  <wp:posOffset>3931285</wp:posOffset>
                </wp:positionH>
                <wp:positionV relativeFrom="paragraph">
                  <wp:posOffset>158115</wp:posOffset>
                </wp:positionV>
                <wp:extent cx="1105535" cy="3175"/>
                <wp:effectExtent l="0" t="0" r="19050" b="35560"/>
                <wp:wrapNone/>
                <wp:docPr id="34" name="Прямая соединительная линия 11"/>
                <a:graphic xmlns:a="http://schemas.openxmlformats.org/drawingml/2006/main">
                  <a:graphicData uri="http://schemas.microsoft.com/office/word/2010/wordprocessingShape">
                    <wps:wsp>
                      <wps:cNvSpPr/>
                      <wps:spPr>
                        <a:xfrm>
                          <a:off x="0" y="0"/>
                          <a:ext cx="1104840" cy="25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09.55pt,12.4pt" to="396.5pt,12.55pt" ID="Прямая соединительная линия 11" stroked="t" style="position:absolute">
                <v:stroke color="black" weight="9360" joinstyle="miter" endcap="flat"/>
                <v:fill o:detectmouseclick="t" on="false"/>
              </v:line>
            </w:pict>
          </mc:Fallback>
        </mc:AlternateContent>
        <mc:AlternateContent>
          <mc:Choice Requires="wps">
            <w:drawing>
              <wp:anchor behindDoc="0" distT="0" distB="0" distL="114300" distR="113665" simplePos="0" locked="0" layoutInCell="1" allowOverlap="1" relativeHeight="26">
                <wp:simplePos x="0" y="0"/>
                <wp:positionH relativeFrom="column">
                  <wp:posOffset>5283835</wp:posOffset>
                </wp:positionH>
                <wp:positionV relativeFrom="paragraph">
                  <wp:posOffset>188595</wp:posOffset>
                </wp:positionV>
                <wp:extent cx="353060" cy="1270"/>
                <wp:effectExtent l="0" t="0" r="9525" b="19050"/>
                <wp:wrapNone/>
                <wp:docPr id="35" name="Прямая соединительная линия 9"/>
                <a:graphic xmlns:a="http://schemas.openxmlformats.org/drawingml/2006/main">
                  <a:graphicData uri="http://schemas.microsoft.com/office/word/2010/wordprocessingShape">
                    <wps:wsp>
                      <wps:cNvSpPr/>
                      <wps:spPr>
                        <a:xfrm>
                          <a:off x="0" y="0"/>
                          <a:ext cx="3524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16.05pt,14.85pt" to="443.75pt,14.85pt" ID="Прямая соединительная линия 9" stroked="t" style="position:absolute">
                <v:stroke color="black" weight="9360" joinstyle="miter" endcap="flat"/>
                <v:fill o:detectmouseclick="t" on="false"/>
              </v:line>
            </w:pict>
          </mc:Fallback>
        </mc:AlternateContent>
      </w:r>
      <w:r>
        <w:rPr>
          <w:rFonts w:ascii="Times New Roman" w:hAnsi="Times New Roman"/>
          <w:sz w:val="28"/>
          <w:szCs w:val="28"/>
        </w:rPr>
        <w:t>Решение направлено в адрес заявителя (ей)“        “                           20         год</w:t>
      </w:r>
    </w:p>
    <w:p>
      <w:pPr>
        <w:pStyle w:val="Style24"/>
        <w:jc w:val="center"/>
        <w:rPr>
          <w:rFonts w:ascii="Times New Roman" w:hAnsi="Times New Roman" w:cs="Times New Roman"/>
          <w:sz w:val="28"/>
          <w:szCs w:val="28"/>
        </w:rPr>
      </w:pPr>
      <w:r>
        <w:rPr>
          <w:rFonts w:cs="Times New Roman" w:ascii="Times New Roman" w:hAnsi="Times New Roman"/>
          <w:sz w:val="28"/>
          <w:szCs w:val="28"/>
        </w:rPr>
        <w:t>(заполняется в случае направления решения по почте)</w:t>
      </w:r>
    </w:p>
    <w:p>
      <w:pPr>
        <w:pStyle w:val="Style24"/>
        <w:rPr>
          <w:rFonts w:ascii="Times New Roman" w:hAnsi="Times New Roman" w:cs="Times New Roman"/>
          <w:sz w:val="28"/>
          <w:szCs w:val="28"/>
        </w:rPr>
      </w:pPr>
      <w:r>
        <w:rPr>
          <w:rFonts w:cs="Times New Roman" w:ascii="Times New Roman" w:hAnsi="Times New Roman"/>
          <w:sz w:val="28"/>
          <w:szCs w:val="28"/>
        </w:rPr>
      </w:r>
    </w:p>
    <w:p>
      <w:pPr>
        <w:pStyle w:val="Style24"/>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3665" simplePos="0" locked="0" layoutInCell="1" allowOverlap="1" relativeHeight="27">
                <wp:simplePos x="0" y="0"/>
                <wp:positionH relativeFrom="column">
                  <wp:posOffset>-1905</wp:posOffset>
                </wp:positionH>
                <wp:positionV relativeFrom="paragraph">
                  <wp:posOffset>154940</wp:posOffset>
                </wp:positionV>
                <wp:extent cx="5915660" cy="1270"/>
                <wp:effectExtent l="0" t="0" r="9525" b="19050"/>
                <wp:wrapNone/>
                <wp:docPr id="36" name="Прямая соединительная линия 8"/>
                <a:graphic xmlns:a="http://schemas.openxmlformats.org/drawingml/2006/main">
                  <a:graphicData uri="http://schemas.microsoft.com/office/word/2010/wordprocessingShape">
                    <wps:wsp>
                      <wps:cNvSpPr/>
                      <wps:spPr>
                        <a:xfrm>
                          <a:off x="0" y="0"/>
                          <a:ext cx="5915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15pt,12.2pt" to="465.55pt,12.2pt" ID="Прямая соединительная линия 8" stroked="t" style="position:absolute">
                <v:stroke color="black" weight="9360" joinstyle="miter" endcap="flat"/>
                <v:fill o:detectmouseclick="t" on="false"/>
              </v:line>
            </w:pict>
          </mc:Fallback>
        </mc:AlternateContent>
      </w:r>
    </w:p>
    <w:p>
      <w:pPr>
        <w:pStyle w:val="Style24"/>
        <w:jc w:val="center"/>
        <w:rPr>
          <w:rFonts w:ascii="Times New Roman" w:hAnsi="Times New Roman" w:cs="Times New Roman"/>
          <w:sz w:val="28"/>
          <w:szCs w:val="28"/>
        </w:rPr>
      </w:pPr>
      <w:r>
        <w:rPr>
          <w:rFonts w:cs="Times New Roman" w:ascii="Times New Roman" w:hAnsi="Times New Roman"/>
          <w:sz w:val="28"/>
          <w:szCs w:val="28"/>
        </w:rPr>
        <w:t>(подпись должностного лица, направившего решение в адрес заявителя (ей))</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Специалист по земельным вопросам</w:t>
      </w:r>
    </w:p>
    <w:p>
      <w:pPr>
        <w:pStyle w:val="Normal"/>
        <w:spacing w:lineRule="auto" w:line="240" w:before="0" w:after="0"/>
        <w:rPr/>
      </w:pPr>
      <w:r>
        <w:rPr>
          <w:rFonts w:ascii="Times New Roman" w:hAnsi="Times New Roman"/>
          <w:sz w:val="28"/>
          <w:szCs w:val="28"/>
        </w:rPr>
        <w:t xml:space="preserve">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tab/>
        <w:t xml:space="preserve">              </w:t>
      </w:r>
      <w:r>
        <w:rPr>
          <w:rFonts w:ascii="Times New Roman" w:hAnsi="Times New Roman"/>
          <w:sz w:val="28"/>
          <w:szCs w:val="28"/>
        </w:rPr>
        <w:t>Н.Е.Левда</w:t>
      </w:r>
    </w:p>
    <w:p>
      <w:pPr>
        <w:pStyle w:val="Normal"/>
        <w:numPr>
          <w:ilvl w:val="0"/>
          <w:numId w:val="0"/>
        </w:numPr>
        <w:spacing w:lineRule="auto" w:line="240" w:before="0" w:after="0"/>
        <w:ind w:left="5160" w:hanging="0"/>
        <w:jc w:val="center"/>
        <w:outlineLvl w:val="1"/>
        <w:rPr>
          <w:rFonts w:ascii="Times New Roman" w:hAnsi="Times New Roman"/>
          <w:color w:val="000000"/>
          <w:sz w:val="28"/>
          <w:szCs w:val="28"/>
        </w:rPr>
      </w:pPr>
      <w:r>
        <w:rPr>
          <w:rFonts w:ascii="Times New Roman" w:hAnsi="Times New Roman"/>
          <w:color w:val="000000"/>
          <w:sz w:val="28"/>
          <w:szCs w:val="28"/>
        </w:rPr>
      </w:r>
    </w:p>
    <w:p>
      <w:pPr>
        <w:pStyle w:val="ConsPlusNormal1"/>
        <w:tabs>
          <w:tab w:val="left" w:pos="1620" w:leader="none"/>
        </w:tabs>
        <w:ind w:left="5103" w:hanging="0"/>
        <w:jc w:val="center"/>
        <w:rPr>
          <w:rFonts w:ascii="Times New Roman" w:hAnsi="Times New Roman" w:cs="Times New Roman"/>
          <w:sz w:val="28"/>
          <w:szCs w:val="28"/>
        </w:rPr>
      </w:pPr>
      <w:r>
        <w:rPr>
          <w:rFonts w:cs="Times New Roman" w:ascii="Times New Roman" w:hAnsi="Times New Roman"/>
          <w:sz w:val="28"/>
          <w:szCs w:val="28"/>
        </w:rPr>
        <w:t>ПРИЛОЖЕНИЕ № 7</w:t>
      </w:r>
    </w:p>
    <w:p>
      <w:pPr>
        <w:pStyle w:val="ConsPlusNormal1"/>
        <w:tabs>
          <w:tab w:val="left" w:pos="1620" w:leader="none"/>
        </w:tabs>
        <w:ind w:left="5103" w:hanging="0"/>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ConsPlusNormal1"/>
        <w:tabs>
          <w:tab w:val="left" w:pos="1620" w:leader="none"/>
        </w:tabs>
        <w:ind w:left="5103" w:hanging="0"/>
        <w:jc w:val="center"/>
        <w:rPr>
          <w:rFonts w:ascii="Times New Roman" w:hAnsi="Times New Roman" w:cs="Times New Roman"/>
          <w:sz w:val="28"/>
          <w:szCs w:val="28"/>
        </w:rPr>
      </w:pPr>
      <w:r>
        <w:rPr>
          <w:rFonts w:cs="Times New Roman" w:ascii="Times New Roman" w:hAnsi="Times New Roman"/>
          <w:sz w:val="28"/>
          <w:szCs w:val="28"/>
        </w:rPr>
        <w:t>«Выдача разрешения (ордера) на проведение земляных работ на территории общего пользования»</w:t>
      </w:r>
    </w:p>
    <w:p>
      <w:pPr>
        <w:pStyle w:val="Style23"/>
        <w:spacing w:before="0" w:after="0"/>
        <w:ind w:left="142" w:hanging="0"/>
        <w:jc w:val="right"/>
        <w:rPr>
          <w:sz w:val="28"/>
          <w:szCs w:val="28"/>
        </w:rPr>
      </w:pPr>
      <w:r>
        <w:rPr>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sz w:val="28"/>
          <w:szCs w:val="28"/>
        </w:rPr>
      </w:pPr>
      <w:r>
        <w:rPr>
          <w:rFonts w:ascii="Times New Roman" w:hAnsi="Times New Roman"/>
          <w:sz w:val="28"/>
          <w:szCs w:val="28"/>
        </w:rPr>
        <w:t>ФОРМА ЖАЛОБЫ</w:t>
      </w:r>
    </w:p>
    <w:p>
      <w:pPr>
        <w:pStyle w:val="NoSpacing"/>
        <w:jc w:val="center"/>
        <w:rPr>
          <w:rFonts w:ascii="Times New Roman" w:hAnsi="Times New Roman"/>
          <w:sz w:val="28"/>
          <w:szCs w:val="28"/>
        </w:rPr>
      </w:pPr>
      <w:r>
        <w:rPr>
          <w:rFonts w:ascii="Times New Roman" w:hAnsi="Times New Roman"/>
          <w:sz w:val="28"/>
          <w:szCs w:val="28"/>
        </w:rPr>
        <w:t xml:space="preserve">на решения и действия (бездействия) органа, предоставляющего </w:t>
      </w:r>
    </w:p>
    <w:p>
      <w:pPr>
        <w:pStyle w:val="NoSpacing"/>
        <w:jc w:val="center"/>
        <w:rPr>
          <w:rFonts w:ascii="Times New Roman" w:hAnsi="Times New Roman"/>
          <w:sz w:val="28"/>
          <w:szCs w:val="28"/>
        </w:rPr>
      </w:pPr>
      <w:r>
        <w:rPr>
          <w:rFonts w:ascii="Times New Roman" w:hAnsi="Times New Roman"/>
          <w:sz w:val="28"/>
          <w:szCs w:val="28"/>
        </w:rPr>
        <w:t>муниципальную услугу, а так же их должностных лиц,</w:t>
      </w:r>
    </w:p>
    <w:p>
      <w:pPr>
        <w:pStyle w:val="NoSpacing"/>
        <w:jc w:val="center"/>
        <w:rPr>
          <w:rFonts w:ascii="Times New Roman" w:hAnsi="Times New Roman"/>
          <w:i/>
          <w:i/>
          <w:sz w:val="28"/>
          <w:szCs w:val="28"/>
        </w:rPr>
      </w:pPr>
      <w:r>
        <w:rPr>
          <w:rFonts w:ascii="Times New Roman" w:hAnsi="Times New Roman"/>
          <w:sz w:val="28"/>
          <w:szCs w:val="28"/>
        </w:rPr>
        <w:t>муниципальных служащих</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4680" w:hanging="0"/>
        <w:rPr/>
      </w:pPr>
      <w:r>
        <w:rPr>
          <w:rFonts w:ascii="Times New Roman" w:hAnsi="Times New Roman"/>
          <w:sz w:val="28"/>
          <w:szCs w:val="28"/>
        </w:rPr>
        <w:t xml:space="preserve">Главе </w:t>
      </w:r>
      <w:r>
        <w:rPr>
          <w:rFonts w:ascii="Times New Roman" w:hAnsi="Times New Roman"/>
          <w:sz w:val="28"/>
          <w:szCs w:val="28"/>
        </w:rPr>
        <w:t>Надежненского</w:t>
      </w:r>
      <w:r>
        <w:rPr>
          <w:rStyle w:val="11"/>
          <w:rFonts w:ascii="Times New Roman" w:hAnsi="Times New Roman"/>
          <w:sz w:val="28"/>
          <w:szCs w:val="28"/>
        </w:rPr>
        <w:t xml:space="preserve"> </w:t>
      </w:r>
      <w:r>
        <w:rPr>
          <w:rFonts w:ascii="Times New Roman" w:hAnsi="Times New Roman"/>
          <w:sz w:val="28"/>
          <w:szCs w:val="28"/>
        </w:rPr>
        <w:t xml:space="preserve"> сельского поселения</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Отрадненского  района</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_________________________________</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_________________________________</w:t>
      </w:r>
    </w:p>
    <w:p>
      <w:pPr>
        <w:pStyle w:val="Normal"/>
        <w:tabs>
          <w:tab w:val="center" w:pos="7017" w:leader="none"/>
          <w:tab w:val="right" w:pos="9355" w:leader="none"/>
        </w:tabs>
        <w:spacing w:lineRule="auto" w:line="240" w:before="0" w:after="0"/>
        <w:ind w:left="4680" w:hanging="0"/>
        <w:jc w:val="both"/>
        <w:rPr>
          <w:rFonts w:ascii="Times New Roman" w:hAnsi="Times New Roman"/>
          <w:sz w:val="28"/>
          <w:szCs w:val="28"/>
        </w:rPr>
      </w:pPr>
      <w:r>
        <w:rPr>
          <w:rFonts w:ascii="Times New Roman" w:hAnsi="Times New Roman"/>
          <w:sz w:val="28"/>
          <w:szCs w:val="28"/>
        </w:rPr>
        <w:tab/>
        <w:t>От (ФИО заявителя – физического лица</w:t>
      </w:r>
    </w:p>
    <w:p>
      <w:pPr>
        <w:pStyle w:val="Normal"/>
        <w:spacing w:lineRule="auto" w:line="240" w:before="0" w:after="0"/>
        <w:ind w:left="4680" w:hanging="0"/>
        <w:jc w:val="both"/>
        <w:rPr>
          <w:rFonts w:ascii="Times New Roman" w:hAnsi="Times New Roman"/>
          <w:sz w:val="28"/>
          <w:szCs w:val="28"/>
        </w:rPr>
      </w:pPr>
      <w:r>
        <w:rPr>
          <w:rFonts w:ascii="Times New Roman" w:hAnsi="Times New Roman"/>
          <w:sz w:val="28"/>
          <w:szCs w:val="28"/>
        </w:rPr>
        <w:t>должность  представителя юридического лица,  наименование юридического лица,)</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 xml:space="preserve">проживающего (ей) по адресу: </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(для физического лица)</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 xml:space="preserve">Расположенного по адресу: </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 xml:space="preserve">(для юридического лица) </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_________________________________</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_________________________________</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тел.______________________________</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адрес эл. почты ___________________</w:t>
      </w:r>
    </w:p>
    <w:p>
      <w:pPr>
        <w:pStyle w:val="Normal"/>
        <w:spacing w:lineRule="auto" w:line="240" w:before="0" w:after="0"/>
        <w:ind w:left="4680" w:hanging="0"/>
        <w:rPr>
          <w:rFonts w:ascii="Times New Roman" w:hAnsi="Times New Roman"/>
          <w:sz w:val="28"/>
          <w:szCs w:val="28"/>
        </w:rPr>
      </w:pPr>
      <w:r>
        <w:rPr>
          <w:rFonts w:ascii="Times New Roman" w:hAnsi="Times New Roman"/>
          <w:sz w:val="28"/>
          <w:szCs w:val="28"/>
        </w:rPr>
        <w:t>почтовый адрес для направления ответа ___________________________</w:t>
      </w:r>
    </w:p>
    <w:p>
      <w:pPr>
        <w:pStyle w:val="Normal"/>
        <w:spacing w:lineRule="auto" w:line="240" w:before="0" w:after="0"/>
        <w:ind w:left="504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040" w:hanging="0"/>
        <w:rPr>
          <w:rFonts w:ascii="Times New Roman" w:hAnsi="Times New Roman"/>
          <w:sz w:val="28"/>
          <w:szCs w:val="28"/>
        </w:rPr>
      </w:pPr>
      <w:r>
        <w:rPr>
          <w:rFonts w:ascii="Times New Roman" w:hAnsi="Times New Roman"/>
          <w:sz w:val="28"/>
          <w:szCs w:val="28"/>
        </w:rPr>
      </w:r>
    </w:p>
    <w:p>
      <w:pPr>
        <w:pStyle w:val="3"/>
        <w:spacing w:before="0" w:after="0"/>
        <w:jc w:val="center"/>
        <w:rPr>
          <w:rFonts w:ascii="Times New Roman" w:hAnsi="Times New Roman"/>
          <w:b w:val="false"/>
          <w:b w:val="false"/>
          <w:sz w:val="28"/>
          <w:szCs w:val="28"/>
        </w:rPr>
      </w:pPr>
      <w:r>
        <w:rPr>
          <w:rFonts w:ascii="Times New Roman" w:hAnsi="Times New Roman"/>
          <w:b w:val="false"/>
          <w:sz w:val="28"/>
          <w:szCs w:val="28"/>
        </w:rPr>
        <w:t>ЖАЛОБА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Style23"/>
        <w:spacing w:before="0" w:after="0"/>
        <w:ind w:left="283" w:firstLine="708"/>
        <w:jc w:val="both"/>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обжалуются_______________________________________________________</w:t>
      </w:r>
    </w:p>
    <w:p>
      <w:pPr>
        <w:pStyle w:val="Style23"/>
        <w:spacing w:before="0" w:after="0"/>
        <w:rPr>
          <w:sz w:val="28"/>
          <w:szCs w:val="28"/>
        </w:rPr>
      </w:pPr>
      <w:r>
        <w:rPr>
          <w:sz w:val="28"/>
          <w:szCs w:val="28"/>
        </w:rPr>
        <w:t>__________________________________________________________________________________________________________________________________________________________________________________________________</w:t>
      </w:r>
    </w:p>
    <w:p>
      <w:pPr>
        <w:pStyle w:val="Style23"/>
        <w:spacing w:before="0" w:after="0"/>
        <w:ind w:left="283" w:firstLine="708"/>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3"/>
        <w:spacing w:before="0" w:after="0"/>
        <w:ind w:left="283" w:firstLine="708"/>
        <w:jc w:val="both"/>
        <w:rPr>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23"/>
        <w:spacing w:before="0" w:after="0"/>
        <w:ind w:left="0" w:hang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3"/>
        <w:spacing w:before="0" w:after="0"/>
        <w:ind w:left="283" w:firstLine="708"/>
        <w:rPr>
          <w:sz w:val="28"/>
          <w:szCs w:val="28"/>
        </w:rPr>
      </w:pPr>
      <w:r>
        <w:rPr>
          <w:sz w:val="28"/>
          <w:szCs w:val="28"/>
        </w:rPr>
      </w:r>
    </w:p>
    <w:p>
      <w:pPr>
        <w:pStyle w:val="Style23"/>
        <w:spacing w:before="0" w:after="0"/>
        <w:ind w:left="283" w:firstLine="708"/>
        <w:rPr>
          <w:sz w:val="28"/>
          <w:szCs w:val="28"/>
        </w:rPr>
      </w:pPr>
      <w:r>
        <w:rPr>
          <w:sz w:val="28"/>
          <w:szCs w:val="28"/>
        </w:rPr>
      </w:r>
    </w:p>
    <w:p>
      <w:pPr>
        <w:pStyle w:val="Style23"/>
        <w:spacing w:before="0" w:after="0"/>
        <w:ind w:left="283" w:firstLine="708"/>
        <w:rPr>
          <w:sz w:val="28"/>
          <w:szCs w:val="28"/>
        </w:rPr>
      </w:pPr>
      <w:r>
        <w:rPr>
          <w:sz w:val="28"/>
          <w:szCs w:val="28"/>
        </w:rPr>
        <w:t xml:space="preserve">Приложение*: </w:t>
      </w:r>
    </w:p>
    <w:p>
      <w:pPr>
        <w:pStyle w:val="Style23"/>
        <w:spacing w:before="0" w:after="0"/>
        <w:ind w:left="283" w:firstLine="708"/>
        <w:rPr>
          <w:sz w:val="28"/>
          <w:szCs w:val="28"/>
        </w:rPr>
      </w:pPr>
      <w:r>
        <w:rPr>
          <w:sz w:val="28"/>
          <w:szCs w:val="28"/>
        </w:rPr>
      </w:r>
    </w:p>
    <w:p>
      <w:pPr>
        <w:pStyle w:val="Style23"/>
        <w:spacing w:before="0" w:after="0"/>
        <w:ind w:left="283" w:firstLine="708"/>
        <w:rPr>
          <w:sz w:val="28"/>
          <w:szCs w:val="28"/>
        </w:rPr>
      </w:pPr>
      <w:r>
        <w:rPr>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w:t>
        <w:tab/>
        <w:tab/>
        <w:tab/>
        <w:t>___________________</w:t>
        <w:tab/>
        <w:tab/>
        <w:tab/>
        <w:t>_______________</w:t>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(дата)</w:t>
        <w:tab/>
        <w:tab/>
        <w:tab/>
        <w:tab/>
        <w:t xml:space="preserve">      (подпись)</w:t>
        <w:tab/>
        <w:tab/>
        <w:tab/>
        <w:tab/>
        <w:t xml:space="preserve">   (расшифровка)</w:t>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Получено: ___________</w:t>
        <w:tab/>
        <w:tab/>
        <w:t xml:space="preserve">___________ </w:t>
        <w:tab/>
        <w:t xml:space="preserve">              ______________                                      </w:t>
        <w:tab/>
        <w:tab/>
        <w:t xml:space="preserve">        (дата)</w:t>
        <w:tab/>
        <w:tab/>
        <w:t xml:space="preserve">                (подпись)</w:t>
        <w:tab/>
        <w:tab/>
        <w:t xml:space="preserve">       (расшифровка)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Специалист по земельным вопросам</w:t>
      </w:r>
    </w:p>
    <w:p>
      <w:pPr>
        <w:pStyle w:val="Normal"/>
        <w:spacing w:lineRule="auto" w:line="240" w:before="0" w:after="0"/>
        <w:rPr/>
      </w:pPr>
      <w:r>
        <w:rPr>
          <w:rFonts w:ascii="Times New Roman" w:hAnsi="Times New Roman"/>
          <w:sz w:val="28"/>
          <w:szCs w:val="28"/>
        </w:rPr>
        <w:t xml:space="preserve">администрации </w:t>
      </w:r>
      <w:r>
        <w:rPr>
          <w:rFonts w:ascii="Times New Roman" w:hAnsi="Times New Roman"/>
          <w:sz w:val="28"/>
          <w:szCs w:val="28"/>
        </w:rPr>
        <w:t>Надежненского</w:t>
      </w:r>
      <w:r>
        <w:rPr>
          <w:rStyle w:val="11"/>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сельского поселения  Отрадненского  района</w:t>
        <w:tab/>
        <w:t xml:space="preserve">              </w:t>
      </w:r>
      <w:r>
        <w:rPr>
          <w:rFonts w:ascii="Times New Roman" w:hAnsi="Times New Roman"/>
          <w:sz w:val="28"/>
          <w:szCs w:val="28"/>
        </w:rPr>
        <w:t>Н.Е.Левда</w:t>
      </w:r>
    </w:p>
    <w:p>
      <w:pPr>
        <w:pStyle w:val="NoSpacing"/>
        <w:ind w:left="5103" w:hanging="0"/>
        <w:rPr>
          <w:rFonts w:ascii="Times New Roman" w:hAnsi="Times New Roman"/>
          <w:sz w:val="28"/>
          <w:szCs w:val="28"/>
        </w:rPr>
      </w:pPr>
      <w:r>
        <w:rPr>
          <w:rFonts w:ascii="Times New Roman" w:hAnsi="Times New Roman"/>
          <w:sz w:val="28"/>
          <w:szCs w:val="28"/>
        </w:rPr>
      </w:r>
    </w:p>
    <w:p>
      <w:pPr>
        <w:pStyle w:val="NoSpacing"/>
        <w:rPr/>
      </w:pPr>
      <w:r>
        <w:rPr/>
      </w:r>
    </w:p>
    <w:sectPr>
      <w:headerReference w:type="default" r:id="rId8"/>
      <w:type w:val="nextPage"/>
      <w:pgSz w:w="11906" w:h="16838"/>
      <w:pgMar w:left="1701" w:right="707" w:header="708"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false"/>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lvl w:ilvl="0">
      <w:start w:val="1"/>
      <w:numFmt w:val="decimal"/>
      <w:lvlText w:val="%1."/>
      <w:lvlJc w:val="left"/>
      <w:pPr>
        <w:ind w:left="720" w:hanging="360"/>
      </w:pPr>
      <w:rPr>
        <w:sz w:val="28"/>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0313"/>
    <w:pPr>
      <w:widowControl/>
      <w:suppressAutoHyphens w:val="false"/>
      <w:bidi w:val="0"/>
      <w:spacing w:lineRule="auto" w:line="276" w:before="0" w:after="200"/>
      <w:jc w:val="left"/>
    </w:pPr>
    <w:rPr>
      <w:rFonts w:ascii="Calibri" w:hAnsi="Calibri" w:eastAsia="Times New Roman" w:cs="Times New Roman"/>
      <w:color w:val="auto"/>
      <w:sz w:val="22"/>
      <w:szCs w:val="22"/>
      <w:lang w:eastAsia="en-US" w:val="ru-RU" w:bidi="ar-SA"/>
    </w:rPr>
  </w:style>
  <w:style w:type="paragraph" w:styleId="1">
    <w:name w:val="Heading 1"/>
    <w:basedOn w:val="Normal"/>
    <w:link w:val="10"/>
    <w:uiPriority w:val="9"/>
    <w:qFormat/>
    <w:rsid w:val="00ff0533"/>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qFormat/>
    <w:rsid w:val="00d25634"/>
    <w:pPr>
      <w:keepNext/>
      <w:widowControl w:val="false"/>
      <w:tabs>
        <w:tab w:val="left" w:pos="1755" w:leader="none"/>
      </w:tabs>
      <w:suppressAutoHyphens w:val="true"/>
      <w:spacing w:lineRule="auto" w:line="240" w:before="240" w:after="60"/>
      <w:ind w:left="1755" w:hanging="360"/>
      <w:jc w:val="both"/>
      <w:outlineLvl w:val="1"/>
    </w:pPr>
    <w:rPr>
      <w:rFonts w:ascii="Arial" w:hAnsi="Arial" w:cs="Arial"/>
      <w:b/>
      <w:bCs/>
      <w:i/>
      <w:iCs/>
      <w:sz w:val="28"/>
      <w:szCs w:val="28"/>
      <w:lang w:eastAsia="ar-SA"/>
    </w:rPr>
  </w:style>
  <w:style w:type="paragraph" w:styleId="3">
    <w:name w:val="Heading 3"/>
    <w:basedOn w:val="Normal"/>
    <w:link w:val="30"/>
    <w:qFormat/>
    <w:rsid w:val="00141092"/>
    <w:pPr>
      <w:keepNext/>
      <w:spacing w:lineRule="auto" w:line="240" w:before="240" w:after="60"/>
      <w:outlineLvl w:val="2"/>
    </w:pPr>
    <w:rPr>
      <w:rFonts w:ascii="Arial" w:hAnsi="Arial"/>
      <w:b/>
      <w:bCs/>
      <w:sz w:val="26"/>
      <w:szCs w:val="26"/>
    </w:rPr>
  </w:style>
  <w:style w:type="character" w:styleId="DefaultParagraphFont" w:default="1">
    <w:name w:val="Default Paragraph Font"/>
    <w:uiPriority w:val="1"/>
    <w:semiHidden/>
    <w:unhideWhenUsed/>
    <w:qFormat/>
    <w:rPr/>
  </w:style>
  <w:style w:type="character" w:styleId="Style11" w:customStyle="1">
    <w:name w:val="Гипертекстовая ссылка"/>
    <w:uiPriority w:val="99"/>
    <w:qFormat/>
    <w:rsid w:val="00dc504e"/>
    <w:rPr>
      <w:rFonts w:cs="Times New Roman"/>
      <w:color w:val="106BBE"/>
    </w:rPr>
  </w:style>
  <w:style w:type="character" w:styleId="Style12">
    <w:name w:val="Интернет-ссылка"/>
    <w:uiPriority w:val="99"/>
    <w:unhideWhenUsed/>
    <w:rsid w:val="004e3762"/>
    <w:rPr>
      <w:rFonts w:cs="Times New Roman"/>
      <w:color w:val="0000FF"/>
      <w:u w:val="single"/>
    </w:rPr>
  </w:style>
  <w:style w:type="character" w:styleId="21" w:customStyle="1">
    <w:name w:val="Заголовок 2 Знак"/>
    <w:link w:val="2"/>
    <w:qFormat/>
    <w:rsid w:val="00d25634"/>
    <w:rPr>
      <w:rFonts w:ascii="Arial" w:hAnsi="Arial" w:cs="Arial"/>
      <w:b/>
      <w:bCs/>
      <w:i/>
      <w:iCs/>
      <w:sz w:val="28"/>
      <w:szCs w:val="28"/>
      <w:lang w:eastAsia="ar-SA"/>
    </w:rPr>
  </w:style>
  <w:style w:type="character" w:styleId="Pagenumber">
    <w:name w:val="page number"/>
    <w:qFormat/>
    <w:rsid w:val="00d25634"/>
    <w:rPr/>
  </w:style>
  <w:style w:type="character" w:styleId="Style13" w:customStyle="1">
    <w:name w:val="Основной текст Знак"/>
    <w:link w:val="a6"/>
    <w:semiHidden/>
    <w:qFormat/>
    <w:rsid w:val="00d25634"/>
    <w:rPr>
      <w:rFonts w:ascii="Times New Roman" w:hAnsi="Times New Roman"/>
      <w:sz w:val="28"/>
      <w:lang w:eastAsia="ar-SA"/>
    </w:rPr>
  </w:style>
  <w:style w:type="character" w:styleId="Style14" w:customStyle="1">
    <w:name w:val="Верхний колонтитул Знак"/>
    <w:link w:val="a8"/>
    <w:uiPriority w:val="99"/>
    <w:qFormat/>
    <w:rsid w:val="00d25634"/>
    <w:rPr>
      <w:rFonts w:ascii="Times New Roman" w:hAnsi="Times New Roman"/>
      <w:lang w:eastAsia="ar-SA"/>
    </w:rPr>
  </w:style>
  <w:style w:type="character" w:styleId="Heading3Char" w:customStyle="1">
    <w:name w:val="Heading 3 Char"/>
    <w:qFormat/>
    <w:rsid w:val="00d25634"/>
    <w:rPr>
      <w:rFonts w:ascii="Calibri Light" w:hAnsi="Calibri Light" w:cs="Times New Roman"/>
      <w:color w:val="1F4D78"/>
      <w:sz w:val="24"/>
      <w:szCs w:val="24"/>
    </w:rPr>
  </w:style>
  <w:style w:type="character" w:styleId="Style15" w:customStyle="1">
    <w:name w:val="Основной текст с отступом Знак"/>
    <w:link w:val="ad"/>
    <w:qFormat/>
    <w:rsid w:val="00aa2d72"/>
    <w:rPr>
      <w:rFonts w:ascii="Times New Roman" w:hAnsi="Times New Roman"/>
      <w:sz w:val="24"/>
      <w:szCs w:val="24"/>
    </w:rPr>
  </w:style>
  <w:style w:type="character" w:styleId="11" w:customStyle="1">
    <w:name w:val="Основной шрифт абзаца1"/>
    <w:qFormat/>
    <w:rsid w:val="00aa2d72"/>
    <w:rPr/>
  </w:style>
  <w:style w:type="character" w:styleId="Strong">
    <w:name w:val="Strong"/>
    <w:qFormat/>
    <w:rsid w:val="00aa2d72"/>
    <w:rPr>
      <w:b/>
      <w:bCs/>
    </w:rPr>
  </w:style>
  <w:style w:type="character" w:styleId="WWAbsatzStandardschriftart111111111" w:customStyle="1">
    <w:name w:val="WW-Absatz-Standardschriftart111111111"/>
    <w:qFormat/>
    <w:rsid w:val="00aa2d72"/>
    <w:rPr/>
  </w:style>
  <w:style w:type="character" w:styleId="31" w:customStyle="1">
    <w:name w:val="Заголовок 3 Знак"/>
    <w:link w:val="3"/>
    <w:qFormat/>
    <w:rsid w:val="00141092"/>
    <w:rPr>
      <w:rFonts w:ascii="Arial" w:hAnsi="Arial"/>
      <w:b/>
      <w:bCs/>
      <w:sz w:val="26"/>
      <w:szCs w:val="26"/>
    </w:rPr>
  </w:style>
  <w:style w:type="character" w:styleId="ConsPlusNormal" w:customStyle="1">
    <w:name w:val="ConsPlusNormal Знак"/>
    <w:link w:val="ConsPlusNormal"/>
    <w:qFormat/>
    <w:locked/>
    <w:rsid w:val="006d2e18"/>
    <w:rPr>
      <w:rFonts w:ascii="Arial" w:hAnsi="Arial" w:eastAsia="Arial" w:cs="Arial"/>
      <w:lang w:eastAsia="ar-SA"/>
    </w:rPr>
  </w:style>
  <w:style w:type="character" w:styleId="12" w:customStyle="1">
    <w:name w:val="Заголовок 1 Знак"/>
    <w:basedOn w:val="DefaultParagraphFont"/>
    <w:link w:val="1"/>
    <w:uiPriority w:val="9"/>
    <w:qFormat/>
    <w:rsid w:val="00ff0533"/>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ListLabel1">
    <w:name w:val="ListLabel 1"/>
    <w:qFormat/>
    <w:rPr>
      <w:rFonts w:ascii="Times New Roman" w:hAnsi="Times New Roman" w:cs="Times New Roman"/>
      <w:sz w:val="28"/>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link w:val="a7"/>
    <w:semiHidden/>
    <w:rsid w:val="00d25634"/>
    <w:pPr>
      <w:suppressAutoHyphens w:val="true"/>
      <w:spacing w:lineRule="auto" w:line="240" w:before="0" w:after="0"/>
      <w:jc w:val="both"/>
    </w:pPr>
    <w:rPr>
      <w:rFonts w:ascii="Times New Roman" w:hAnsi="Times New Roman"/>
      <w:sz w:val="28"/>
      <w:szCs w:val="20"/>
      <w:lang w:eastAsia="ar-SA"/>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onsPlusNonformat" w:customStyle="1">
    <w:name w:val="ConsPlusNonformat"/>
    <w:qFormat/>
    <w:rsid w:val="002b34f7"/>
    <w:pPr>
      <w:widowControl w:val="false"/>
      <w:bidi w:val="0"/>
      <w:jc w:val="left"/>
    </w:pPr>
    <w:rPr>
      <w:rFonts w:ascii="Courier New" w:hAnsi="Courier New" w:cs="Courier New" w:eastAsia="Times New Roman"/>
      <w:color w:val="auto"/>
      <w:sz w:val="22"/>
      <w:szCs w:val="20"/>
      <w:lang w:val="ru-RU" w:eastAsia="ru-RU" w:bidi="ar-SA"/>
    </w:rPr>
  </w:style>
  <w:style w:type="paragraph" w:styleId="ConsPlusNormal1" w:customStyle="1">
    <w:name w:val="ConsPlusNormal"/>
    <w:link w:val="ConsPlusNormal0"/>
    <w:qFormat/>
    <w:rsid w:val="00d25634"/>
    <w:pPr>
      <w:widowControl/>
      <w:suppressAutoHyphens w:val="true"/>
      <w:bidi w:val="0"/>
      <w:ind w:firstLine="720"/>
      <w:jc w:val="left"/>
    </w:pPr>
    <w:rPr>
      <w:rFonts w:ascii="Arial" w:hAnsi="Arial" w:eastAsia="Arial" w:cs="Arial"/>
      <w:color w:val="auto"/>
      <w:sz w:val="22"/>
      <w:szCs w:val="20"/>
      <w:lang w:eastAsia="ar-SA" w:val="ru-RU" w:bidi="ar-SA"/>
    </w:rPr>
  </w:style>
  <w:style w:type="paragraph" w:styleId="Style21">
    <w:name w:val="Header"/>
    <w:basedOn w:val="Normal"/>
    <w:link w:val="a9"/>
    <w:uiPriority w:val="99"/>
    <w:rsid w:val="00d25634"/>
    <w:pPr>
      <w:widowControl w:val="false"/>
      <w:tabs>
        <w:tab w:val="center" w:pos="4677" w:leader="none"/>
        <w:tab w:val="right" w:pos="9355" w:leader="none"/>
      </w:tabs>
      <w:suppressAutoHyphens w:val="true"/>
      <w:spacing w:lineRule="auto" w:line="240" w:before="0" w:after="0"/>
    </w:pPr>
    <w:rPr>
      <w:rFonts w:ascii="Times New Roman" w:hAnsi="Times New Roman"/>
      <w:sz w:val="20"/>
      <w:szCs w:val="20"/>
      <w:lang w:eastAsia="ar-SA"/>
    </w:rPr>
  </w:style>
  <w:style w:type="paragraph" w:styleId="Style22" w:customStyle="1">
    <w:name w:val="Нормальный"/>
    <w:qFormat/>
    <w:rsid w:val="00d25634"/>
    <w:pPr>
      <w:widowControl/>
      <w:suppressAutoHyphens w:val="true"/>
      <w:bidi w:val="0"/>
      <w:jc w:val="left"/>
    </w:pPr>
    <w:rPr>
      <w:rFonts w:ascii="Times New Roman" w:hAnsi="Times New Roman" w:eastAsia="Times New Roman" w:cs="Times New Roman"/>
      <w:color w:val="auto"/>
      <w:sz w:val="22"/>
      <w:szCs w:val="20"/>
      <w:lang w:eastAsia="ar-SA" w:val="ru-RU" w:bidi="ar-SA"/>
    </w:rPr>
  </w:style>
  <w:style w:type="paragraph" w:styleId="13" w:customStyle="1">
    <w:name w:val="Без интервала1"/>
    <w:qFormat/>
    <w:rsid w:val="00d25634"/>
    <w:pPr>
      <w:widowControl/>
      <w:suppressAutoHyphens w:val="true"/>
      <w:bidi w:val="0"/>
      <w:jc w:val="left"/>
    </w:pPr>
    <w:rPr>
      <w:rFonts w:ascii="Calibri" w:hAnsi="Calibri" w:eastAsia="Times New Roman" w:cs="Times New Roman"/>
      <w:color w:val="auto"/>
      <w:sz w:val="22"/>
      <w:szCs w:val="22"/>
      <w:lang w:eastAsia="ar-SA" w:val="ru-RU" w:bidi="ar-SA"/>
    </w:rPr>
  </w:style>
  <w:style w:type="paragraph" w:styleId="ConsPlusCell" w:customStyle="1">
    <w:name w:val="ConsPlusCell"/>
    <w:qFormat/>
    <w:rsid w:val="00d25634"/>
    <w:pPr>
      <w:widowControl/>
      <w:suppressAutoHyphens w:val="true"/>
      <w:bidi w:val="0"/>
      <w:jc w:val="left"/>
    </w:pPr>
    <w:rPr>
      <w:rFonts w:ascii="Arial" w:hAnsi="Arial" w:cs="Arial" w:eastAsia="Times New Roman"/>
      <w:color w:val="auto"/>
      <w:sz w:val="22"/>
      <w:szCs w:val="20"/>
      <w:lang w:eastAsia="ar-SA" w:val="ru-RU" w:bidi="ar-SA"/>
    </w:rPr>
  </w:style>
  <w:style w:type="paragraph" w:styleId="14" w:customStyle="1">
    <w:name w:val="Основной текст1"/>
    <w:basedOn w:val="Normal"/>
    <w:qFormat/>
    <w:rsid w:val="00d25634"/>
    <w:pPr>
      <w:shd w:val="clear" w:color="auto" w:fill="FFFFFF"/>
      <w:suppressAutoHyphens w:val="true"/>
      <w:spacing w:lineRule="exact" w:line="317" w:before="0" w:after="0"/>
      <w:ind w:firstLine="700"/>
      <w:jc w:val="both"/>
    </w:pPr>
    <w:rPr>
      <w:rFonts w:ascii="Times New Roman" w:hAnsi="Times New Roman"/>
      <w:sz w:val="25"/>
      <w:szCs w:val="25"/>
      <w:lang w:eastAsia="ar-SA"/>
    </w:rPr>
  </w:style>
  <w:style w:type="paragraph" w:styleId="NormalWeb">
    <w:name w:val="Normal (Web)"/>
    <w:basedOn w:val="Normal"/>
    <w:qFormat/>
    <w:rsid w:val="00d25634"/>
    <w:pPr>
      <w:spacing w:lineRule="auto" w:line="240" w:beforeAutospacing="1" w:after="119"/>
    </w:pPr>
    <w:rPr>
      <w:rFonts w:ascii="Times New Roman" w:hAnsi="Times New Roman"/>
      <w:sz w:val="24"/>
      <w:szCs w:val="24"/>
      <w:lang w:eastAsia="ru-RU"/>
    </w:rPr>
  </w:style>
  <w:style w:type="paragraph" w:styleId="NoSpacing">
    <w:name w:val="No Spacing"/>
    <w:qFormat/>
    <w:rsid w:val="00630122"/>
    <w:pPr>
      <w:widowControl/>
      <w:bidi w:val="0"/>
      <w:jc w:val="left"/>
    </w:pPr>
    <w:rPr>
      <w:rFonts w:ascii="Calibri" w:hAnsi="Calibri" w:eastAsia="Times New Roman" w:cs="Times New Roman"/>
      <w:color w:val="auto"/>
      <w:sz w:val="22"/>
      <w:szCs w:val="22"/>
      <w:lang w:eastAsia="en-US" w:val="ru-RU" w:bidi="ar-SA"/>
    </w:rPr>
  </w:style>
  <w:style w:type="paragraph" w:styleId="Style23">
    <w:name w:val="Body Text Indent"/>
    <w:basedOn w:val="Normal"/>
    <w:link w:val="ae"/>
    <w:rsid w:val="00aa2d72"/>
    <w:pPr>
      <w:spacing w:lineRule="auto" w:line="240" w:before="0" w:after="120"/>
      <w:ind w:left="283" w:hanging="0"/>
    </w:pPr>
    <w:rPr>
      <w:rFonts w:ascii="Times New Roman" w:hAnsi="Times New Roman"/>
      <w:sz w:val="24"/>
      <w:szCs w:val="24"/>
    </w:rPr>
  </w:style>
  <w:style w:type="paragraph" w:styleId="Consplusnormal2" w:customStyle="1">
    <w:name w:val="consplusnormal"/>
    <w:basedOn w:val="Normal"/>
    <w:uiPriority w:val="99"/>
    <w:qFormat/>
    <w:rsid w:val="00141092"/>
    <w:pPr>
      <w:suppressAutoHyphens w:val="true"/>
      <w:spacing w:lineRule="auto" w:line="240" w:before="280" w:after="280"/>
    </w:pPr>
    <w:rPr>
      <w:rFonts w:ascii="Times New Roman" w:hAnsi="Times New Roman" w:eastAsia="Calibri"/>
      <w:sz w:val="24"/>
      <w:szCs w:val="24"/>
      <w:lang w:eastAsia="ar-SA"/>
    </w:rPr>
  </w:style>
  <w:style w:type="paragraph" w:styleId="ConsPlusTitle" w:customStyle="1">
    <w:name w:val="ConsPlusTitle"/>
    <w:uiPriority w:val="99"/>
    <w:qFormat/>
    <w:rsid w:val="001a4f2f"/>
    <w:pPr>
      <w:widowControl w:val="false"/>
      <w:bidi w:val="0"/>
      <w:jc w:val="left"/>
    </w:pPr>
    <w:rPr>
      <w:rFonts w:ascii="Arial" w:hAnsi="Arial" w:cs="Arial" w:eastAsia="Times New Roman"/>
      <w:b/>
      <w:bCs/>
      <w:color w:val="auto"/>
      <w:sz w:val="22"/>
      <w:szCs w:val="20"/>
      <w:lang w:val="ru-RU" w:eastAsia="ru-RU" w:bidi="ar-SA"/>
    </w:rPr>
  </w:style>
  <w:style w:type="paragraph" w:styleId="Style24" w:customStyle="1">
    <w:name w:val="Таблицы (моноширинный)"/>
    <w:basedOn w:val="Normal"/>
    <w:uiPriority w:val="99"/>
    <w:qFormat/>
    <w:rsid w:val="0066289b"/>
    <w:pPr>
      <w:widowControl w:val="false"/>
      <w:spacing w:lineRule="auto" w:line="240" w:before="0" w:after="0"/>
      <w:jc w:val="both"/>
    </w:pPr>
    <w:rPr>
      <w:rFonts w:ascii="Courier New" w:hAnsi="Courier New" w:cs="Courier New"/>
      <w:sz w:val="24"/>
      <w:szCs w:val="24"/>
      <w:lang w:eastAsia="ru-RU"/>
    </w:rPr>
  </w:style>
  <w:style w:type="paragraph" w:styleId="Style25" w:customStyle="1">
    <w:name w:val="Прижатый влево"/>
    <w:basedOn w:val="Normal"/>
    <w:uiPriority w:val="99"/>
    <w:qFormat/>
    <w:rsid w:val="00bc048b"/>
    <w:pPr>
      <w:spacing w:lineRule="auto" w:line="240" w:before="0" w:after="0"/>
    </w:pPr>
    <w:rPr>
      <w:rFonts w:ascii="Arial" w:hAnsi="Arial" w:cs="Arial"/>
      <w:sz w:val="24"/>
      <w:szCs w:val="24"/>
      <w:lang w:eastAsia="ru-RU"/>
    </w:rPr>
  </w:style>
  <w:style w:type="paragraph" w:styleId="ListParagraph">
    <w:name w:val="List Paragraph"/>
    <w:basedOn w:val="Normal"/>
    <w:uiPriority w:val="34"/>
    <w:qFormat/>
    <w:rsid w:val="003b4600"/>
    <w:pPr>
      <w:spacing w:before="0" w:after="200"/>
      <w:ind w:left="720" w:hanging="0"/>
      <w:contextualSpacing/>
    </w:pPr>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2c355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77515.0" TargetMode="External"/><Relationship Id="rId3" Type="http://schemas.openxmlformats.org/officeDocument/2006/relationships/hyperlink" Target="http://www.nadezhnaya.ru/" TargetMode="External"/><Relationship Id="rId4" Type="http://schemas.openxmlformats.org/officeDocument/2006/relationships/hyperlink" Target="http://pgu.krasnodar.ru/" TargetMode="External"/><Relationship Id="rId5" Type="http://schemas.openxmlformats.org/officeDocument/2006/relationships/hyperlink" Target="http://www.nadezhnaya.ru/" TargetMode="External"/><Relationship Id="rId6" Type="http://schemas.openxmlformats.org/officeDocument/2006/relationships/hyperlink" Target="consultantplus://offline/ref=ED0C09261C7DDFCA73A72313D77CFBBB7399EA3B2CE88ADD18C169D34979vCE" TargetMode="External"/><Relationship Id="rId7" Type="http://schemas.openxmlformats.org/officeDocument/2006/relationships/hyperlink" Target="consultantplus://offline/main?base=RLAW043;n=23765;fld=134;dst=100011"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FDDF-D402-475D-9908-52B34F9F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LibreOffice/5.1.3.2$Windows_x86 LibreOffice_project/644e4637d1d8544fd9f56425bd6cec110e49301b</Application>
  <Pages>28</Pages>
  <Words>6004</Words>
  <Characters>47176</Characters>
  <CharactersWithSpaces>54345</CharactersWithSpaces>
  <Paragraphs>496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2017-09-27T12:57:00Z</dcterms:created>
  <dc:creator>user</dc:creator>
  <dc:description/>
  <dc:language>ru-RU</dc:language>
  <cp:lastModifiedBy/>
  <cp:lastPrinted>2014-08-28T15:14:00Z</cp:lastPrinted>
  <dcterms:modified xsi:type="dcterms:W3CDTF">2017-10-02T13:27:09Z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