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E" w:rsidRDefault="00716B7E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4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C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17.07.2015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58</w:t>
      </w:r>
      <w:r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6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C20987" wp14:editId="79F46066">
            <wp:simplePos x="0" y="0"/>
            <wp:positionH relativeFrom="column">
              <wp:posOffset>8079105</wp:posOffset>
            </wp:positionH>
            <wp:positionV relativeFrom="paragraph">
              <wp:posOffset>110490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C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ст-ца </w:t>
      </w:r>
      <w:r w:rsidR="00C436E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Надежная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Об утверждении а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дминистративного регламента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администрации </w:t>
      </w:r>
      <w:r w:rsidR="00C436E8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«</w:t>
      </w: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Внесение изменений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 xml:space="preserve">в учётные данные граждан, состоящих на учёте в качестве нуждающихся 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b/>
          <w:bCs/>
          <w:sz w:val="28"/>
          <w:szCs w:val="18"/>
          <w:lang w:eastAsia="ar-SA"/>
        </w:rPr>
        <w:t>в жилых помещениях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»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B56C80">
        <w:rPr>
          <w:rFonts w:ascii="Calibri" w:eastAsia="Calibri" w:hAnsi="Calibri" w:cs="Times New Roman"/>
        </w:rPr>
        <w:t xml:space="preserve"> </w:t>
      </w:r>
      <w:hyperlink r:id="rId7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8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п о с т а н о в л я ю:</w:t>
      </w:r>
    </w:p>
    <w:p w:rsidR="00B56C80" w:rsidRPr="00B56C80" w:rsidRDefault="00B56C80" w:rsidP="00B56C80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1.Утвердить 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Административный регламент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Надежненского 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«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»</w:t>
      </w:r>
      <w:r w:rsidRPr="00B56C80">
        <w:rPr>
          <w:rFonts w:ascii="Times New Roman" w:eastAsia="Times New Roman" w:hAnsi="Times New Roman" w:cs="Times New Roman"/>
          <w:bCs/>
          <w:sz w:val="28"/>
          <w:szCs w:val="1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(прилагается).</w:t>
      </w:r>
    </w:p>
    <w:p w:rsidR="00B56C80" w:rsidRPr="00FA3AA7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2. Начальнику общего 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отдела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сельского поселения Отрадненского района (</w:t>
      </w:r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>Радченко</w:t>
      </w: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>)</w:t>
      </w:r>
      <w:r w:rsidRPr="00B56C80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C436E8"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Отрадненского района </w:t>
      </w:r>
      <w:hyperlink w:history="1">
        <w:r w:rsidR="00FA3AA7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</w:rPr>
          <w:t xml:space="preserve">www. </w:t>
        </w:r>
        <w:r w:rsidR="00C436E8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nadezhnaya</w:t>
        </w:r>
      </w:hyperlink>
      <w:r w:rsidR="00FA3AA7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.ru.</w:t>
      </w:r>
    </w:p>
    <w:p w:rsidR="00B56C80" w:rsidRPr="00FA3AA7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3. Контроль за выполнением настоящего постановления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4. Постановление вступает в силу со дня его опубликования (обнародования).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Глава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C436E8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сельского </w:t>
      </w:r>
    </w:p>
    <w:p w:rsidR="00B56C80" w:rsidRPr="00B56C80" w:rsidRDefault="00C436E8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поселения </w:t>
      </w:r>
      <w:r w:rsidR="00B56C80" w:rsidRPr="00B56C80"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Отрадненского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18"/>
          <w:lang w:eastAsia="ar-SA"/>
        </w:rPr>
        <w:t xml:space="preserve">        А.И.Воробьев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ar-SA"/>
        </w:rPr>
      </w:pPr>
      <w:r w:rsidRPr="00B56C80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</w:p>
    <w:p w:rsidR="00B56C80" w:rsidRPr="00B56C80" w:rsidRDefault="00B56C80" w:rsidP="00B56C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AA7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7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FA3AA7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6C80"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436E8" w:rsidRPr="00C4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56C80" w:rsidRPr="00B56C80" w:rsidRDefault="00C436E8" w:rsidP="00B56C80">
      <w:pPr>
        <w:spacing w:after="0" w:line="240" w:lineRule="auto"/>
        <w:ind w:left="4253" w:right="-82" w:hanging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="00B56C80"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436E8" w:rsidRPr="00C7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B56C80" w:rsidRPr="00B56C80" w:rsidRDefault="00B56C80" w:rsidP="00B56C80">
      <w:pPr>
        <w:spacing w:after="0" w:line="240" w:lineRule="auto"/>
        <w:ind w:left="4253" w:right="-82" w:hanging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</w:t>
      </w:r>
      <w:r w:rsidR="0011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17.07.2015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bookmarkStart w:id="0" w:name="_GoBack"/>
      <w:bookmarkEnd w:id="0"/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C436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учётные данные граждан, состоящих на учёте в качестве нуждающихся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56C80" w:rsidRPr="00B56C80" w:rsidRDefault="00B56C80" w:rsidP="00B56C8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C80" w:rsidRPr="00B56C80" w:rsidRDefault="00B56C80" w:rsidP="00B56C80">
      <w:pPr>
        <w:widowControl w:val="0"/>
        <w:tabs>
          <w:tab w:val="num" w:pos="142"/>
          <w:tab w:val="num" w:pos="284"/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1.1. Административный регламент предоставления муниципальной услуги 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1.2. В настоящем Административном регламенте используются следующие термины и понятия:</w:t>
      </w:r>
    </w:p>
    <w:p w:rsidR="00B56C80" w:rsidRPr="00B56C80" w:rsidRDefault="00B56C80" w:rsidP="00B56C80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r w:rsidRPr="00C436E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436E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 </w:t>
      </w:r>
      <w:r w:rsidR="00C436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56C80">
        <w:rPr>
          <w:rFonts w:ascii="Times New Roman" w:eastAsia="Calibri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и уставами муниципальных образований;</w:t>
      </w:r>
    </w:p>
    <w:p w:rsidR="00B56C80" w:rsidRPr="00B56C80" w:rsidRDefault="00B56C80" w:rsidP="00B56C8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   - 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B56C80" w:rsidRPr="00B56C80" w:rsidRDefault="00B56C80" w:rsidP="00B56C80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1.3. Право на получение муниципальной услуги имеют физические лица граждане Российской Федерации, проживающие на территории </w:t>
      </w:r>
      <w:r w:rsidR="00C70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(далее - заявитель).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B56C80" w:rsidRPr="00B56C80" w:rsidRDefault="00B56C80" w:rsidP="00B56C80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0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п. 2.2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3200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2.Стандарт предоставления муниципальной услуги</w:t>
      </w:r>
    </w:p>
    <w:bookmarkEnd w:id="1"/>
    <w:p w:rsidR="00B56C80" w:rsidRPr="00B56C80" w:rsidRDefault="00B56C80" w:rsidP="00B56C80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2.1.Наименование муниципальной услуги – «</w:t>
      </w: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B56C8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6C80" w:rsidRPr="00B56C80" w:rsidRDefault="00B56C80" w:rsidP="00B56C80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2.2. Орган, предоставляющий муниципальную услугу – администрация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Уполномоченный орган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ответственный за  предоставление муниципальной услуги – жилищная комиссия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Отрадненского района (далее – комиссия). Место нахождения комиссии:  Краснодарский край, Отрадненский район, ст. </w:t>
      </w:r>
      <w:r w:rsidR="00C700DD">
        <w:rPr>
          <w:rFonts w:ascii="Times New Roman" w:eastAsia="Calibri" w:hAnsi="Times New Roman" w:cs="Times New Roman"/>
          <w:sz w:val="28"/>
          <w:szCs w:val="28"/>
        </w:rPr>
        <w:t>Надежная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700DD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r w:rsidRPr="00B56C80">
        <w:rPr>
          <w:rFonts w:ascii="Times New Roman" w:eastAsia="Calibri" w:hAnsi="Times New Roman" w:cs="Times New Roman"/>
          <w:sz w:val="28"/>
          <w:szCs w:val="28"/>
        </w:rPr>
        <w:t>,</w:t>
      </w:r>
      <w:r w:rsidR="00FA3AA7">
        <w:rPr>
          <w:rFonts w:ascii="Times New Roman" w:eastAsia="Calibri" w:hAnsi="Times New Roman" w:cs="Times New Roman"/>
          <w:sz w:val="28"/>
          <w:szCs w:val="28"/>
        </w:rPr>
        <w:t>3</w:t>
      </w:r>
      <w:r w:rsidR="00C700DD">
        <w:rPr>
          <w:rFonts w:ascii="Times New Roman" w:eastAsia="Calibri" w:hAnsi="Times New Roman" w:cs="Times New Roman"/>
          <w:sz w:val="28"/>
          <w:szCs w:val="28"/>
        </w:rPr>
        <w:t>5</w:t>
      </w:r>
      <w:r w:rsidRPr="00B56C80">
        <w:rPr>
          <w:rFonts w:ascii="Times New Roman" w:eastAsia="Calibri" w:hAnsi="Times New Roman" w:cs="Times New Roman"/>
          <w:sz w:val="28"/>
          <w:szCs w:val="28"/>
        </w:rPr>
        <w:t>. Прием заявителей осуществляет секретарь комиссии (далее секретарь) в соответствии со следующим графиком: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Вторник               - 08.00 - 1</w:t>
      </w:r>
      <w:r w:rsidR="00FA3AA7">
        <w:rPr>
          <w:rFonts w:ascii="Times New Roman" w:eastAsia="Calibri" w:hAnsi="Times New Roman" w:cs="Times New Roman"/>
          <w:sz w:val="28"/>
          <w:szCs w:val="28"/>
        </w:rPr>
        <w:t>2</w:t>
      </w:r>
      <w:r w:rsidRPr="00B56C80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B56C80" w:rsidRPr="00B56C80" w:rsidRDefault="00C700DD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Среда  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 xml:space="preserve">                - 08.00 - 1</w:t>
      </w:r>
      <w:r w:rsidR="00FA3AA7">
        <w:rPr>
          <w:rFonts w:ascii="Times New Roman" w:eastAsia="Calibri" w:hAnsi="Times New Roman" w:cs="Times New Roman"/>
          <w:sz w:val="28"/>
          <w:szCs w:val="28"/>
        </w:rPr>
        <w:t>2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Справочные телефоны (8 861 44) 9-</w:t>
      </w:r>
      <w:r w:rsidR="00C700DD">
        <w:rPr>
          <w:rFonts w:ascii="Times New Roman" w:eastAsia="Calibri" w:hAnsi="Times New Roman" w:cs="Times New Roman"/>
          <w:sz w:val="28"/>
          <w:szCs w:val="28"/>
        </w:rPr>
        <w:t>4</w:t>
      </w:r>
      <w:r w:rsidR="00FA3AA7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C700DD">
        <w:rPr>
          <w:rFonts w:ascii="Times New Roman" w:eastAsia="Calibri" w:hAnsi="Times New Roman" w:cs="Times New Roman"/>
          <w:sz w:val="28"/>
          <w:szCs w:val="28"/>
        </w:rPr>
        <w:t>48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факс: (8 861 44) 9-</w:t>
      </w:r>
      <w:r w:rsidR="00C700DD">
        <w:rPr>
          <w:rFonts w:ascii="Times New Roman" w:eastAsia="Calibri" w:hAnsi="Times New Roman" w:cs="Times New Roman"/>
          <w:sz w:val="28"/>
          <w:szCs w:val="28"/>
        </w:rPr>
        <w:t>4</w:t>
      </w:r>
      <w:r w:rsidR="00FA3AA7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C700DD">
        <w:rPr>
          <w:rFonts w:ascii="Times New Roman" w:eastAsia="Calibri" w:hAnsi="Times New Roman" w:cs="Times New Roman"/>
          <w:sz w:val="28"/>
          <w:szCs w:val="28"/>
        </w:rPr>
        <w:t>48</w:t>
      </w:r>
      <w:r w:rsidRPr="00B56C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C80" w:rsidRPr="000F1D14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Адрес официального сайта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="00FA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Отрадненского района в сети Интернет </w:t>
      </w:r>
      <w:hyperlink w:history="1">
        <w:r w:rsidR="000F1D14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</w:rPr>
          <w:t xml:space="preserve">www. </w:t>
        </w:r>
        <w:r w:rsidR="00C700DD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nadezh</w:t>
        </w:r>
        <w:r w:rsidR="000F1D14" w:rsidRPr="000F1D14">
          <w:rPr>
            <w:rStyle w:val="af3"/>
            <w:rFonts w:ascii="Times New Roman" w:eastAsia="OpenSymbol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naya</w:t>
        </w:r>
      </w:hyperlink>
      <w:r w:rsidR="000F1D14" w:rsidRPr="000F1D14">
        <w:rPr>
          <w:rFonts w:ascii="Times New Roman" w:hAnsi="Times New Roman" w:cs="Times New Roman"/>
          <w:color w:val="000000" w:themeColor="text1"/>
          <w:sz w:val="28"/>
          <w:szCs w:val="28"/>
        </w:rPr>
        <w:t>.ru.</w:t>
      </w:r>
      <w:r w:rsidR="00FA3AA7" w:rsidRPr="000F1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AA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="00C700DD">
        <w:rPr>
          <w:rFonts w:ascii="Times New Roman" w:eastAsia="Times New Roman" w:hAnsi="Times New Roman"/>
          <w:bCs/>
          <w:sz w:val="28"/>
          <w:szCs w:val="28"/>
          <w:lang w:eastAsia="ar-SA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</w:t>
      </w:r>
      <w:r w:rsidR="000F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Отрадненского района </w:t>
      </w:r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adm</w:t>
      </w:r>
      <w:r w:rsidR="00C700DD" w:rsidRPr="00C700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C700DD" w:rsidRPr="00C700DD">
        <w:t xml:space="preserve"> </w:t>
      </w:r>
      <w:r w:rsidR="00C700DD" w:rsidRPr="00C700DD">
        <w:rPr>
          <w:rFonts w:ascii="Times New Roman" w:hAnsi="Times New Roman" w:cs="Times New Roman"/>
          <w:color w:val="333333"/>
          <w:sz w:val="28"/>
          <w:szCs w:val="28"/>
        </w:rPr>
        <w:t xml:space="preserve">nadezhnaya </w:t>
      </w:r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C700DD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r w:rsidR="000F1D14" w:rsidRPr="000F1D14">
        <w:rPr>
          <w:rFonts w:ascii="Times New Roman" w:hAnsi="Times New Roman" w:cs="Times New Roman"/>
          <w:color w:val="333333"/>
          <w:sz w:val="28"/>
          <w:szCs w:val="28"/>
        </w:rPr>
        <w:t>.ru</w:t>
      </w:r>
      <w:r w:rsidR="000F1D1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B56C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межрайонная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управление имущественных и земельных отношений администрации муниципального образования Отрадненский район (предоставление правоустанавливающих документов на землю);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органы социальной защиты Отрадненского района;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ГУП КК «Крайтехинвентаризация – Краевое БТИ» по Отрадненскому району.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Результатом предоставления муниципальной услуги является издание постановления администрации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 – администрация):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о внесении изменения в учётное дело гражданина, состоящего на учёте в качестве нуждающихся в жилых помещениях;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 отказе во внесении изменения в учетное дело гражданина, состоящего на учёте в качестве нуждающихся в жилых помещениях.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B56C80" w:rsidRPr="00B56C80" w:rsidRDefault="00B56C80" w:rsidP="00B56C80">
      <w:pPr>
        <w:tabs>
          <w:tab w:val="left" w:pos="567"/>
          <w:tab w:val="num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2.5.Предоставление муниципальной услуги осуществляется в соответствии с: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1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2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Жилищным кодекс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Российской Федерации;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3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Федеральным 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4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5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hyperlink r:id="rId16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7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>м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hyperlink r:id="rId18" w:history="1">
        <w:r w:rsidRPr="00B56C80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B56C80" w:rsidRPr="00B56C80" w:rsidRDefault="00B56C80" w:rsidP="00B5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bookmarkStart w:id="2" w:name="sub_1019"/>
      <w:r w:rsidRPr="00B56C8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1) заявление на имя главы </w:t>
      </w:r>
      <w:r w:rsidR="0054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0F1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сельского поселения Отрадненского района (1 экземпляр подлинный), (далее - заявление) которое оформляется: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в уполномоченный орган по учёту (1 экземпляр подлинный);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6) справки о наличии (отсутствии) на праве собственности или ином 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7) заявление о согласии на обработку персональных данных по форме согласно приложению № 10.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2.8. Запрещается требовать от заявителя: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 организации предоставления государственных и муниципальных услуг».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2.9. Исчерпывающий перечень оснований для отказа в приёме документов, необходимых для предоставления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отсутствие у заявителя соответствующих полномочий на получение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истечение срока действия предоставляемых документов;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предложено обратиться на имя руководителя органа, уполномоченного на предоставление муниципальной услуги, в порядке, установленном Федеральным законом от 02.05.2006 Ф 3 № 59-ФЗ «О порядке рассмотрения обращений граждан Российской Федерации», которое может быть принято в МФЦ.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2.10. Исчерпывающий перечень оснований для приостановления предоставления муниципальной услуги: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поступление заявления (в письменном виде) заявителя с просьбой о приостановлении предоставления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необходимость представления для принятия решения о предоставлении муниципальной услуги дополнительных документов.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Предоставление муниципальной услуги может быть приостановлено однократно, на срок не более 30 рабочих дней.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Решение о приостановлении предоставления муниципальной услуги принимается Главой </w:t>
      </w:r>
      <w:r w:rsidR="000C02F2">
        <w:rPr>
          <w:rFonts w:ascii="Times New Roman" w:eastAsia="Calibri" w:hAnsi="Times New Roman" w:cs="Times New Roman"/>
          <w:sz w:val="28"/>
          <w:szCs w:val="28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не позднее 20 рабочих дней с момента принятия заявления.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B56C80" w:rsidRPr="00B56C80" w:rsidRDefault="00B56C80" w:rsidP="00B56C8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2.11. Предоставление муниципальной услуги заявителям осуществляется на безвозмездной основе.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0"/>
      <w:bookmarkEnd w:id="2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21"/>
      <w:bookmarkEnd w:id="3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2.13. Срок регистрации заявления о предоставлении муниципальной услуги не может превышать 15 минут.</w:t>
      </w:r>
    </w:p>
    <w:bookmarkEnd w:id="4"/>
    <w:p w:rsidR="00B56C80" w:rsidRPr="00B56C80" w:rsidRDefault="00B56C80" w:rsidP="00B56C80">
      <w:pPr>
        <w:tabs>
          <w:tab w:val="left" w:pos="567"/>
          <w:tab w:val="num" w:pos="11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2.14. Требования к местам предоставления муниципальной услуги:</w:t>
      </w:r>
    </w:p>
    <w:p w:rsidR="00B56C80" w:rsidRPr="00B56C80" w:rsidRDefault="00B56C80" w:rsidP="00B56C80">
      <w:pPr>
        <w:tabs>
          <w:tab w:val="left" w:pos="567"/>
          <w:tab w:val="num" w:pos="11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2.15. Прием граждан осуществляется в специально выделенных для предоставления муниципальных услуг помещениях.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У входа в каждое помещение размещается табличка с наименованием помещения (зал ожидания, приема/выдачи документов и т.д.).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2.16. При возможности около здания организуются парковочные места для автотранспорта.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Доступ заявителей к парковочным местам является бесплатным.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B56C80" w:rsidRPr="00B56C80" w:rsidRDefault="00B56C80" w:rsidP="00B56C8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2.19.Места информирования, предназначенные для ознакомления заявителей с информационными материалами, оборудуются: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К информационным стендам должна быть обеспечена возможность свободного доступа граждан.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На информационных стендах, а также на официальных сайтах в сети Интернет размещается следующая обязательная информация: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2.21. Показатели доступности и качества муниципальных услуг: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2.22.Иные требования, в том числе учитывающие особенности предоставления муниципальных услуг в электронной форме.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2.23.Информирование заявителей о порядке предоставления муниципальной услуги осуществляется в виде: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Информирование проводится в форме: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2.25. Заявитель имеет право на получение сведений о стадии прохождения его обращения.</w:t>
      </w:r>
    </w:p>
    <w:p w:rsidR="00B56C80" w:rsidRPr="00B56C80" w:rsidRDefault="00B56C80" w:rsidP="00B56C8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требования к заверению документов и сведений;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B56C80" w:rsidRPr="00B56C80" w:rsidRDefault="000C02F2" w:rsidP="000C02F2">
      <w:pPr>
        <w:widowControl w:val="0"/>
        <w:tabs>
          <w:tab w:val="left" w:pos="0"/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6C80" w:rsidRPr="00B56C80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Информирование по иным вопросам осуществляется только на основании письменного обращения.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56C80" w:rsidRPr="00B56C80" w:rsidRDefault="00B56C80" w:rsidP="00B56C80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56C80" w:rsidRPr="00B56C80" w:rsidRDefault="00B56C80" w:rsidP="00B56C80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а также на информационных стендах в местах предоставления услуги.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51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2.30.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МУ «Многофункциональный центр предоставления государственных и муниципальных услуг населению Отрадненского района» расположен по адресу 352290, ст. Отрадная, ул. Красная, 67»б»/2. тел. (861 44) 3-46-21.</w:t>
      </w:r>
    </w:p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B56C80" w:rsidRPr="00B56C80" w:rsidTr="00FA3AA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  <w:tr w:rsidR="00B56C80" w:rsidRPr="00B56C80" w:rsidTr="00FA3AA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– 17.00 </w:t>
            </w:r>
          </w:p>
        </w:tc>
      </w:tr>
    </w:tbl>
    <w:p w:rsidR="00B56C80" w:rsidRPr="00B56C80" w:rsidRDefault="00B56C80" w:rsidP="00B56C8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3"/>
      <w:bookmarkEnd w:id="5"/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3300"/>
      <w:bookmarkEnd w:id="6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2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Муниципальная услуга предоставляется путём выполнения административных процедур.</w:t>
      </w:r>
    </w:p>
    <w:bookmarkEnd w:id="8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состав административных процедур входит: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приём заявления и прилагаемых к нему документов секретарем в администрации;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19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2.6.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выдача результата оказания муниципальной услуги заявителю.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0" w:anchor="sub_39000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№ 9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25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Приём заявления и прилагаемых к нему документов в администрации.</w:t>
      </w:r>
    </w:p>
    <w:bookmarkEnd w:id="9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секретарь: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расписку о приёме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26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Рассмотрение заявления и прилагаемых к нему документов комиссией,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1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15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261"/>
      <w:bookmarkEnd w:id="10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262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3.3.2. В случае непредставления заявителем по собственной инициативе документов, указанных в </w:t>
      </w:r>
      <w:hyperlink r:id="rId22" w:anchor="sub_3015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2.6.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главой </w:t>
      </w:r>
      <w:r w:rsidR="0031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bookmarkEnd w:id="12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"garantf1://12077515.702/" </w:instrTex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3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263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311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bookmarkEnd w:id="13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26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4" w:anchor="sub_3011" w:history="1">
        <w:r w:rsidRPr="00B5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2.3.</w:t>
        </w:r>
      </w:hyperlink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и подпись.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265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3.3.5. </w:t>
      </w:r>
      <w:bookmarkStart w:id="16" w:name="sub_30273"/>
      <w:bookmarkEnd w:id="15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издание постановления администрации </w:t>
      </w:r>
      <w:r w:rsidR="00D70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28"/>
      <w:bookmarkEnd w:id="16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 Выдача результата оказания муниципальной услуги заявителю.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281"/>
      <w:bookmarkEnd w:id="17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282"/>
      <w:bookmarkEnd w:id="18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283"/>
      <w:bookmarkEnd w:id="19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3.4.3. При выдаче результата оказания муниципальной услуги секретарь:</w:t>
      </w:r>
    </w:p>
    <w:bookmarkEnd w:id="20"/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284"/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3.4.4. 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</w:p>
    <w:bookmarkEnd w:id="21"/>
    <w:p w:rsidR="00B56C80" w:rsidRPr="00B56C80" w:rsidRDefault="00B56C80" w:rsidP="00B56C8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Текущий контроль за</w:t>
      </w:r>
      <w:r w:rsidR="00D70203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  <w:r w:rsidR="00D70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Проведение текущего контроля должно осуществляться 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не реже одного раза в год.</w:t>
      </w:r>
      <w:r w:rsidR="00D70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</w:t>
      </w: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70203" w:rsidRDefault="00B56C80" w:rsidP="00D70203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Перечень должностных л</w:t>
      </w:r>
      <w:r w:rsidR="00D70203">
        <w:rPr>
          <w:rFonts w:ascii="Times New Roman" w:eastAsia="Calibri" w:hAnsi="Times New Roman" w:cs="Times New Roman"/>
          <w:sz w:val="28"/>
          <w:szCs w:val="28"/>
        </w:rPr>
        <w:t>иц, уполномоченных осуществлять</w:t>
      </w:r>
    </w:p>
    <w:p w:rsidR="00B56C80" w:rsidRPr="00B56C80" w:rsidRDefault="00B56C80" w:rsidP="00D70203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текущий контроль, устанавливается распоряжением администрации.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B56C80" w:rsidRPr="00B56C80" w:rsidRDefault="00B56C80" w:rsidP="00B56C8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   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Начальнику общего отдела администрации  по адресу: Краснодарский край, Отрадненский район, ст.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Надежная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ул. К</w:t>
      </w:r>
      <w:r w:rsidR="004E1C86">
        <w:rPr>
          <w:rFonts w:ascii="Times New Roman" w:eastAsia="Calibri" w:hAnsi="Times New Roman" w:cs="Times New Roman"/>
          <w:sz w:val="28"/>
          <w:szCs w:val="28"/>
        </w:rPr>
        <w:t>ооперативная, 35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тел. - (886144) 9-4</w:t>
      </w:r>
      <w:r w:rsidR="004E1C86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4E1C86">
        <w:rPr>
          <w:rFonts w:ascii="Times New Roman" w:eastAsia="Calibri" w:hAnsi="Times New Roman" w:cs="Times New Roman"/>
          <w:sz w:val="28"/>
          <w:szCs w:val="28"/>
        </w:rPr>
        <w:t>4</w:t>
      </w:r>
      <w:r w:rsidRPr="00B56C80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Надежненского</w:t>
      </w: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по адресу: Краснодарский край, Отрадненский район, ст.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Надежная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ул. К</w:t>
      </w:r>
      <w:r w:rsidR="004E1C86">
        <w:rPr>
          <w:rFonts w:ascii="Times New Roman" w:eastAsia="Calibri" w:hAnsi="Times New Roman" w:cs="Times New Roman"/>
          <w:sz w:val="28"/>
          <w:szCs w:val="28"/>
        </w:rPr>
        <w:t>ооперативная, 35</w:t>
      </w:r>
      <w:r w:rsidRPr="00B56C80">
        <w:rPr>
          <w:rFonts w:ascii="Times New Roman" w:eastAsia="Calibri" w:hAnsi="Times New Roman" w:cs="Times New Roman"/>
          <w:sz w:val="28"/>
          <w:szCs w:val="28"/>
        </w:rPr>
        <w:t>, тел. - (886144) 9-4</w:t>
      </w:r>
      <w:r w:rsidR="004E1C86">
        <w:rPr>
          <w:rFonts w:ascii="Times New Roman" w:eastAsia="Calibri" w:hAnsi="Times New Roman" w:cs="Times New Roman"/>
          <w:sz w:val="28"/>
          <w:szCs w:val="28"/>
        </w:rPr>
        <w:t>1</w:t>
      </w:r>
      <w:r w:rsidRPr="00B56C80">
        <w:rPr>
          <w:rFonts w:ascii="Times New Roman" w:eastAsia="Calibri" w:hAnsi="Times New Roman" w:cs="Times New Roman"/>
          <w:sz w:val="28"/>
          <w:szCs w:val="28"/>
        </w:rPr>
        <w:t>-</w:t>
      </w:r>
      <w:r w:rsidR="004E1C86">
        <w:rPr>
          <w:rFonts w:ascii="Times New Roman" w:eastAsia="Calibri" w:hAnsi="Times New Roman" w:cs="Times New Roman"/>
          <w:sz w:val="28"/>
          <w:szCs w:val="28"/>
        </w:rPr>
        <w:t>4</w:t>
      </w:r>
      <w:r w:rsidRPr="00B56C80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бы (обращения) в администрацию Надежненского </w:t>
      </w:r>
      <w:r w:rsidRPr="00B56C80">
        <w:rPr>
          <w:rFonts w:ascii="Times New Roman" w:eastAsia="Calibri" w:hAnsi="Times New Roman" w:cs="Times New Roman"/>
          <w:sz w:val="28"/>
          <w:szCs w:val="28"/>
        </w:rPr>
        <w:t>сельского поселения, поступившей лично от заявителя (уполномоченного лица) или направленной в виде почтового отправления.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В жалобе в обязательном порядке указываются наименование </w:t>
      </w:r>
    </w:p>
    <w:p w:rsidR="00B56C80" w:rsidRPr="00B56C80" w:rsidRDefault="00B56C80" w:rsidP="004E1C86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жалобы не должен превышать 30 дней с </w:t>
      </w:r>
    </w:p>
    <w:p w:rsidR="00B56C80" w:rsidRPr="00B56C80" w:rsidRDefault="00B56C80" w:rsidP="004E1C86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момента ее регистрации.</w:t>
      </w:r>
    </w:p>
    <w:p w:rsidR="00B56C80" w:rsidRPr="004E1C86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</w:t>
      </w:r>
      <w:r w:rsidRPr="004E1C86">
        <w:rPr>
          <w:rFonts w:ascii="Times New Roman" w:eastAsia="Calibri" w:hAnsi="Times New Roman" w:cs="Times New Roman"/>
          <w:sz w:val="28"/>
          <w:szCs w:val="28"/>
        </w:rPr>
        <w:t>более чем на тридцать дней, уведомив заявителя о продлении срока ее рассмотрения.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</w:p>
    <w:p w:rsidR="00B56C80" w:rsidRPr="00B56C80" w:rsidRDefault="00B56C80" w:rsidP="004E1C86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4E1C86" w:rsidRDefault="00B56C80" w:rsidP="004E1C86">
      <w:pPr>
        <w:widowControl w:val="0"/>
        <w:numPr>
          <w:ilvl w:val="0"/>
          <w:numId w:val="10"/>
        </w:numPr>
        <w:tabs>
          <w:tab w:val="left" w:pos="-142"/>
          <w:tab w:val="left" w:pos="567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При получении жалобы, в которой содержатся нецензурные либо </w:t>
      </w:r>
    </w:p>
    <w:p w:rsidR="00B56C80" w:rsidRPr="00B56C80" w:rsidRDefault="00B56C80" w:rsidP="004E1C86">
      <w:pPr>
        <w:widowControl w:val="0"/>
        <w:tabs>
          <w:tab w:val="left" w:pos="-142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C86">
        <w:rPr>
          <w:rFonts w:ascii="Times New Roman" w:eastAsia="Calibri" w:hAnsi="Times New Roman" w:cs="Times New Roman"/>
          <w:sz w:val="28"/>
          <w:szCs w:val="28"/>
        </w:rPr>
        <w:t>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="004E1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C80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Начальник  общего отдела   </w:t>
      </w:r>
    </w:p>
    <w:p w:rsidR="00B56C80" w:rsidRP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E1C86">
        <w:rPr>
          <w:rFonts w:ascii="Times New Roman" w:eastAsia="Calibri" w:hAnsi="Times New Roman" w:cs="Times New Roman"/>
          <w:sz w:val="28"/>
          <w:szCs w:val="28"/>
        </w:rPr>
        <w:t>Надежненского</w:t>
      </w:r>
    </w:p>
    <w:p w:rsidR="00B56C80" w:rsidRDefault="00B56C80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4E1C86">
        <w:rPr>
          <w:rFonts w:ascii="Times New Roman" w:eastAsia="Calibri" w:hAnsi="Times New Roman" w:cs="Times New Roman"/>
          <w:sz w:val="28"/>
          <w:szCs w:val="28"/>
        </w:rPr>
        <w:t>Т.И.Радченко</w:t>
      </w: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86" w:rsidRPr="00B56C80" w:rsidRDefault="004E1C86" w:rsidP="00B56C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22" w:name="sub_10000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№1</w:t>
      </w:r>
    </w:p>
    <w:bookmarkEnd w:id="22"/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25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4E1C8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0"/>
        <w:gridCol w:w="841"/>
        <w:gridCol w:w="27"/>
        <w:gridCol w:w="253"/>
        <w:gridCol w:w="1165"/>
        <w:gridCol w:w="376"/>
        <w:gridCol w:w="280"/>
        <w:gridCol w:w="981"/>
        <w:gridCol w:w="280"/>
        <w:gridCol w:w="1121"/>
        <w:gridCol w:w="140"/>
        <w:gridCol w:w="1541"/>
        <w:gridCol w:w="1121"/>
        <w:gridCol w:w="259"/>
        <w:gridCol w:w="119"/>
        <w:gridCol w:w="165"/>
      </w:tblGrid>
      <w:tr w:rsidR="00B56C80" w:rsidRPr="00B56C80" w:rsidTr="00FA3AA7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 w:rsidR="00B20E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Надежненского</w:t>
                  </w: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Отрадненского района</w:t>
                  </w:r>
                </w:p>
              </w:tc>
            </w:tr>
            <w:tr w:rsidR="00B56C80" w:rsidRPr="00B56C80" w:rsidTr="00FA3AA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зарегистрированного(ой)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целях учёта,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 (ы) о последствиях, предусмотренных </w:t>
            </w:r>
            <w:hyperlink r:id="rId26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2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28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Надежненского 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40"/>
        <w:gridCol w:w="27"/>
        <w:gridCol w:w="253"/>
        <w:gridCol w:w="1539"/>
        <w:gridCol w:w="280"/>
        <w:gridCol w:w="560"/>
        <w:gridCol w:w="140"/>
        <w:gridCol w:w="1399"/>
        <w:gridCol w:w="646"/>
        <w:gridCol w:w="1842"/>
        <w:gridCol w:w="996"/>
        <w:gridCol w:w="15"/>
      </w:tblGrid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20EB7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А.И.Воробьеву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зарегистрированного  по адресу:                    ст.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Надежная ул. Красная,21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рождением ребёнка</w:t>
            </w:r>
          </w:p>
        </w:tc>
      </w:tr>
      <w:tr w:rsidR="00B56C80" w:rsidRPr="00B56C80" w:rsidTr="00FA3AA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целях учёта,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29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___________20___ г.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31000"/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3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1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39"/>
        <w:gridCol w:w="27"/>
        <w:gridCol w:w="253"/>
        <w:gridCol w:w="1539"/>
        <w:gridCol w:w="280"/>
        <w:gridCol w:w="560"/>
        <w:gridCol w:w="280"/>
        <w:gridCol w:w="1259"/>
        <w:gridCol w:w="930"/>
        <w:gridCol w:w="1029"/>
        <w:gridCol w:w="979"/>
        <w:gridCol w:w="28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6279"/>
            </w:tblGrid>
            <w:tr w:rsidR="00B56C80" w:rsidRPr="00B56C80" w:rsidTr="00FA3AA7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8"/>
                    <w:gridCol w:w="1701"/>
                    <w:gridCol w:w="2277"/>
                    <w:gridCol w:w="34"/>
                  </w:tblGrid>
                  <w:tr w:rsidR="00B56C80" w:rsidRPr="00B56C80" w:rsidTr="00FA3AA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Главе </w:t>
                        </w:r>
                        <w:r w:rsidR="00B20EB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Надежненского</w:t>
                        </w: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Отрадненского района</w:t>
                        </w: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зарегистрированного(ой)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считать местом моего жительства / местом жительства моей семьи из</w:t>
            </w: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 местом жительства моего (моей) подопечного(ой)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индекс, населенный пункт, улица, номер дома, корпуса, квартиры)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2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3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4" w:name="sub_34000"/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4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4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EB7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Надежненского 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"/>
        <w:gridCol w:w="280"/>
        <w:gridCol w:w="840"/>
        <w:gridCol w:w="27"/>
        <w:gridCol w:w="253"/>
        <w:gridCol w:w="1539"/>
        <w:gridCol w:w="280"/>
        <w:gridCol w:w="560"/>
        <w:gridCol w:w="140"/>
        <w:gridCol w:w="140"/>
        <w:gridCol w:w="1259"/>
        <w:gridCol w:w="1259"/>
        <w:gridCol w:w="700"/>
        <w:gridCol w:w="560"/>
        <w:gridCol w:w="965"/>
        <w:gridCol w:w="15"/>
      </w:tblGrid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Надежненского 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И.Воробьеву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зарегистрированного  по адресу:                    ст.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B20E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24"/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изменением места жительства</w:t>
            </w:r>
          </w:p>
        </w:tc>
      </w:tr>
      <w:tr w:rsidR="00B56C80" w:rsidRPr="00B56C80" w:rsidTr="00FA3AA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считать местом моего жительства / местом жительства моей семьи из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местом жительства моего (моей) подопечного(ой)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20D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ст. 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Надежная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Красная, 2</w:t>
            </w:r>
            <w:r w:rsidR="00B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индекс, населённый пункт, улица, номер дома, корпуса, квартиры)</w:t>
            </w: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35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6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 С.Н.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А.И.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"___» ______________ 20___г.</w:t>
            </w: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5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37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D9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изменении даты учета на более раннюю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79"/>
      </w:tblGrid>
      <w:tr w:rsidR="00B56C80" w:rsidRPr="00B56C80" w:rsidTr="00FA3AA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 w:rsidR="00B20D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Надежненского </w:t>
                  </w: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Отрадненского района</w:t>
                  </w:r>
                </w:p>
                <w:p w:rsidR="00B56C80" w:rsidRPr="00B56C80" w:rsidRDefault="00B56C80" w:rsidP="00B20D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  <w:r w:rsidR="00B20D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И.Воробьеву</w:t>
                  </w:r>
                </w:p>
              </w:tc>
            </w:tr>
            <w:tr w:rsidR="00B56C80" w:rsidRPr="00B56C80" w:rsidTr="00FA3AA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зарегистрированного(ой)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C80" w:rsidRPr="00B56C80" w:rsidTr="00FA3AA7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6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60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38"/>
        <w:gridCol w:w="140"/>
        <w:gridCol w:w="28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учёта на более раннюю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отдельном списке по категории "малоимущие граждане"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(мы) предупрежден(ы) о последствиях, предусмотренных </w:t>
            </w:r>
            <w:hyperlink r:id="rId38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9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3"/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6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0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B20D96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59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39"/>
        <w:gridCol w:w="420"/>
        <w:gridCol w:w="250"/>
        <w:gridCol w:w="15"/>
        <w:gridCol w:w="15"/>
      </w:tblGrid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учета на более раннюю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И.Воробьеву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зарегистрированного  по адресу:                    ст. 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B20D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даты учёта на более раннюю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Отрадненского районного суда от  </w:t>
            </w:r>
          </w:p>
        </w:tc>
      </w:tr>
      <w:tr w:rsidR="00B56C80" w:rsidRPr="00B56C80" w:rsidTr="00FA3AA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едином общем списке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CE097F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</w:t>
            </w:r>
            <w:r w:rsidR="00B56C80"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"01" июня 2006 г. на "07" мая 2005г.;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в отдельном списке по категории "малоимущие граждане"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лиц: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(мы) предупрежден(ы) о последствиях, предусмотренных </w:t>
            </w:r>
            <w:hyperlink r:id="rId41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2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«________» __________________________20____г.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6C80" w:rsidRPr="00B56C80">
          <w:pgSz w:w="11906" w:h="16838"/>
          <w:pgMar w:top="1134" w:right="567" w:bottom="1134" w:left="1701" w:header="709" w:footer="709" w:gutter="0"/>
          <w:cols w:space="720"/>
        </w:sect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 № 7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3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B56C80" w:rsidRPr="00B56C80" w:rsidTr="00FA3AA7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0706"/>
            </w:tblGrid>
            <w:tr w:rsidR="00B56C80" w:rsidRPr="00B56C80" w:rsidTr="00FA3AA7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500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0"/>
                    <w:gridCol w:w="1700"/>
                    <w:gridCol w:w="2276"/>
                    <w:gridCol w:w="34"/>
                  </w:tblGrid>
                  <w:tr w:rsidR="00B56C80" w:rsidRPr="00B56C80" w:rsidTr="00FA3AA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Главе </w:t>
                        </w:r>
                        <w:r w:rsidR="00CE09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Надежненского</w:t>
                        </w: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Отрадненского района</w:t>
                        </w: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зарегистрированного(ой)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56C80" w:rsidRPr="00B56C80" w:rsidTr="00FA3AA7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56C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6C80" w:rsidRPr="00B56C80" w:rsidRDefault="00B56C80" w:rsidP="00B56C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56C80" w:rsidRPr="00B56C80" w:rsidRDefault="00B56C80" w:rsidP="00B56C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связанные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 помещением (ненужное вычеркнуть):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(част. удоб./благоустр.)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проживающих в жилом </w:t>
            </w: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44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5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1560" w:type="dxa"/>
          <w:trHeight w:val="8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C80" w:rsidRPr="00B56C80" w:rsidRDefault="00B56C80" w:rsidP="00B56C80">
      <w:pPr>
        <w:rPr>
          <w:rFonts w:ascii="Times New Roman" w:eastAsia="Calibri" w:hAnsi="Times New Roman" w:cs="Times New Roman"/>
        </w:rPr>
      </w:pPr>
      <w:r w:rsidRPr="00B56C80">
        <w:rPr>
          <w:rFonts w:ascii="Times New Roman" w:eastAsia="Calibri" w:hAnsi="Times New Roman" w:cs="Times New Roman"/>
        </w:rPr>
        <w:t>(дата)</w:t>
      </w: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 8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6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4"/>
        <w:gridCol w:w="255"/>
        <w:gridCol w:w="1399"/>
        <w:gridCol w:w="560"/>
        <w:gridCol w:w="620"/>
        <w:gridCol w:w="1619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6"/>
        <w:gridCol w:w="383"/>
        <w:gridCol w:w="280"/>
        <w:gridCol w:w="2665"/>
        <w:gridCol w:w="2970"/>
      </w:tblGrid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 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Надежненского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И.Воробьеву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зарегистрированного  по адресу:                    ст. 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Надежная</w:t>
            </w: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, ул. Красная, 2</w:t>
            </w:r>
            <w:r w:rsidR="00CE09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6C80" w:rsidRPr="00B56C80" w:rsidRDefault="00B56C80" w:rsidP="00B56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C8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8 86144 94715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Отрадненского районного суда от 00.00.0000г. признании законной перепланировки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CE097F" w:rsidP="00CE09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 Красная ,21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связанные со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Ивановым Иваном Ивановичем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/принадлежащим мне / 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 помещением (ненужное вычеркнуть):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Иванов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благоустройства (част. удоб. / благоустр.)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Благоустроена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предусмотренных </w:t>
            </w:r>
            <w:hyperlink r:id="rId47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8" w:history="1">
              <w:r w:rsidRPr="00B56C8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C80" w:rsidRPr="00B56C80" w:rsidTr="00FA3AA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56C80" w:rsidRPr="00B56C80" w:rsidRDefault="00B56C80" w:rsidP="00B5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"___» __________________20___г.</w:t>
            </w:r>
          </w:p>
        </w:tc>
      </w:tr>
    </w:tbl>
    <w:p w:rsidR="00B56C80" w:rsidRPr="00B56C80" w:rsidRDefault="00B56C80" w:rsidP="00B56C80">
      <w:pPr>
        <w:rPr>
          <w:rFonts w:ascii="Calibri" w:eastAsia="Calibri" w:hAnsi="Calibri" w:cs="Times New Roman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6C80" w:rsidRPr="00B56C80">
          <w:pgSz w:w="16838" w:h="11906" w:orient="landscape"/>
          <w:pgMar w:top="851" w:right="1134" w:bottom="426" w:left="1134" w:header="708" w:footer="708" w:gutter="0"/>
          <w:cols w:space="720"/>
        </w:sectPr>
      </w:pPr>
    </w:p>
    <w:p w:rsidR="00B56C80" w:rsidRPr="00B56C80" w:rsidRDefault="00B56C80" w:rsidP="00B56C8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ПРИЛОЖЕНИЕ № 9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49" w:anchor="sub_1000" w:history="1">
        <w:r w:rsidRPr="00B56C80">
          <w:rPr>
            <w:rFonts w:ascii="Times New Roman" w:eastAsia="Calibri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</w:t>
      </w:r>
    </w:p>
    <w:p w:rsidR="00B56C80" w:rsidRPr="00B56C80" w:rsidRDefault="00CE097F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Надежненского</w:t>
      </w:r>
      <w:r w:rsidR="00B56C80" w:rsidRPr="00B56C8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«Внесение изменений в учётные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данные граждан, состоящих на учёте</w:t>
      </w:r>
    </w:p>
    <w:p w:rsidR="00B56C80" w:rsidRPr="00B56C80" w:rsidRDefault="00B56C80" w:rsidP="00B56C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B56C80">
        <w:rPr>
          <w:rFonts w:ascii="Times New Roman" w:eastAsia="Calibri" w:hAnsi="Times New Roman" w:cs="Times New Roman"/>
          <w:bCs/>
          <w:sz w:val="28"/>
          <w:szCs w:val="28"/>
        </w:rPr>
        <w:t>в качестве нуждающихся в жилых помещениях»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Блок-схема предоставления администрацией </w:t>
      </w:r>
      <w:r w:rsidR="00CE097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Надежненского</w:t>
      </w: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Отрадненского района муниципальной услуги "Внесение изменений в учётные данные граждан, состоящих на учёте в качестве нуждающихся</w:t>
      </w:r>
      <w:r w:rsidRPr="00B56C8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в жилых помещениях"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приём заявления и прилагаемых к нему документов в администрации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│рассмотрение заявления и прилагаемых к нему документов комиссией│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по жилищным вопросам, в течение 3 рабочих дней после принятия,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формирование и направление межведомственного запроса в органы,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участвующие в предоставлении услуги (в случае непредставления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│   заявителем документов, предусмотренных </w:t>
      </w:r>
      <w:hyperlink r:id="rId50" w:anchor="sub_3015" w:history="1">
        <w:r w:rsidRPr="00B56C80">
          <w:rPr>
            <w:rFonts w:ascii="Courier New" w:eastAsia="Times New Roman" w:hAnsi="Courier New" w:cs="Courier New"/>
            <w:color w:val="000000"/>
            <w:sz w:val="24"/>
            <w:szCs w:val="24"/>
            <w:lang w:eastAsia="ru-RU"/>
          </w:rPr>
          <w:t>пунктом 2.6</w:t>
        </w:r>
      </w:hyperlink>
      <w:r w:rsidRPr="00B56C80">
        <w:rPr>
          <w:rFonts w:ascii="Courier New" w:eastAsia="Times New Roman" w:hAnsi="Courier New" w:cs="Courier New"/>
          <w:lang w:eastAsia="ru-RU"/>
        </w:rPr>
        <w:t xml:space="preserve"> настоящего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Административного регламента по собственной инициативе), не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позднее 20 рабочих дней с момента принятия, принятие решения о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предоставлении или приостановлении предоставления муниципальной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         услуги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при наличии не всех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необходимых учётных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│      документов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▼            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при наличии всех   │                      │   приостановление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необходимых учётных │                      │    предоставления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lastRenderedPageBreak/>
        <w:t>│     документов      │                      │ муниципальной услуги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│                      │более 30 рабочих дней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└─────────────────────┐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согласование проекта постановления не более 10 рабочих дней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выдача результата оказания муниципальной услуги заявителю не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позднее 30 рабочих дней с момента принятия всех необходимых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56C80">
        <w:rPr>
          <w:rFonts w:ascii="Courier New" w:eastAsia="Times New Roman" w:hAnsi="Courier New" w:cs="Courier New"/>
          <w:lang w:eastAsia="ru-RU"/>
        </w:rPr>
        <w:t>│                        учётных документов                        │</w:t>
      </w:r>
    </w:p>
    <w:p w:rsidR="00B56C80" w:rsidRPr="00B56C80" w:rsidRDefault="00B56C80" w:rsidP="00B5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  <w:sectPr w:rsidR="00B56C80" w:rsidRPr="00B56C80">
          <w:pgSz w:w="11906" w:h="16838"/>
          <w:pgMar w:top="1134" w:right="1134" w:bottom="1701" w:left="1134" w:header="709" w:footer="709" w:gutter="0"/>
          <w:cols w:space="720"/>
        </w:sectPr>
      </w:pPr>
      <w:r w:rsidRPr="00B56C80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E9531E" w:rsidRDefault="00E9531E"/>
    <w:sectPr w:rsidR="00E9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0"/>
    <w:rsid w:val="000C02F2"/>
    <w:rsid w:val="000F1D14"/>
    <w:rsid w:val="00117AA7"/>
    <w:rsid w:val="00311AB0"/>
    <w:rsid w:val="004E1C86"/>
    <w:rsid w:val="00541E7F"/>
    <w:rsid w:val="00716B7E"/>
    <w:rsid w:val="00B20D96"/>
    <w:rsid w:val="00B20EB7"/>
    <w:rsid w:val="00B56C80"/>
    <w:rsid w:val="00C436E8"/>
    <w:rsid w:val="00C700DD"/>
    <w:rsid w:val="00CB1E22"/>
    <w:rsid w:val="00CE097F"/>
    <w:rsid w:val="00D70203"/>
    <w:rsid w:val="00E9531E"/>
    <w:rsid w:val="00ED5AD0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C8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6C8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6C8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56C8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6C80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C80"/>
  </w:style>
  <w:style w:type="paragraph" w:styleId="a3">
    <w:name w:val="Title"/>
    <w:basedOn w:val="a"/>
    <w:next w:val="a"/>
    <w:link w:val="a4"/>
    <w:qFormat/>
    <w:rsid w:val="00B56C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56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B56C8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56C80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56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56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6C80"/>
    <w:rPr>
      <w:b/>
      <w:bCs/>
    </w:rPr>
  </w:style>
  <w:style w:type="paragraph" w:styleId="aa">
    <w:name w:val="No Spacing"/>
    <w:uiPriority w:val="1"/>
    <w:qFormat/>
    <w:rsid w:val="00B5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6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56C80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B56C80"/>
  </w:style>
  <w:style w:type="character" w:customStyle="1" w:styleId="af">
    <w:name w:val="Нижний колонтитул Знак"/>
    <w:basedOn w:val="a0"/>
    <w:link w:val="af0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B56C80"/>
  </w:style>
  <w:style w:type="character" w:customStyle="1" w:styleId="af1">
    <w:name w:val="Текст выноски Знак"/>
    <w:basedOn w:val="a0"/>
    <w:link w:val="af2"/>
    <w:uiPriority w:val="99"/>
    <w:semiHidden/>
    <w:rsid w:val="00B56C80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B56C8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B56C80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FA3A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C8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6C8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6C8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56C8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6C80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C80"/>
  </w:style>
  <w:style w:type="paragraph" w:styleId="a3">
    <w:name w:val="Title"/>
    <w:basedOn w:val="a"/>
    <w:next w:val="a"/>
    <w:link w:val="a4"/>
    <w:qFormat/>
    <w:rsid w:val="00B56C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56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B56C8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56C80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56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56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56C80"/>
    <w:rPr>
      <w:b/>
      <w:bCs/>
    </w:rPr>
  </w:style>
  <w:style w:type="paragraph" w:styleId="aa">
    <w:name w:val="No Spacing"/>
    <w:uiPriority w:val="1"/>
    <w:qFormat/>
    <w:rsid w:val="00B5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6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56C80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B56C80"/>
  </w:style>
  <w:style w:type="character" w:customStyle="1" w:styleId="af">
    <w:name w:val="Нижний колонтитул Знак"/>
    <w:basedOn w:val="a0"/>
    <w:link w:val="af0"/>
    <w:uiPriority w:val="99"/>
    <w:semiHidden/>
    <w:rsid w:val="00B56C80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B56C8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B56C80"/>
  </w:style>
  <w:style w:type="character" w:customStyle="1" w:styleId="af1">
    <w:name w:val="Текст выноски Знак"/>
    <w:basedOn w:val="a0"/>
    <w:link w:val="af2"/>
    <w:uiPriority w:val="99"/>
    <w:semiHidden/>
    <w:rsid w:val="00B56C80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B56C8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B56C80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FA3A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garantf1://12038291.5601/" TargetMode="External"/><Relationship Id="rId39" Type="http://schemas.openxmlformats.org/officeDocument/2006/relationships/hyperlink" Target="garantf1://10008000.3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2" Type="http://schemas.openxmlformats.org/officeDocument/2006/relationships/hyperlink" Target="garantf1://10008000.327/" TargetMode="External"/><Relationship Id="rId47" Type="http://schemas.openxmlformats.org/officeDocument/2006/relationships/hyperlink" Target="garantf1://12038291.5601/" TargetMode="External"/><Relationship Id="rId5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hyperlink" Target="garantF1://23841655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3" Type="http://schemas.openxmlformats.org/officeDocument/2006/relationships/hyperlink" Target="garantf1://10008000.327/" TargetMode="External"/><Relationship Id="rId38" Type="http://schemas.openxmlformats.org/officeDocument/2006/relationships/hyperlink" Target="garantf1://12038291.5601/" TargetMode="External"/><Relationship Id="rId46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garantf1://12038291.5601/" TargetMode="External"/><Relationship Id="rId41" Type="http://schemas.openxmlformats.org/officeDocument/2006/relationships/hyperlink" Target="garantf1://12038291.560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2" Type="http://schemas.openxmlformats.org/officeDocument/2006/relationships/hyperlink" Target="garantf1://12038291.5601/" TargetMode="External"/><Relationship Id="rId37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0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5" Type="http://schemas.openxmlformats.org/officeDocument/2006/relationships/hyperlink" Target="garantf1://10008000.3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6" Type="http://schemas.openxmlformats.org/officeDocument/2006/relationships/hyperlink" Target="garantf1://10008000.327/" TargetMode="External"/><Relationship Id="rId49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10" Type="http://schemas.openxmlformats.org/officeDocument/2006/relationships/hyperlink" Target="consultantplus://offline/main?base=RLAW181;n=38933;fld=134;dst=100021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1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4" Type="http://schemas.openxmlformats.org/officeDocument/2006/relationships/hyperlink" Target="garantf1://12038291.5601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0008000.327/" TargetMode="External"/><Relationship Id="rId30" Type="http://schemas.openxmlformats.org/officeDocument/2006/relationships/hyperlink" Target="garantf1://10008000.327/" TargetMode="External"/><Relationship Id="rId35" Type="http://schemas.openxmlformats.org/officeDocument/2006/relationships/hyperlink" Target="garantf1://12038291.5601/" TargetMode="External"/><Relationship Id="rId43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8" Type="http://schemas.openxmlformats.org/officeDocument/2006/relationships/hyperlink" Target="garantf1://10008000.327/" TargetMode="External"/><Relationship Id="rId8" Type="http://schemas.openxmlformats.org/officeDocument/2006/relationships/hyperlink" Target="garantF1://23841890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ЩекаТФ</dc:creator>
  <cp:keywords/>
  <dc:description/>
  <cp:lastModifiedBy>Пользователь</cp:lastModifiedBy>
  <cp:revision>28</cp:revision>
  <dcterms:created xsi:type="dcterms:W3CDTF">2015-07-16T11:11:00Z</dcterms:created>
  <dcterms:modified xsi:type="dcterms:W3CDTF">2015-07-22T13:32:00Z</dcterms:modified>
</cp:coreProperties>
</file>