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2" w:rsidRPr="0095539D" w:rsidRDefault="00412722" w:rsidP="00412722">
      <w:pPr>
        <w:pStyle w:val="a3"/>
        <w:jc w:val="center"/>
        <w:rPr>
          <w:b/>
          <w:sz w:val="28"/>
          <w:szCs w:val="28"/>
        </w:rPr>
      </w:pPr>
      <w:r w:rsidRPr="0095539D">
        <w:rPr>
          <w:b/>
        </w:rPr>
        <w:t>СОВЕТ</w:t>
      </w:r>
      <w:r w:rsidRPr="0095539D">
        <w:t xml:space="preserve"> </w:t>
      </w:r>
      <w:r>
        <w:rPr>
          <w:b/>
          <w:sz w:val="28"/>
          <w:szCs w:val="28"/>
        </w:rPr>
        <w:t>НАДЕЖ</w:t>
      </w:r>
      <w:r w:rsidRPr="0095539D">
        <w:rPr>
          <w:b/>
          <w:sz w:val="28"/>
          <w:szCs w:val="28"/>
        </w:rPr>
        <w:t>НЕНСКОГО СЕЛЬСКОГО ПОСЕЛЕНИЯ</w:t>
      </w:r>
    </w:p>
    <w:p w:rsidR="00412722" w:rsidRDefault="00412722" w:rsidP="00412722">
      <w:pPr>
        <w:pStyle w:val="a3"/>
        <w:jc w:val="center"/>
        <w:rPr>
          <w:b/>
          <w:sz w:val="28"/>
          <w:szCs w:val="28"/>
        </w:rPr>
      </w:pPr>
      <w:r w:rsidRPr="0095539D">
        <w:rPr>
          <w:b/>
          <w:sz w:val="28"/>
          <w:szCs w:val="28"/>
        </w:rPr>
        <w:t>ОТРАДНЕНСКОГО РАЙОНА</w:t>
      </w:r>
    </w:p>
    <w:p w:rsidR="00304625" w:rsidRPr="0095539D" w:rsidRDefault="00304625" w:rsidP="004127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Двенадцатая сессия</w:t>
      </w:r>
      <w:bookmarkStart w:id="0" w:name="_GoBack"/>
      <w:bookmarkEnd w:id="0"/>
    </w:p>
    <w:p w:rsidR="00412722" w:rsidRPr="0095539D" w:rsidRDefault="00412722" w:rsidP="00412722">
      <w:pPr>
        <w:pStyle w:val="a3"/>
        <w:jc w:val="center"/>
        <w:rPr>
          <w:b/>
          <w:sz w:val="28"/>
          <w:szCs w:val="28"/>
        </w:rPr>
      </w:pPr>
      <w:r w:rsidRPr="0095539D">
        <w:rPr>
          <w:b/>
          <w:sz w:val="28"/>
          <w:szCs w:val="28"/>
        </w:rPr>
        <w:t>(</w:t>
      </w:r>
      <w:r w:rsidRPr="0095539D">
        <w:rPr>
          <w:b/>
          <w:sz w:val="28"/>
          <w:szCs w:val="28"/>
          <w:lang w:val="en-US"/>
        </w:rPr>
        <w:t>IV</w:t>
      </w:r>
      <w:r w:rsidRPr="0095539D">
        <w:rPr>
          <w:b/>
          <w:sz w:val="28"/>
          <w:szCs w:val="28"/>
        </w:rPr>
        <w:t xml:space="preserve"> СОЗЫВ)</w:t>
      </w:r>
    </w:p>
    <w:p w:rsidR="00412722" w:rsidRPr="0095539D" w:rsidRDefault="00412722" w:rsidP="00412722">
      <w:pPr>
        <w:pStyle w:val="a3"/>
        <w:jc w:val="center"/>
        <w:rPr>
          <w:b/>
          <w:sz w:val="28"/>
          <w:szCs w:val="28"/>
        </w:rPr>
      </w:pPr>
      <w:proofErr w:type="gramStart"/>
      <w:r w:rsidRPr="0095539D">
        <w:rPr>
          <w:b/>
          <w:sz w:val="28"/>
          <w:szCs w:val="28"/>
        </w:rPr>
        <w:t>Р</w:t>
      </w:r>
      <w:proofErr w:type="gramEnd"/>
      <w:r w:rsidRPr="0095539D">
        <w:rPr>
          <w:b/>
          <w:sz w:val="28"/>
          <w:szCs w:val="28"/>
        </w:rPr>
        <w:t xml:space="preserve"> Е Ш Е Н И Е</w:t>
      </w:r>
    </w:p>
    <w:p w:rsidR="00412722" w:rsidRDefault="00412722" w:rsidP="00412722">
      <w:pPr>
        <w:rPr>
          <w:b/>
        </w:rPr>
      </w:pPr>
    </w:p>
    <w:p w:rsidR="00412722" w:rsidRDefault="00412722" w:rsidP="00412722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="00322ACF">
        <w:rPr>
          <w:b w:val="0"/>
          <w:sz w:val="24"/>
        </w:rPr>
        <w:t>7</w:t>
      </w:r>
      <w:r>
        <w:rPr>
          <w:b w:val="0"/>
          <w:sz w:val="24"/>
        </w:rPr>
        <w:t>.03.2020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№ 4</w:t>
      </w:r>
      <w:r w:rsidR="00322ACF">
        <w:rPr>
          <w:b w:val="0"/>
          <w:sz w:val="24"/>
        </w:rPr>
        <w:t>3</w:t>
      </w:r>
    </w:p>
    <w:p w:rsidR="00412722" w:rsidRDefault="00412722" w:rsidP="00412722">
      <w:pPr>
        <w:pStyle w:val="a4"/>
        <w:rPr>
          <w:b w:val="0"/>
          <w:sz w:val="24"/>
        </w:rPr>
      </w:pPr>
      <w:r>
        <w:rPr>
          <w:b w:val="0"/>
          <w:sz w:val="24"/>
        </w:rPr>
        <w:t>ст. Надежная</w:t>
      </w:r>
    </w:p>
    <w:p w:rsidR="00412722" w:rsidRDefault="00412722" w:rsidP="00412722">
      <w:pPr>
        <w:jc w:val="center"/>
        <w:rPr>
          <w:b/>
        </w:rPr>
      </w:pPr>
    </w:p>
    <w:p w:rsidR="00412722" w:rsidRDefault="00412722" w:rsidP="00412722">
      <w:pPr>
        <w:jc w:val="both"/>
      </w:pPr>
    </w:p>
    <w:p w:rsidR="00412722" w:rsidRDefault="00412722" w:rsidP="00412722">
      <w:pPr>
        <w:jc w:val="center"/>
        <w:rPr>
          <w:b/>
          <w:spacing w:val="-18"/>
          <w:sz w:val="28"/>
          <w:szCs w:val="28"/>
        </w:rPr>
      </w:pPr>
      <w:proofErr w:type="gramStart"/>
      <w:r w:rsidRPr="00F50557">
        <w:rPr>
          <w:b/>
          <w:sz w:val="28"/>
          <w:szCs w:val="28"/>
        </w:rPr>
        <w:t>О внесении изменений в решение Совета Надежненского сельского поселения Отрадненского района от 07.10.2016 года № 89</w:t>
      </w:r>
      <w:r w:rsidRPr="00F50557">
        <w:rPr>
          <w:rFonts w:ascii="Times New Roman CYR" w:eastAsia="Times New Roman CYR" w:hAnsi="Times New Roman CYR" w:cs="Times New Roman CYR"/>
          <w:b/>
          <w:sz w:val="28"/>
        </w:rPr>
        <w:t xml:space="preserve"> «</w:t>
      </w:r>
      <w:r w:rsidRPr="00F50557">
        <w:rPr>
          <w:b/>
          <w:bCs/>
          <w:spacing w:val="-1"/>
          <w:sz w:val="28"/>
          <w:szCs w:val="28"/>
        </w:rPr>
        <w:t xml:space="preserve">Об утверждении Положения </w:t>
      </w:r>
      <w:r w:rsidRPr="00F50557">
        <w:rPr>
          <w:b/>
          <w:sz w:val="28"/>
          <w:szCs w:val="28"/>
        </w:rPr>
        <w:t xml:space="preserve">о порядке представления гражданами Российской Федерации, претендующими на </w:t>
      </w:r>
      <w:r w:rsidRPr="00F50557">
        <w:rPr>
          <w:b/>
          <w:spacing w:val="-18"/>
          <w:sz w:val="28"/>
          <w:szCs w:val="28"/>
        </w:rPr>
        <w:t>замещение муниципальных должностей, лицами, замещающими муниципаль</w:t>
      </w:r>
      <w:r w:rsidRPr="00F50557">
        <w:rPr>
          <w:b/>
          <w:sz w:val="28"/>
          <w:szCs w:val="28"/>
        </w:rPr>
        <w:t xml:space="preserve">ные должности, и </w:t>
      </w:r>
      <w:r w:rsidRPr="00F50557">
        <w:rPr>
          <w:b/>
          <w:spacing w:val="-18"/>
          <w:sz w:val="28"/>
          <w:szCs w:val="28"/>
        </w:rPr>
        <w:t>лицами, замещающими муниципаль</w:t>
      </w:r>
      <w:r w:rsidRPr="00F50557">
        <w:rPr>
          <w:b/>
          <w:sz w:val="28"/>
          <w:szCs w:val="28"/>
        </w:rPr>
        <w:t xml:space="preserve">ные должности на непостоянной основе сведений о доходах, расходах, об имуществе и  обязательствах имущественного характера </w:t>
      </w:r>
      <w:r w:rsidRPr="00F50557">
        <w:rPr>
          <w:b/>
          <w:bCs/>
          <w:spacing w:val="-1"/>
          <w:sz w:val="28"/>
          <w:szCs w:val="28"/>
        </w:rPr>
        <w:t xml:space="preserve">и об утверждении </w:t>
      </w:r>
      <w:r w:rsidRPr="00F50557">
        <w:rPr>
          <w:b/>
          <w:spacing w:val="-1"/>
          <w:sz w:val="28"/>
          <w:szCs w:val="28"/>
        </w:rPr>
        <w:t xml:space="preserve">Порядка </w:t>
      </w:r>
      <w:r w:rsidRPr="00F50557">
        <w:rPr>
          <w:b/>
          <w:spacing w:val="-20"/>
          <w:sz w:val="28"/>
          <w:szCs w:val="28"/>
        </w:rPr>
        <w:t>размещения сведений о доходах, расходах</w:t>
      </w:r>
      <w:proofErr w:type="gramEnd"/>
      <w:r w:rsidRPr="00F50557">
        <w:rPr>
          <w:b/>
          <w:spacing w:val="-20"/>
          <w:sz w:val="28"/>
          <w:szCs w:val="28"/>
        </w:rPr>
        <w:t>, об имуществе и обязательствах имуще</w:t>
      </w:r>
      <w:r w:rsidRPr="00F50557">
        <w:rPr>
          <w:b/>
          <w:spacing w:val="-18"/>
          <w:sz w:val="28"/>
          <w:szCs w:val="28"/>
        </w:rPr>
        <w:t xml:space="preserve">ственного характера лиц, замещающих муниципальные должности </w:t>
      </w:r>
      <w:proofErr w:type="gramStart"/>
      <w:r w:rsidRPr="00F50557">
        <w:rPr>
          <w:b/>
          <w:spacing w:val="-18"/>
          <w:sz w:val="28"/>
          <w:szCs w:val="28"/>
        </w:rPr>
        <w:t>на</w:t>
      </w:r>
      <w:proofErr w:type="gramEnd"/>
      <w:r w:rsidRPr="00F50557">
        <w:rPr>
          <w:b/>
          <w:spacing w:val="-18"/>
          <w:sz w:val="28"/>
          <w:szCs w:val="28"/>
        </w:rPr>
        <w:t xml:space="preserve"> непостоянной </w:t>
      </w:r>
    </w:p>
    <w:p w:rsidR="00412722" w:rsidRDefault="00412722" w:rsidP="00412722">
      <w:pPr>
        <w:jc w:val="center"/>
        <w:rPr>
          <w:b/>
          <w:spacing w:val="-19"/>
          <w:sz w:val="28"/>
          <w:szCs w:val="28"/>
        </w:rPr>
      </w:pPr>
      <w:r w:rsidRPr="00F50557">
        <w:rPr>
          <w:b/>
          <w:spacing w:val="-18"/>
          <w:sz w:val="28"/>
          <w:szCs w:val="28"/>
        </w:rPr>
        <w:t xml:space="preserve">основе и членов их </w:t>
      </w:r>
      <w:r w:rsidRPr="00F50557">
        <w:rPr>
          <w:b/>
          <w:spacing w:val="-19"/>
          <w:sz w:val="28"/>
          <w:szCs w:val="28"/>
        </w:rPr>
        <w:t>семей на официальных сайтах органов местного</w:t>
      </w:r>
    </w:p>
    <w:p w:rsidR="00412722" w:rsidRDefault="00412722" w:rsidP="00412722">
      <w:pPr>
        <w:jc w:val="center"/>
        <w:rPr>
          <w:b/>
          <w:spacing w:val="-18"/>
          <w:sz w:val="28"/>
          <w:szCs w:val="28"/>
        </w:rPr>
      </w:pPr>
      <w:r w:rsidRPr="00F50557">
        <w:rPr>
          <w:b/>
          <w:spacing w:val="-19"/>
          <w:sz w:val="28"/>
          <w:szCs w:val="28"/>
        </w:rPr>
        <w:t xml:space="preserve"> самоуправления в информацион</w:t>
      </w:r>
      <w:r w:rsidRPr="00F50557">
        <w:rPr>
          <w:b/>
          <w:spacing w:val="-18"/>
          <w:sz w:val="28"/>
          <w:szCs w:val="28"/>
        </w:rPr>
        <w:t xml:space="preserve">но-телекоммуникационной сети «Интернет» </w:t>
      </w:r>
    </w:p>
    <w:p w:rsidR="00412722" w:rsidRDefault="00412722" w:rsidP="00412722">
      <w:pPr>
        <w:jc w:val="center"/>
        <w:rPr>
          <w:b/>
          <w:spacing w:val="-19"/>
          <w:sz w:val="28"/>
          <w:szCs w:val="28"/>
        </w:rPr>
      </w:pPr>
      <w:r w:rsidRPr="00F50557">
        <w:rPr>
          <w:b/>
          <w:spacing w:val="-18"/>
          <w:sz w:val="28"/>
          <w:szCs w:val="28"/>
        </w:rPr>
        <w:t>и предоставления этих сведений об</w:t>
      </w:r>
      <w:r w:rsidRPr="00F50557">
        <w:rPr>
          <w:b/>
          <w:spacing w:val="-19"/>
          <w:sz w:val="28"/>
          <w:szCs w:val="28"/>
        </w:rPr>
        <w:t>щероссийским средствам</w:t>
      </w:r>
    </w:p>
    <w:p w:rsidR="00412722" w:rsidRPr="00F50557" w:rsidRDefault="00412722" w:rsidP="00412722">
      <w:pPr>
        <w:jc w:val="center"/>
        <w:rPr>
          <w:b/>
          <w:sz w:val="28"/>
          <w:szCs w:val="28"/>
        </w:rPr>
      </w:pPr>
      <w:r w:rsidRPr="00F50557">
        <w:rPr>
          <w:b/>
          <w:spacing w:val="-19"/>
          <w:sz w:val="28"/>
          <w:szCs w:val="28"/>
        </w:rPr>
        <w:t xml:space="preserve"> массовой информации для опубликования</w:t>
      </w:r>
      <w:r w:rsidRPr="00F50557">
        <w:rPr>
          <w:rFonts w:ascii="Times New Roman CYR" w:eastAsia="Times New Roman CYR" w:hAnsi="Times New Roman CYR" w:cs="Times New Roman CYR"/>
          <w:b/>
          <w:sz w:val="28"/>
        </w:rPr>
        <w:t>»</w:t>
      </w:r>
    </w:p>
    <w:p w:rsidR="00412722" w:rsidRDefault="00412722" w:rsidP="00412722">
      <w:pPr>
        <w:ind w:firstLine="720"/>
        <w:jc w:val="both"/>
        <w:rPr>
          <w:sz w:val="28"/>
          <w:szCs w:val="28"/>
        </w:rPr>
      </w:pPr>
    </w:p>
    <w:p w:rsidR="00412722" w:rsidRDefault="00412722" w:rsidP="00412722">
      <w:pPr>
        <w:ind w:firstLine="720"/>
        <w:jc w:val="both"/>
        <w:rPr>
          <w:sz w:val="28"/>
          <w:szCs w:val="28"/>
        </w:rPr>
      </w:pPr>
    </w:p>
    <w:p w:rsidR="00412722" w:rsidRDefault="00412722" w:rsidP="0041272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 местном самоуправлении в Российской Федерации», Федеральным законом от 25 декабря 2008 года № 273-ФЗ «О противодействии коррупции», Закона краснодарского края от 25.07.2017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асходах и обязательствах имущественного характера, а также о доходах, расходах, об имуществе и обязательствах  имущественного характера свих супруг (супругов) и несовершеннолетних детей и на основании Устава Надежненского сельского поселения  Отрадненского района </w:t>
      </w:r>
      <w:r>
        <w:rPr>
          <w:b/>
          <w:sz w:val="28"/>
          <w:szCs w:val="28"/>
        </w:rPr>
        <w:t xml:space="preserve">Совет Надежненского сельского поселения Отрадненского района </w:t>
      </w:r>
    </w:p>
    <w:p w:rsidR="00412722" w:rsidRDefault="00412722" w:rsidP="004127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12722" w:rsidRPr="00811C1A" w:rsidRDefault="00412722" w:rsidP="00412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</w:t>
      </w:r>
      <w:r w:rsidRPr="00811C1A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>Надеж</w:t>
      </w:r>
      <w:r w:rsidRPr="00811C1A">
        <w:rPr>
          <w:sz w:val="28"/>
          <w:szCs w:val="28"/>
        </w:rPr>
        <w:t xml:space="preserve">ненского сельского </w:t>
      </w:r>
      <w:r>
        <w:rPr>
          <w:sz w:val="28"/>
          <w:szCs w:val="28"/>
        </w:rPr>
        <w:t>поселения Отрадненского района</w:t>
      </w:r>
      <w:r w:rsidRPr="00811C1A">
        <w:rPr>
          <w:sz w:val="28"/>
          <w:szCs w:val="28"/>
        </w:rPr>
        <w:t xml:space="preserve"> </w:t>
      </w:r>
      <w:r>
        <w:rPr>
          <w:sz w:val="28"/>
          <w:szCs w:val="28"/>
        </w:rPr>
        <w:t>от 07.10.2016 года № 89</w:t>
      </w:r>
      <w:r>
        <w:rPr>
          <w:rFonts w:ascii="Times New Roman CYR" w:eastAsia="Times New Roman CYR" w:hAnsi="Times New Roman CYR" w:cs="Times New Roman CYR"/>
          <w:sz w:val="28"/>
        </w:rPr>
        <w:t xml:space="preserve"> «</w:t>
      </w:r>
      <w:r w:rsidRPr="005D1027">
        <w:rPr>
          <w:bCs/>
          <w:spacing w:val="-1"/>
          <w:sz w:val="28"/>
          <w:szCs w:val="28"/>
        </w:rPr>
        <w:t xml:space="preserve">Об утверждении Положения </w:t>
      </w:r>
      <w:r w:rsidRPr="005D1027">
        <w:rPr>
          <w:sz w:val="28"/>
          <w:szCs w:val="28"/>
        </w:rPr>
        <w:t xml:space="preserve">о порядке представления гражданами Российской Федерации, претендующими на </w:t>
      </w:r>
      <w:r w:rsidRPr="005D1027">
        <w:rPr>
          <w:spacing w:val="-18"/>
          <w:sz w:val="28"/>
          <w:szCs w:val="28"/>
        </w:rPr>
        <w:t>замещение муниципальных должностей, лицами, замещающими муниципаль</w:t>
      </w:r>
      <w:r w:rsidRPr="005D1027">
        <w:rPr>
          <w:sz w:val="28"/>
          <w:szCs w:val="28"/>
        </w:rPr>
        <w:t xml:space="preserve">ные должности, и </w:t>
      </w:r>
      <w:r w:rsidRPr="005D1027">
        <w:rPr>
          <w:spacing w:val="-18"/>
          <w:sz w:val="28"/>
          <w:szCs w:val="28"/>
        </w:rPr>
        <w:t>лицами, замещающими муниципаль</w:t>
      </w:r>
      <w:r w:rsidRPr="005D1027">
        <w:rPr>
          <w:sz w:val="28"/>
          <w:szCs w:val="28"/>
        </w:rPr>
        <w:t xml:space="preserve">ные должности  на непостоянной основе сведений о доходах, расходах, об имуществе и  обязательствах имущественного характера </w:t>
      </w:r>
      <w:r w:rsidRPr="005D1027">
        <w:rPr>
          <w:bCs/>
          <w:spacing w:val="-1"/>
          <w:sz w:val="28"/>
          <w:szCs w:val="28"/>
        </w:rPr>
        <w:t xml:space="preserve">и об утверждении  </w:t>
      </w:r>
      <w:r w:rsidRPr="005D1027">
        <w:rPr>
          <w:spacing w:val="-1"/>
          <w:sz w:val="28"/>
          <w:szCs w:val="28"/>
        </w:rPr>
        <w:t xml:space="preserve">Порядка </w:t>
      </w:r>
      <w:r w:rsidRPr="005D1027">
        <w:rPr>
          <w:spacing w:val="-20"/>
          <w:sz w:val="28"/>
          <w:szCs w:val="28"/>
        </w:rPr>
        <w:lastRenderedPageBreak/>
        <w:t>размещения сведений о доходах, расходах, об</w:t>
      </w:r>
      <w:proofErr w:type="gramEnd"/>
      <w:r w:rsidRPr="005D1027">
        <w:rPr>
          <w:spacing w:val="-20"/>
          <w:sz w:val="28"/>
          <w:szCs w:val="28"/>
        </w:rPr>
        <w:t xml:space="preserve"> </w:t>
      </w:r>
      <w:proofErr w:type="gramStart"/>
      <w:r w:rsidRPr="005D1027">
        <w:rPr>
          <w:spacing w:val="-20"/>
          <w:sz w:val="28"/>
          <w:szCs w:val="28"/>
        </w:rPr>
        <w:t>имуществе и обязательствах имуще</w:t>
      </w:r>
      <w:r w:rsidRPr="005D1027">
        <w:rPr>
          <w:spacing w:val="-18"/>
          <w:sz w:val="28"/>
          <w:szCs w:val="28"/>
        </w:rPr>
        <w:t xml:space="preserve">ственного характера лиц, замещающих муниципальные должности на непостоянной основе и членов их </w:t>
      </w:r>
      <w:r w:rsidRPr="005D1027">
        <w:rPr>
          <w:spacing w:val="-19"/>
          <w:sz w:val="28"/>
          <w:szCs w:val="28"/>
        </w:rPr>
        <w:t>семей на официальных сайтах органов местного самоуправления в информацион</w:t>
      </w:r>
      <w:r w:rsidRPr="005D1027">
        <w:rPr>
          <w:spacing w:val="-18"/>
          <w:sz w:val="28"/>
          <w:szCs w:val="28"/>
        </w:rPr>
        <w:t>но-телекоммуникационной сети «Интернет» и предоставления этих сведений об</w:t>
      </w:r>
      <w:r w:rsidRPr="005D1027">
        <w:rPr>
          <w:spacing w:val="-19"/>
          <w:sz w:val="28"/>
          <w:szCs w:val="28"/>
        </w:rPr>
        <w:t>щероссийским средствам массовой информации для опубликования</w:t>
      </w:r>
      <w:r>
        <w:rPr>
          <w:rFonts w:ascii="Times New Roman CYR" w:eastAsia="Times New Roman CYR" w:hAnsi="Times New Roman CYR" w:cs="Times New Roman CYR"/>
          <w:sz w:val="28"/>
        </w:rPr>
        <w:t>»</w:t>
      </w:r>
      <w:r>
        <w:rPr>
          <w:sz w:val="28"/>
          <w:szCs w:val="28"/>
        </w:rPr>
        <w:t>:</w:t>
      </w:r>
      <w:proofErr w:type="gramEnd"/>
    </w:p>
    <w:p w:rsidR="00412722" w:rsidRPr="00811C1A" w:rsidRDefault="00412722" w:rsidP="004127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приложение № 1 «</w:t>
      </w:r>
      <w:r w:rsidRPr="00686DEF">
        <w:rPr>
          <w:sz w:val="28"/>
          <w:szCs w:val="28"/>
        </w:rPr>
        <w:t xml:space="preserve">ПОЛОЖЕНИЕ </w:t>
      </w:r>
      <w:r w:rsidRPr="00686DEF">
        <w:rPr>
          <w:spacing w:val="-19"/>
          <w:sz w:val="28"/>
          <w:szCs w:val="28"/>
        </w:rPr>
        <w:t xml:space="preserve">о порядке представления гражданами Российской Федерации, претендующими на </w:t>
      </w:r>
      <w:r>
        <w:rPr>
          <w:spacing w:val="-18"/>
          <w:sz w:val="28"/>
          <w:szCs w:val="28"/>
        </w:rPr>
        <w:t xml:space="preserve">замещение муниципальных должностей, </w:t>
      </w:r>
      <w:r w:rsidRPr="00686DEF">
        <w:rPr>
          <w:spacing w:val="-18"/>
          <w:sz w:val="28"/>
          <w:szCs w:val="28"/>
        </w:rPr>
        <w:t>лицами, замещающими муниципаль</w:t>
      </w:r>
      <w:r w:rsidRPr="00686DEF">
        <w:rPr>
          <w:spacing w:val="-19"/>
          <w:sz w:val="28"/>
          <w:szCs w:val="28"/>
        </w:rPr>
        <w:t>ные должности</w:t>
      </w:r>
      <w:r>
        <w:rPr>
          <w:spacing w:val="-19"/>
          <w:sz w:val="28"/>
          <w:szCs w:val="28"/>
        </w:rPr>
        <w:t xml:space="preserve"> и </w:t>
      </w:r>
      <w:proofErr w:type="gramStart"/>
      <w:r>
        <w:rPr>
          <w:spacing w:val="-19"/>
          <w:sz w:val="28"/>
          <w:szCs w:val="28"/>
        </w:rPr>
        <w:t>лицами</w:t>
      </w:r>
      <w:proofErr w:type="gramEnd"/>
      <w:r>
        <w:rPr>
          <w:spacing w:val="-19"/>
          <w:sz w:val="28"/>
          <w:szCs w:val="28"/>
        </w:rPr>
        <w:t xml:space="preserve"> замещающими муниципальные должности на непостоянной основе,</w:t>
      </w:r>
      <w:r w:rsidRPr="00686DEF">
        <w:rPr>
          <w:spacing w:val="-19"/>
          <w:sz w:val="28"/>
          <w:szCs w:val="28"/>
        </w:rPr>
        <w:t xml:space="preserve"> сведений о доходах, расходах, об имущес</w:t>
      </w:r>
      <w:r>
        <w:rPr>
          <w:spacing w:val="-19"/>
          <w:sz w:val="28"/>
          <w:szCs w:val="28"/>
        </w:rPr>
        <w:t>т</w:t>
      </w:r>
      <w:r w:rsidRPr="00686DEF">
        <w:rPr>
          <w:spacing w:val="-19"/>
          <w:sz w:val="28"/>
          <w:szCs w:val="28"/>
        </w:rPr>
        <w:t>ве и обязательствах иму</w:t>
      </w:r>
      <w:r w:rsidRPr="00686DEF">
        <w:rPr>
          <w:sz w:val="28"/>
          <w:szCs w:val="28"/>
        </w:rPr>
        <w:t>щественного характера</w:t>
      </w:r>
      <w:r>
        <w:rPr>
          <w:color w:val="22272F"/>
          <w:sz w:val="28"/>
          <w:szCs w:val="28"/>
        </w:rPr>
        <w:t>»</w:t>
      </w:r>
    </w:p>
    <w:p w:rsidR="00412722" w:rsidRDefault="00412722" w:rsidP="00412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пункты 2,3,4.5 считать пунктами 1, 2, 3, 4 соответственно;</w:t>
      </w:r>
    </w:p>
    <w:p w:rsidR="00412722" w:rsidRDefault="00412722" w:rsidP="00412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Постоянной комиссии Совета Надежненского сельского поселения Отрадненского района обеспечить опубликование (обнародование) настоящего решения в установленном порядке.</w:t>
      </w:r>
    </w:p>
    <w:p w:rsidR="00412722" w:rsidRDefault="00412722" w:rsidP="00412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Надежненского сельского </w:t>
      </w:r>
      <w:r w:rsidR="00322ACF"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>.</w:t>
      </w:r>
    </w:p>
    <w:p w:rsidR="00412722" w:rsidRDefault="00412722" w:rsidP="00412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412722" w:rsidRDefault="00412722" w:rsidP="00412722">
      <w:pPr>
        <w:ind w:firstLine="720"/>
        <w:jc w:val="both"/>
        <w:rPr>
          <w:sz w:val="28"/>
          <w:szCs w:val="28"/>
        </w:rPr>
      </w:pPr>
    </w:p>
    <w:p w:rsidR="00412722" w:rsidRDefault="00412722" w:rsidP="00412722">
      <w:pPr>
        <w:ind w:firstLine="720"/>
        <w:jc w:val="both"/>
        <w:rPr>
          <w:sz w:val="28"/>
          <w:szCs w:val="28"/>
        </w:rPr>
      </w:pPr>
    </w:p>
    <w:p w:rsidR="00412722" w:rsidRDefault="00412722" w:rsidP="00412722">
      <w:pPr>
        <w:jc w:val="both"/>
        <w:rPr>
          <w:sz w:val="28"/>
          <w:szCs w:val="28"/>
        </w:rPr>
      </w:pPr>
    </w:p>
    <w:p w:rsidR="00412722" w:rsidRDefault="00412722" w:rsidP="00412722">
      <w:pPr>
        <w:jc w:val="both"/>
        <w:rPr>
          <w:sz w:val="28"/>
          <w:szCs w:val="28"/>
        </w:rPr>
      </w:pPr>
    </w:p>
    <w:p w:rsidR="00412722" w:rsidRDefault="00412722" w:rsidP="004127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322ACF">
        <w:rPr>
          <w:sz w:val="28"/>
          <w:szCs w:val="28"/>
        </w:rPr>
        <w:t>Надеж</w:t>
      </w:r>
      <w:r>
        <w:rPr>
          <w:sz w:val="28"/>
          <w:szCs w:val="28"/>
        </w:rPr>
        <w:t>ненского</w:t>
      </w:r>
    </w:p>
    <w:p w:rsidR="00412722" w:rsidRDefault="00412722" w:rsidP="0041272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                           </w:t>
      </w:r>
      <w:r w:rsidR="00322ACF">
        <w:rPr>
          <w:sz w:val="28"/>
          <w:szCs w:val="28"/>
        </w:rPr>
        <w:t>А.И. Воробьев</w:t>
      </w:r>
    </w:p>
    <w:p w:rsidR="00412722" w:rsidRDefault="00412722" w:rsidP="00412722">
      <w:pPr>
        <w:rPr>
          <w:sz w:val="28"/>
          <w:szCs w:val="28"/>
        </w:rPr>
      </w:pPr>
    </w:p>
    <w:p w:rsidR="00086FA7" w:rsidRDefault="00086FA7"/>
    <w:sectPr w:rsidR="000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8A"/>
    <w:rsid w:val="00086FA7"/>
    <w:rsid w:val="00303416"/>
    <w:rsid w:val="00304625"/>
    <w:rsid w:val="00322ACF"/>
    <w:rsid w:val="00412722"/>
    <w:rsid w:val="00563818"/>
    <w:rsid w:val="008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1272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No Spacing"/>
    <w:uiPriority w:val="1"/>
    <w:qFormat/>
    <w:rsid w:val="004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1272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127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1272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No Spacing"/>
    <w:uiPriority w:val="1"/>
    <w:qFormat/>
    <w:rsid w:val="004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1272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127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2020-03-20T13:43:00Z</cp:lastPrinted>
  <dcterms:created xsi:type="dcterms:W3CDTF">2020-03-20T12:39:00Z</dcterms:created>
  <dcterms:modified xsi:type="dcterms:W3CDTF">2020-03-22T09:14:00Z</dcterms:modified>
</cp:coreProperties>
</file>