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53" w:rsidRDefault="00DD2F53" w:rsidP="00DD2F5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</w:t>
      </w:r>
      <w:r w:rsidR="00DF59C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DD2F53" w:rsidRPr="00DD2F53" w:rsidRDefault="00DD2F53" w:rsidP="00DD2F53">
      <w:pPr>
        <w:spacing w:after="0" w:line="240" w:lineRule="auto"/>
        <w:rPr>
          <w:rFonts w:ascii="Times New Roman" w:hAnsi="Times New Roman"/>
          <w:b/>
          <w:sz w:val="28"/>
          <w:szCs w:val="20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</w:t>
      </w:r>
      <w:r w:rsidRPr="00DD2F53">
        <w:rPr>
          <w:rFonts w:ascii="Times New Roman" w:hAnsi="Times New Roman"/>
          <w:b/>
          <w:sz w:val="28"/>
          <w:szCs w:val="20"/>
          <w:lang w:eastAsia="zh-CN"/>
        </w:rPr>
        <w:t xml:space="preserve">АДМИНИСТРАЦИЯ  НАДЕЖНЕНСКОГО </w:t>
      </w:r>
      <w:proofErr w:type="gramStart"/>
      <w:r w:rsidRPr="00DD2F53">
        <w:rPr>
          <w:rFonts w:ascii="Times New Roman" w:hAnsi="Times New Roman"/>
          <w:b/>
          <w:sz w:val="28"/>
          <w:szCs w:val="20"/>
          <w:lang w:eastAsia="zh-CN"/>
        </w:rPr>
        <w:t>СЕЛЬСКОГО</w:t>
      </w:r>
      <w:proofErr w:type="gramEnd"/>
      <w:r w:rsidRPr="00DD2F53">
        <w:rPr>
          <w:rFonts w:ascii="Times New Roman" w:hAnsi="Times New Roman"/>
          <w:b/>
          <w:sz w:val="28"/>
          <w:szCs w:val="20"/>
          <w:lang w:eastAsia="zh-CN"/>
        </w:rPr>
        <w:t xml:space="preserve"> </w:t>
      </w:r>
    </w:p>
    <w:p w:rsidR="00DD2F53" w:rsidRPr="00DD2F53" w:rsidRDefault="00DD2F53" w:rsidP="00DD2F53">
      <w:pPr>
        <w:suppressAutoHyphens/>
        <w:spacing w:after="0" w:line="240" w:lineRule="auto"/>
        <w:jc w:val="center"/>
        <w:rPr>
          <w:rFonts w:ascii="Times New Roman" w:hAnsi="Times New Roman"/>
          <w:b/>
          <w:sz w:val="8"/>
          <w:szCs w:val="8"/>
          <w:lang w:eastAsia="zh-CN"/>
        </w:rPr>
      </w:pPr>
      <w:r w:rsidRPr="00DD2F53">
        <w:rPr>
          <w:rFonts w:ascii="Times New Roman" w:hAnsi="Times New Roman"/>
          <w:b/>
          <w:sz w:val="28"/>
          <w:szCs w:val="20"/>
          <w:lang w:eastAsia="zh-CN"/>
        </w:rPr>
        <w:t xml:space="preserve">ПОСЕЛЕНИЯ ОТРАДНЕНСКОГО РАЙОНА </w:t>
      </w:r>
    </w:p>
    <w:p w:rsidR="00DD2F53" w:rsidRPr="00DD2F53" w:rsidRDefault="00DD2F53" w:rsidP="00DD2F53">
      <w:pPr>
        <w:suppressAutoHyphens/>
        <w:spacing w:after="0" w:line="240" w:lineRule="auto"/>
        <w:jc w:val="center"/>
        <w:rPr>
          <w:rFonts w:ascii="Times New Roman" w:hAnsi="Times New Roman"/>
          <w:b/>
          <w:sz w:val="8"/>
          <w:szCs w:val="8"/>
          <w:lang w:eastAsia="zh-CN"/>
        </w:rPr>
      </w:pPr>
    </w:p>
    <w:p w:rsidR="00DD2F53" w:rsidRPr="00DD2F53" w:rsidRDefault="00DD2F53" w:rsidP="00DD2F53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DD2F53">
        <w:rPr>
          <w:rFonts w:ascii="Times New Roman" w:hAnsi="Times New Roman"/>
          <w:b/>
          <w:sz w:val="32"/>
          <w:szCs w:val="32"/>
          <w:lang w:eastAsia="zh-CN"/>
        </w:rPr>
        <w:t xml:space="preserve">ПОСТАНОВЛЕНИЕ </w:t>
      </w:r>
    </w:p>
    <w:p w:rsidR="00DD2F53" w:rsidRPr="00DD2F53" w:rsidRDefault="00DD2F53" w:rsidP="00DD2F53">
      <w:pPr>
        <w:suppressAutoHyphens/>
        <w:spacing w:after="0" w:line="240" w:lineRule="auto"/>
        <w:rPr>
          <w:rFonts w:ascii="Times New Roman" w:hAnsi="Times New Roman"/>
          <w:sz w:val="24"/>
          <w:szCs w:val="20"/>
          <w:lang w:eastAsia="zh-CN"/>
        </w:rPr>
      </w:pPr>
      <w:r w:rsidRPr="00DD2F53">
        <w:rPr>
          <w:rFonts w:ascii="Times New Roman" w:hAnsi="Times New Roman"/>
          <w:sz w:val="28"/>
          <w:szCs w:val="28"/>
          <w:lang w:eastAsia="zh-CN"/>
        </w:rPr>
        <w:t>от 14.11.2017</w:t>
      </w:r>
      <w:r w:rsidRPr="00DD2F53">
        <w:rPr>
          <w:rFonts w:ascii="Times New Roman" w:hAnsi="Times New Roman"/>
          <w:sz w:val="28"/>
          <w:szCs w:val="28"/>
          <w:lang w:eastAsia="zh-CN"/>
        </w:rPr>
        <w:tab/>
      </w:r>
      <w:r w:rsidRPr="00DD2F53">
        <w:rPr>
          <w:rFonts w:ascii="Times New Roman" w:hAnsi="Times New Roman"/>
          <w:sz w:val="28"/>
          <w:szCs w:val="28"/>
          <w:lang w:eastAsia="zh-CN"/>
        </w:rPr>
        <w:tab/>
      </w:r>
      <w:r w:rsidRPr="00DD2F53">
        <w:rPr>
          <w:rFonts w:ascii="Times New Roman" w:hAnsi="Times New Roman"/>
          <w:sz w:val="28"/>
          <w:szCs w:val="28"/>
          <w:lang w:eastAsia="zh-CN"/>
        </w:rPr>
        <w:tab/>
        <w:t xml:space="preserve">           </w:t>
      </w:r>
      <w:r w:rsidRPr="00DD2F53">
        <w:rPr>
          <w:rFonts w:ascii="Times New Roman" w:hAnsi="Times New Roman"/>
          <w:sz w:val="28"/>
          <w:szCs w:val="28"/>
          <w:lang w:eastAsia="zh-CN"/>
        </w:rPr>
        <w:tab/>
      </w:r>
      <w:r w:rsidRPr="00DD2F53">
        <w:rPr>
          <w:rFonts w:ascii="Times New Roman" w:hAnsi="Times New Roman"/>
          <w:sz w:val="28"/>
          <w:szCs w:val="28"/>
          <w:lang w:eastAsia="zh-CN"/>
        </w:rPr>
        <w:tab/>
        <w:t xml:space="preserve">                                             № 94</w:t>
      </w:r>
    </w:p>
    <w:p w:rsidR="00DD2F53" w:rsidRPr="00DD2F53" w:rsidRDefault="00DD2F53" w:rsidP="00DD2F5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DD2F53">
        <w:rPr>
          <w:rFonts w:ascii="Times New Roman" w:hAnsi="Times New Roman"/>
          <w:sz w:val="24"/>
          <w:szCs w:val="20"/>
          <w:lang w:eastAsia="zh-CN"/>
        </w:rPr>
        <w:t>ст-ца Надежная</w:t>
      </w:r>
    </w:p>
    <w:p w:rsidR="00DD2F53" w:rsidRPr="00DD2F53" w:rsidRDefault="00DD2F53" w:rsidP="00DD2F5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E9338F" w:rsidRDefault="00E9338F" w:rsidP="00DD2F53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E9338F" w:rsidRDefault="00DF59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</w:t>
      </w:r>
    </w:p>
    <w:p w:rsidR="00E9338F" w:rsidRDefault="00DF59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предоставления муниципальной услуги «Выдача разрешения</w:t>
      </w:r>
    </w:p>
    <w:p w:rsidR="00E9338F" w:rsidRDefault="00DF59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(ордера) на проведение земляных работ </w:t>
      </w:r>
      <w:proofErr w:type="gramStart"/>
      <w:r>
        <w:rPr>
          <w:rFonts w:ascii="Times New Roman" w:hAnsi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9338F" w:rsidRDefault="00DF59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территории общего пользования»</w:t>
      </w:r>
    </w:p>
    <w:p w:rsidR="00E9338F" w:rsidRDefault="00E93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338F" w:rsidRDefault="00E9338F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E9338F" w:rsidRDefault="00DF59CF">
      <w:pPr>
        <w:spacing w:after="0" w:line="240" w:lineRule="auto"/>
        <w:ind w:firstLine="708"/>
        <w:jc w:val="both"/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hyperlink r:id="rId9">
        <w:r w:rsidRPr="00DD2F53">
          <w:rPr>
            <w:rStyle w:val="-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Федеральным 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от 27 июля 2010 года № 210-ФЗ «Об организации предоставления государственных и муниципальных услуг»,  </w:t>
      </w:r>
      <w:r>
        <w:rPr>
          <w:rFonts w:ascii="Times New Roman" w:hAnsi="Times New Roman"/>
          <w:sz w:val="28"/>
          <w:szCs w:val="28"/>
        </w:rPr>
        <w:t xml:space="preserve">Федерального закона от 6 октября 2003 года № 131-ФЗ "Об общих принципах организации местного самоуправления в Российской Федерации", </w:t>
      </w:r>
      <w:r>
        <w:rPr>
          <w:rFonts w:ascii="Times New Roman" w:hAnsi="Times New Roman"/>
          <w:sz w:val="28"/>
          <w:szCs w:val="28"/>
        </w:rPr>
        <w:t>руково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ствуясь постановлением Правительства Российской Федерации от 16 мая 2011 года № 373 «О разработке и утверждении административных регламентов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полнения государственных функций и административных регламентов пред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ставления государственных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услуг»</w:t>
      </w:r>
      <w:r>
        <w:rPr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 </w:t>
      </w:r>
      <w:r>
        <w:rPr>
          <w:rFonts w:ascii="Times New Roman" w:hAnsi="Times New Roman"/>
          <w:sz w:val="28"/>
          <w:szCs w:val="28"/>
          <w:lang w:eastAsia="ru-RU"/>
        </w:rPr>
        <w:t>с т а н о в л я ю</w:t>
      </w:r>
      <w:r>
        <w:rPr>
          <w:rFonts w:ascii="Times New Roman" w:hAnsi="Times New Roman"/>
          <w:sz w:val="28"/>
          <w:szCs w:val="28"/>
        </w:rPr>
        <w:t>:</w:t>
      </w:r>
    </w:p>
    <w:p w:rsidR="00E9338F" w:rsidRDefault="00DF59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административный регламент предоставления 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услуги  «Выдача разрешения (ордера) на проведение земляных работ на территории общего пользования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E9338F" w:rsidRDefault="00DF59CF">
      <w:pPr>
        <w:pStyle w:val="af2"/>
        <w:tabs>
          <w:tab w:val="left" w:pos="-284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  <w:t>2</w:t>
      </w:r>
      <w:r>
        <w:rPr>
          <w:sz w:val="28"/>
          <w:szCs w:val="28"/>
          <w:lang w:eastAsia="ru-RU"/>
        </w:rPr>
        <w:t xml:space="preserve">. </w:t>
      </w:r>
      <w:proofErr w:type="gramStart"/>
      <w:r>
        <w:rPr>
          <w:sz w:val="28"/>
          <w:szCs w:val="28"/>
          <w:lang w:eastAsia="ru-RU"/>
        </w:rPr>
        <w:t>Контроль за</w:t>
      </w:r>
      <w:proofErr w:type="gramEnd"/>
      <w:r>
        <w:rPr>
          <w:sz w:val="28"/>
          <w:szCs w:val="28"/>
          <w:lang w:eastAsia="ru-RU"/>
        </w:rPr>
        <w:t xml:space="preserve"> выполнением настоящего постановления</w:t>
      </w:r>
      <w:r>
        <w:rPr>
          <w:sz w:val="28"/>
          <w:szCs w:val="28"/>
          <w:lang w:eastAsia="ru-RU"/>
        </w:rPr>
        <w:t xml:space="preserve"> оставляю за с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бой.</w:t>
      </w:r>
    </w:p>
    <w:p w:rsidR="00E9338F" w:rsidRDefault="00DF59CF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3. Постановление вступает в силу со дня его обнародования</w:t>
      </w:r>
    </w:p>
    <w:p w:rsidR="00E9338F" w:rsidRDefault="00E93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338F" w:rsidRDefault="00E933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338F" w:rsidRDefault="00E93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338F" w:rsidRDefault="00DF5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Надежненского</w:t>
      </w:r>
    </w:p>
    <w:p w:rsidR="00E9338F" w:rsidRDefault="00DF5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E9338F" w:rsidRDefault="00DF5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Отрадненского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</w:t>
      </w:r>
      <w:r w:rsidR="00DD2F53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А.И.Воробьев</w:t>
      </w:r>
    </w:p>
    <w:p w:rsidR="00E9338F" w:rsidRDefault="00E933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338F" w:rsidRDefault="00E933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338F" w:rsidRDefault="00E933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338F" w:rsidRDefault="00E933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338F" w:rsidRDefault="00E933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338F" w:rsidRDefault="00E933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F53" w:rsidRDefault="00DD2F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F53" w:rsidRDefault="00DD2F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338F" w:rsidRDefault="00E933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338F" w:rsidRDefault="00DF59CF">
      <w:pPr>
        <w:suppressLineNumbers/>
        <w:tabs>
          <w:tab w:val="left" w:pos="6237"/>
        </w:tabs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9338F" w:rsidRDefault="00E9338F">
      <w:pPr>
        <w:suppressLineNumbers/>
        <w:tabs>
          <w:tab w:val="left" w:pos="6237"/>
        </w:tabs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E9338F" w:rsidRDefault="00DF59CF">
      <w:pPr>
        <w:suppressLineNumbers/>
        <w:tabs>
          <w:tab w:val="left" w:pos="6237"/>
        </w:tabs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УТВЕРЖДЁН</w:t>
      </w:r>
    </w:p>
    <w:p w:rsidR="00E9338F" w:rsidRDefault="00DF59CF">
      <w:pPr>
        <w:suppressLineNumbers/>
        <w:tabs>
          <w:tab w:val="left" w:pos="6237"/>
        </w:tabs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E9338F" w:rsidRDefault="00DD2F53" w:rsidP="00DD2F53">
      <w:pPr>
        <w:suppressLineNumbers/>
        <w:tabs>
          <w:tab w:val="left" w:pos="62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DF59CF">
        <w:rPr>
          <w:rFonts w:ascii="Times New Roman" w:hAnsi="Times New Roman"/>
          <w:sz w:val="28"/>
          <w:szCs w:val="28"/>
        </w:rPr>
        <w:t>Надежненского сельского пос</w:t>
      </w:r>
      <w:r w:rsidR="00DF59CF">
        <w:rPr>
          <w:rFonts w:ascii="Times New Roman" w:hAnsi="Times New Roman"/>
          <w:sz w:val="28"/>
          <w:szCs w:val="28"/>
        </w:rPr>
        <w:t>е</w:t>
      </w:r>
      <w:r w:rsidR="00DF59CF">
        <w:rPr>
          <w:rFonts w:ascii="Times New Roman" w:hAnsi="Times New Roman"/>
          <w:sz w:val="28"/>
          <w:szCs w:val="28"/>
        </w:rPr>
        <w:t>л</w:t>
      </w:r>
      <w:r w:rsidR="00DF59CF">
        <w:rPr>
          <w:rFonts w:ascii="Times New Roman" w:hAnsi="Times New Roman"/>
          <w:sz w:val="28"/>
          <w:szCs w:val="28"/>
        </w:rPr>
        <w:t>е</w:t>
      </w:r>
      <w:r w:rsidR="00DF59CF">
        <w:rPr>
          <w:rFonts w:ascii="Times New Roman" w:hAnsi="Times New Roman"/>
          <w:sz w:val="28"/>
          <w:szCs w:val="28"/>
        </w:rPr>
        <w:t>ния</w:t>
      </w:r>
    </w:p>
    <w:p w:rsidR="00E9338F" w:rsidRDefault="00DF59CF">
      <w:pPr>
        <w:suppressLineNumbers/>
        <w:tabs>
          <w:tab w:val="left" w:pos="6237"/>
        </w:tabs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Отрадненского  района</w:t>
      </w:r>
    </w:p>
    <w:p w:rsidR="00E9338F" w:rsidRDefault="00DF59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DD2F53">
        <w:rPr>
          <w:rFonts w:ascii="Times New Roman" w:hAnsi="Times New Roman"/>
          <w:sz w:val="28"/>
          <w:szCs w:val="28"/>
        </w:rPr>
        <w:t xml:space="preserve">       от  14.11.2017  № 94</w:t>
      </w:r>
    </w:p>
    <w:p w:rsidR="00E9338F" w:rsidRDefault="00E933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338F" w:rsidRDefault="00E933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338F" w:rsidRDefault="00DF59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Административный регламент </w:t>
      </w:r>
    </w:p>
    <w:p w:rsidR="00E9338F" w:rsidRDefault="00DF59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«Выдача разрешения (ордера) </w:t>
      </w:r>
    </w:p>
    <w:p w:rsidR="00E9338F" w:rsidRDefault="00DF59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проведение земляных работ на территории общего пользования»</w:t>
      </w:r>
    </w:p>
    <w:p w:rsidR="00E9338F" w:rsidRDefault="00E933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338F" w:rsidRDefault="00DF59C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Общие положения</w:t>
      </w:r>
    </w:p>
    <w:p w:rsidR="00E9338F" w:rsidRDefault="00DF59CF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Административный регламент предоставления администрацией Надежненского  сельского поселения Отрадненского района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далее -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страция) муниципальной услуги «Выдача разрешения (ордера) на проведение земляных работ на территории общего пользования» (</w:t>
      </w:r>
      <w:r>
        <w:rPr>
          <w:rFonts w:ascii="Times New Roman" w:hAnsi="Times New Roman"/>
          <w:sz w:val="28"/>
          <w:szCs w:val="28"/>
        </w:rPr>
        <w:t>далее – Администрати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ный регламент) разработан в целях повышения качества предоставления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ниципальной услуги «Выдача разрешения (ордера) на проведение земляных работ на территории общего пользования» (далее – муниципальная услуга), создания комфортных усл</w:t>
      </w:r>
      <w:r>
        <w:rPr>
          <w:rFonts w:ascii="Times New Roman" w:hAnsi="Times New Roman"/>
          <w:sz w:val="28"/>
          <w:szCs w:val="28"/>
        </w:rPr>
        <w:t>овий для получателей муниципальной услуги, и определяет сроки и последовательность действий (административные проц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дуры) при предоставлении муниципальной услуги. </w:t>
      </w:r>
    </w:p>
    <w:p w:rsidR="00E9338F" w:rsidRDefault="00DF59CF">
      <w:pPr>
        <w:numPr>
          <w:ilvl w:val="1"/>
          <w:numId w:val="1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Получателями муниципальной услуги являются  индивидуальные предприниматели, физические  и юр</w:t>
      </w:r>
      <w:r>
        <w:rPr>
          <w:rFonts w:ascii="Times New Roman" w:hAnsi="Times New Roman"/>
          <w:sz w:val="28"/>
          <w:szCs w:val="28"/>
        </w:rPr>
        <w:t>идические лица, выполняющие на территории общего пользования Надежненского сельского поселения Отрадненского района строительство  и осуществляющие ремонт и эксплуатацию наземных и подземных сетей и сооружений, дорожных покрытий, и  обратившиеся в Админист</w:t>
      </w:r>
      <w:r>
        <w:rPr>
          <w:rFonts w:ascii="Times New Roman" w:hAnsi="Times New Roman"/>
          <w:sz w:val="28"/>
          <w:szCs w:val="28"/>
        </w:rPr>
        <w:t>рацию с письменным заявлением о предоставлении муниципальной услуги (далее – Заявитель).</w:t>
      </w:r>
    </w:p>
    <w:p w:rsidR="00E9338F" w:rsidRDefault="00DF59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Требования к порядку информирования о предоставлении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услуги.</w:t>
      </w:r>
    </w:p>
    <w:p w:rsidR="00E9338F" w:rsidRDefault="00DF59C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</w:t>
      </w:r>
      <w:r>
        <w:rPr>
          <w:rFonts w:ascii="Times New Roman" w:hAnsi="Times New Roman"/>
          <w:color w:val="000000"/>
          <w:sz w:val="28"/>
          <w:szCs w:val="28"/>
        </w:rPr>
        <w:t xml:space="preserve"> Информация о месте нахождения и графике работы, справочных телефонах Администрац</w:t>
      </w:r>
      <w:r>
        <w:rPr>
          <w:rFonts w:ascii="Times New Roman" w:hAnsi="Times New Roman"/>
          <w:color w:val="000000"/>
          <w:sz w:val="28"/>
          <w:szCs w:val="28"/>
        </w:rPr>
        <w:t>ии, предоставляющей муниципальную услугу, МКУ «МФЦ»:</w:t>
      </w:r>
    </w:p>
    <w:p w:rsidR="00E9338F" w:rsidRDefault="00E9338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24" w:type="dxa"/>
        <w:tblInd w:w="215" w:type="dxa"/>
        <w:tblBorders>
          <w:top w:val="single" w:sz="4" w:space="0" w:color="D8DBDD"/>
          <w:left w:val="single" w:sz="4" w:space="0" w:color="D8DBDD"/>
          <w:bottom w:val="single" w:sz="4" w:space="0" w:color="D8DBDD"/>
          <w:right w:val="single" w:sz="4" w:space="0" w:color="D8DBDD"/>
          <w:insideH w:val="single" w:sz="4" w:space="0" w:color="D8DBDD"/>
          <w:insideV w:val="single" w:sz="4" w:space="0" w:color="D8DBDD"/>
        </w:tblBorders>
        <w:tblCellMar>
          <w:top w:w="107" w:type="dxa"/>
          <w:left w:w="210" w:type="dxa"/>
          <w:bottom w:w="107" w:type="dxa"/>
          <w:right w:w="215" w:type="dxa"/>
        </w:tblCellMar>
        <w:tblLook w:val="04A0" w:firstRow="1" w:lastRow="0" w:firstColumn="1" w:lastColumn="0" w:noHBand="0" w:noVBand="1"/>
      </w:tblPr>
      <w:tblGrid>
        <w:gridCol w:w="2623"/>
        <w:gridCol w:w="3684"/>
        <w:gridCol w:w="3317"/>
      </w:tblGrid>
      <w:tr w:rsidR="00E9338F">
        <w:tc>
          <w:tcPr>
            <w:tcW w:w="2623" w:type="dxa"/>
            <w:tcBorders>
              <w:top w:val="single" w:sz="4" w:space="0" w:color="D8DBDD"/>
              <w:left w:val="single" w:sz="4" w:space="0" w:color="D8DBDD"/>
              <w:bottom w:val="single" w:sz="4" w:space="0" w:color="D8DBDD"/>
              <w:right w:val="single" w:sz="4" w:space="0" w:color="D8DBDD"/>
            </w:tcBorders>
            <w:shd w:val="clear" w:color="auto" w:fill="FFFFFF"/>
            <w:tcMar>
              <w:left w:w="210" w:type="dxa"/>
            </w:tcMar>
            <w:vAlign w:val="center"/>
          </w:tcPr>
          <w:p w:rsidR="00E9338F" w:rsidRDefault="00DF59C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684" w:type="dxa"/>
            <w:tcBorders>
              <w:top w:val="single" w:sz="4" w:space="0" w:color="D8DBDD"/>
              <w:left w:val="single" w:sz="4" w:space="0" w:color="D8DBDD"/>
              <w:bottom w:val="single" w:sz="4" w:space="0" w:color="D8DBDD"/>
              <w:right w:val="single" w:sz="4" w:space="0" w:color="D8DBDD"/>
            </w:tcBorders>
            <w:shd w:val="clear" w:color="auto" w:fill="FFFFFF"/>
            <w:tcMar>
              <w:left w:w="210" w:type="dxa"/>
            </w:tcMar>
            <w:vAlign w:val="center"/>
          </w:tcPr>
          <w:p w:rsidR="00E9338F" w:rsidRDefault="00DF59CF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</w:rPr>
              <w:t>Адрес, телефоны</w:t>
            </w:r>
          </w:p>
        </w:tc>
        <w:tc>
          <w:tcPr>
            <w:tcW w:w="3317" w:type="dxa"/>
            <w:tcBorders>
              <w:top w:val="single" w:sz="4" w:space="0" w:color="D8DBDD"/>
              <w:left w:val="single" w:sz="4" w:space="0" w:color="D8DBDD"/>
              <w:bottom w:val="single" w:sz="4" w:space="0" w:color="D8DBDD"/>
              <w:right w:val="single" w:sz="4" w:space="0" w:color="D8DBDD"/>
            </w:tcBorders>
            <w:shd w:val="clear" w:color="auto" w:fill="FFFFFF"/>
            <w:tcMar>
              <w:left w:w="210" w:type="dxa"/>
            </w:tcMar>
            <w:vAlign w:val="center"/>
          </w:tcPr>
          <w:p w:rsidR="00E9338F" w:rsidRDefault="00DF59CF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</w:rPr>
              <w:t>Режим работы</w:t>
            </w:r>
          </w:p>
        </w:tc>
      </w:tr>
      <w:tr w:rsidR="00E9338F">
        <w:trPr>
          <w:trHeight w:val="188"/>
        </w:trPr>
        <w:tc>
          <w:tcPr>
            <w:tcW w:w="2623" w:type="dxa"/>
            <w:tcBorders>
              <w:top w:val="single" w:sz="4" w:space="0" w:color="D8DBDD"/>
              <w:left w:val="single" w:sz="4" w:space="0" w:color="D8DBDD"/>
              <w:bottom w:val="single" w:sz="4" w:space="0" w:color="D8DBDD"/>
              <w:right w:val="single" w:sz="4" w:space="0" w:color="D8DBDD"/>
            </w:tcBorders>
            <w:shd w:val="clear" w:color="auto" w:fill="FFFFFF" w:themeFill="background1"/>
            <w:tcMar>
              <w:left w:w="210" w:type="dxa"/>
            </w:tcMar>
            <w:vAlign w:val="center"/>
          </w:tcPr>
          <w:p w:rsidR="00E9338F" w:rsidRDefault="00DF59CF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84" w:type="dxa"/>
            <w:tcBorders>
              <w:top w:val="single" w:sz="4" w:space="0" w:color="D8DBDD"/>
              <w:left w:val="single" w:sz="4" w:space="0" w:color="D8DBDD"/>
              <w:bottom w:val="single" w:sz="4" w:space="0" w:color="D8DBDD"/>
              <w:right w:val="single" w:sz="4" w:space="0" w:color="D8DBDD"/>
            </w:tcBorders>
            <w:shd w:val="clear" w:color="auto" w:fill="FFFFFF" w:themeFill="background1"/>
            <w:tcMar>
              <w:left w:w="210" w:type="dxa"/>
            </w:tcMar>
            <w:vAlign w:val="center"/>
          </w:tcPr>
          <w:p w:rsidR="00E9338F" w:rsidRDefault="00DF59CF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17" w:type="dxa"/>
            <w:tcBorders>
              <w:top w:val="single" w:sz="4" w:space="0" w:color="D8DBDD"/>
              <w:left w:val="single" w:sz="4" w:space="0" w:color="D8DBDD"/>
              <w:bottom w:val="single" w:sz="4" w:space="0" w:color="D8DBDD"/>
              <w:right w:val="single" w:sz="4" w:space="0" w:color="D8DBDD"/>
            </w:tcBorders>
            <w:shd w:val="clear" w:color="auto" w:fill="FFFFFF" w:themeFill="background1"/>
            <w:tcMar>
              <w:left w:w="210" w:type="dxa"/>
            </w:tcMar>
            <w:vAlign w:val="center"/>
          </w:tcPr>
          <w:p w:rsidR="00E9338F" w:rsidRDefault="00DF59CF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9338F">
        <w:trPr>
          <w:trHeight w:val="1670"/>
        </w:trPr>
        <w:tc>
          <w:tcPr>
            <w:tcW w:w="2623" w:type="dxa"/>
            <w:tcBorders>
              <w:top w:val="single" w:sz="4" w:space="0" w:color="D8DBDD"/>
              <w:left w:val="single" w:sz="4" w:space="0" w:color="D8DBDD"/>
              <w:bottom w:val="single" w:sz="4" w:space="0" w:color="D8DBDD"/>
              <w:right w:val="single" w:sz="4" w:space="0" w:color="D8DBDD"/>
            </w:tcBorders>
            <w:shd w:val="clear" w:color="auto" w:fill="FFFFFF"/>
            <w:tcMar>
              <w:left w:w="210" w:type="dxa"/>
            </w:tcMar>
            <w:vAlign w:val="center"/>
          </w:tcPr>
          <w:p w:rsidR="00E9338F" w:rsidRDefault="00DF59CF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</w:rPr>
              <w:lastRenderedPageBreak/>
              <w:t xml:space="preserve">Администрация Надежненского </w:t>
            </w:r>
          </w:p>
          <w:p w:rsidR="00E9338F" w:rsidRDefault="00DF59C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3684" w:type="dxa"/>
            <w:tcBorders>
              <w:top w:val="single" w:sz="4" w:space="0" w:color="D8DBDD"/>
              <w:left w:val="single" w:sz="4" w:space="0" w:color="D8DBDD"/>
              <w:bottom w:val="single" w:sz="4" w:space="0" w:color="D8DBDD"/>
              <w:right w:val="single" w:sz="4" w:space="0" w:color="D8DBDD"/>
            </w:tcBorders>
            <w:shd w:val="clear" w:color="auto" w:fill="FFFFFF"/>
            <w:tcMar>
              <w:left w:w="210" w:type="dxa"/>
            </w:tcMar>
            <w:vAlign w:val="center"/>
          </w:tcPr>
          <w:p w:rsidR="00E9338F" w:rsidRDefault="00DF59CF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</w:rPr>
              <w:t>352290, Краснодарский край, 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радненский район,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Надежная , ул. Кооперативная 35</w:t>
            </w:r>
          </w:p>
          <w:p w:rsidR="00E9338F" w:rsidRDefault="00DF59C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</w:rPr>
              <w:t>8 (861-44) 94148</w:t>
            </w:r>
          </w:p>
        </w:tc>
        <w:tc>
          <w:tcPr>
            <w:tcW w:w="3317" w:type="dxa"/>
            <w:tcBorders>
              <w:top w:val="single" w:sz="4" w:space="0" w:color="D8DBDD"/>
              <w:left w:val="single" w:sz="4" w:space="0" w:color="D8DBDD"/>
              <w:bottom w:val="single" w:sz="4" w:space="0" w:color="D8DBDD"/>
              <w:right w:val="single" w:sz="4" w:space="0" w:color="D8DBDD"/>
            </w:tcBorders>
            <w:shd w:val="clear" w:color="auto" w:fill="FFFFFF"/>
            <w:tcMar>
              <w:left w:w="210" w:type="dxa"/>
            </w:tcMar>
            <w:vAlign w:val="center"/>
          </w:tcPr>
          <w:p w:rsidR="00E9338F" w:rsidRDefault="00DF59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Понедельник – четверг</w:t>
            </w:r>
          </w:p>
          <w:p w:rsidR="00E9338F" w:rsidRDefault="00DF59CF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с 08.00 до 17.00;</w:t>
            </w:r>
          </w:p>
          <w:p w:rsidR="00E9338F" w:rsidRDefault="00DF59CF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пятница с 08.00 до 15.00;</w:t>
            </w:r>
          </w:p>
          <w:p w:rsidR="00E9338F" w:rsidRDefault="00DF59CF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перерывс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12.00 до 13.00</w:t>
            </w:r>
          </w:p>
          <w:p w:rsidR="00E9338F" w:rsidRDefault="00DF59CF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суббота, воскресенье - выходной</w:t>
            </w:r>
          </w:p>
        </w:tc>
      </w:tr>
      <w:tr w:rsidR="00E9338F">
        <w:tc>
          <w:tcPr>
            <w:tcW w:w="2623" w:type="dxa"/>
            <w:tcBorders>
              <w:top w:val="single" w:sz="4" w:space="0" w:color="D8DBDD"/>
              <w:left w:val="single" w:sz="4" w:space="0" w:color="D8DBDD"/>
              <w:bottom w:val="single" w:sz="4" w:space="0" w:color="D8DBDD"/>
              <w:right w:val="single" w:sz="4" w:space="0" w:color="D8DBDD"/>
            </w:tcBorders>
            <w:shd w:val="clear" w:color="auto" w:fill="FFFFFF"/>
            <w:tcMar>
              <w:left w:w="210" w:type="dxa"/>
            </w:tcMar>
            <w:vAlign w:val="center"/>
          </w:tcPr>
          <w:p w:rsidR="00E9338F" w:rsidRDefault="00DF59C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</w:rPr>
              <w:t>МКУ «МФЦ»</w:t>
            </w:r>
          </w:p>
        </w:tc>
        <w:tc>
          <w:tcPr>
            <w:tcW w:w="3684" w:type="dxa"/>
            <w:tcBorders>
              <w:top w:val="single" w:sz="4" w:space="0" w:color="D8DBDD"/>
              <w:left w:val="single" w:sz="4" w:space="0" w:color="D8DBDD"/>
              <w:bottom w:val="single" w:sz="4" w:space="0" w:color="D8DBDD"/>
              <w:right w:val="single" w:sz="4" w:space="0" w:color="D8DBDD"/>
            </w:tcBorders>
            <w:shd w:val="clear" w:color="auto" w:fill="FFFFFF"/>
            <w:tcMar>
              <w:left w:w="210" w:type="dxa"/>
            </w:tcMar>
            <w:vAlign w:val="center"/>
          </w:tcPr>
          <w:p w:rsidR="00E9338F" w:rsidRDefault="00DF59C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www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lang w:val="en-US"/>
              </w:rPr>
              <w:t>mfc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otradnaya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</w:rPr>
              <w:t>.,</w:t>
            </w:r>
            <w:proofErr w:type="gramEnd"/>
            <w:r>
              <w:rPr>
                <w:rFonts w:ascii="Times New Roman" w:hAnsi="Times New Roman"/>
              </w:rPr>
              <w:t xml:space="preserve"> 352290, Краснодарский край, Отрадненский район, ст. </w:t>
            </w:r>
            <w:proofErr w:type="gramStart"/>
            <w:r>
              <w:rPr>
                <w:rFonts w:ascii="Times New Roman" w:hAnsi="Times New Roman"/>
              </w:rPr>
              <w:t>Отрадная</w:t>
            </w:r>
            <w:proofErr w:type="gramEnd"/>
            <w:r>
              <w:rPr>
                <w:rFonts w:ascii="Times New Roman" w:hAnsi="Times New Roman"/>
              </w:rPr>
              <w:t xml:space="preserve">, ул. Красная, 67/2 тел. 8 (861-44) </w:t>
            </w:r>
            <w:r>
              <w:rPr>
                <w:rFonts w:ascii="Times New Roman" w:hAnsi="Times New Roman"/>
              </w:rPr>
              <w:t>3-46-21</w:t>
            </w:r>
          </w:p>
        </w:tc>
        <w:tc>
          <w:tcPr>
            <w:tcW w:w="3317" w:type="dxa"/>
            <w:tcBorders>
              <w:top w:val="single" w:sz="4" w:space="0" w:color="D8DBDD"/>
              <w:left w:val="single" w:sz="4" w:space="0" w:color="D8DBDD"/>
              <w:bottom w:val="single" w:sz="4" w:space="0" w:color="D8DBDD"/>
              <w:right w:val="single" w:sz="4" w:space="0" w:color="D8DBDD"/>
            </w:tcBorders>
            <w:shd w:val="clear" w:color="auto" w:fill="FFFFFF"/>
            <w:tcMar>
              <w:left w:w="210" w:type="dxa"/>
            </w:tcMar>
            <w:vAlign w:val="center"/>
          </w:tcPr>
          <w:p w:rsidR="00E9338F" w:rsidRDefault="00DF59CF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</w:rPr>
              <w:t>Понедельник - пятница</w:t>
            </w:r>
          </w:p>
          <w:p w:rsidR="00E9338F" w:rsidRDefault="00DF59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08.00 до 20.00;</w:t>
            </w:r>
          </w:p>
          <w:p w:rsidR="00E9338F" w:rsidRDefault="00DF59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суббота</w:t>
            </w:r>
          </w:p>
          <w:p w:rsidR="00E9338F" w:rsidRDefault="00DF59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08.00 до 17.00;</w:t>
            </w:r>
          </w:p>
          <w:p w:rsidR="00E9338F" w:rsidRDefault="00DF59C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</w:rPr>
              <w:t>воскресенье - выходной</w:t>
            </w:r>
          </w:p>
        </w:tc>
      </w:tr>
    </w:tbl>
    <w:p w:rsidR="00E9338F" w:rsidRDefault="00E9338F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9338F" w:rsidRDefault="00DF59C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случае изменения вышеуказанного графика, а также контактных тел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фонов и электронных адресов, в настоящий Административный регламент вносятся </w:t>
      </w:r>
      <w:r>
        <w:rPr>
          <w:rFonts w:ascii="Times New Roman" w:hAnsi="Times New Roman"/>
          <w:color w:val="000000"/>
          <w:sz w:val="28"/>
          <w:szCs w:val="28"/>
        </w:rPr>
        <w:t>соответствующие изменения, информация об изменении также ра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мещается в средствах массовой информации и на информационном Интернет-портале Администрации.</w:t>
      </w:r>
      <w:proofErr w:type="gramEnd"/>
    </w:p>
    <w:p w:rsidR="00E9338F" w:rsidRDefault="00DF59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 Порядок получения информации заявителями по вопросам пред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ставления муниципальной услуги, услуг,</w:t>
      </w:r>
      <w:r>
        <w:rPr>
          <w:rFonts w:ascii="Times New Roman" w:hAnsi="Times New Roman"/>
          <w:sz w:val="28"/>
          <w:szCs w:val="28"/>
        </w:rPr>
        <w:t xml:space="preserve"> необходимых и обязательных для предоставления муниципальных услуг, сведений о ходе предоставления ук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занных услуг, в том числе с использованием федеральной государственной информационной системы «Единый портал государственных 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услуг (функци</w:t>
      </w:r>
      <w:r>
        <w:rPr>
          <w:rFonts w:ascii="Times New Roman" w:hAnsi="Times New Roman"/>
          <w:sz w:val="28"/>
          <w:szCs w:val="28"/>
        </w:rPr>
        <w:t>й)».</w:t>
      </w:r>
    </w:p>
    <w:p w:rsidR="00E9338F" w:rsidRDefault="00DF59CF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Информирование о предоставлении муниципальной услуги, в том чи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ле о месте нахождения и графике работы администрации, предоставляющем муниципальную услугу, а так же о месте нахождении участвующих в пред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ставлении услуги организаций осуществляется: </w:t>
      </w:r>
    </w:p>
    <w:p w:rsidR="00E9338F" w:rsidRDefault="00DF59CF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>
        <w:rPr>
          <w:rFonts w:ascii="Times New Roman" w:hAnsi="Times New Roman"/>
          <w:sz w:val="28"/>
          <w:szCs w:val="28"/>
        </w:rPr>
        <w:t>.2.1. В муниципальном  казенном  учреждении муниципального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разования Отрадненский  район «Многофункциональный центр по предоста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лению государственных и муниципальных услуг  Отрадненского  района» (д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лее - МФЦ):</w:t>
      </w:r>
    </w:p>
    <w:p w:rsidR="00E9338F" w:rsidRDefault="00DF59CF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личном обращении;</w:t>
      </w:r>
    </w:p>
    <w:p w:rsidR="00E9338F" w:rsidRDefault="00DF59CF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посредством Интернет-</w:t>
      </w:r>
      <w:r>
        <w:rPr>
          <w:rFonts w:ascii="Times New Roman" w:hAnsi="Times New Roman"/>
          <w:sz w:val="28"/>
          <w:szCs w:val="28"/>
        </w:rPr>
        <w:t xml:space="preserve">сайта – </w:t>
      </w:r>
      <w:r>
        <w:rPr>
          <w:rFonts w:ascii="Times New Roman" w:hAnsi="Times New Roman"/>
          <w:lang w:val="en-US"/>
        </w:rPr>
        <w:t>www</w:t>
      </w:r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  <w:lang w:val="en-US"/>
        </w:rPr>
        <w:t>mfc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otradnaya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  <w:r>
        <w:rPr>
          <w:rFonts w:ascii="Times New Roman" w:hAnsi="Times New Roman"/>
        </w:rPr>
        <w:t>.,</w:t>
      </w:r>
    </w:p>
    <w:p w:rsidR="00E9338F" w:rsidRDefault="00DF59CF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использованием телефонной связи.</w:t>
      </w:r>
    </w:p>
    <w:p w:rsidR="00E9338F" w:rsidRDefault="00DF59C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1.3.2.2. В администрации  Надежненского сельского поселения:</w:t>
      </w:r>
    </w:p>
    <w:p w:rsidR="00E9338F" w:rsidRDefault="00DF59C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личном обращении;</w:t>
      </w:r>
    </w:p>
    <w:p w:rsidR="00E9338F" w:rsidRPr="00DD2F53" w:rsidRDefault="00DF59CF">
      <w:pPr>
        <w:widowControl w:val="0"/>
        <w:spacing w:after="0" w:line="240" w:lineRule="auto"/>
        <w:ind w:firstLine="851"/>
        <w:jc w:val="both"/>
        <w:rPr>
          <w:u w:val="single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посредством размещения информации на официальном сайте админ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страции, адрес официального сайта - </w:t>
      </w:r>
      <w:hyperlink r:id="rId10">
        <w:r w:rsidRPr="00DD2F53">
          <w:rPr>
            <w:rStyle w:val="-"/>
            <w:rFonts w:ascii="Times New Roman" w:hAnsi="Times New Roman"/>
            <w:color w:val="auto"/>
            <w:sz w:val="28"/>
            <w:szCs w:val="28"/>
            <w:lang w:eastAsia="ru-RU"/>
          </w:rPr>
          <w:t>www.</w:t>
        </w:r>
        <w:r w:rsidRPr="00DD2F53">
          <w:rPr>
            <w:rStyle w:val="-"/>
            <w:rFonts w:ascii="Times New Roman" w:hAnsi="Times New Roman"/>
            <w:color w:val="auto"/>
            <w:sz w:val="28"/>
            <w:szCs w:val="28"/>
            <w:lang w:val="en-US" w:eastAsia="ru-RU"/>
          </w:rPr>
          <w:t>nadezhnaya</w:t>
        </w:r>
        <w:r w:rsidRPr="00DD2F53">
          <w:rPr>
            <w:rStyle w:val="-"/>
            <w:rFonts w:ascii="Times New Roman" w:hAnsi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Pr="00DD2F53">
          <w:rPr>
            <w:rStyle w:val="-"/>
            <w:rFonts w:ascii="Times New Roman" w:hAnsi="Times New Roman"/>
            <w:color w:val="auto"/>
            <w:sz w:val="28"/>
            <w:szCs w:val="28"/>
            <w:lang w:eastAsia="ru-RU"/>
          </w:rPr>
          <w:t>ru</w:t>
        </w:r>
        <w:proofErr w:type="spellEnd"/>
      </w:hyperlink>
      <w:r w:rsidRPr="00DD2F53">
        <w:rPr>
          <w:rFonts w:ascii="Times New Roman" w:hAnsi="Times New Roman"/>
          <w:sz w:val="28"/>
          <w:szCs w:val="28"/>
          <w:u w:val="single"/>
          <w:lang w:eastAsia="ru-RU"/>
        </w:rPr>
        <w:t>;</w:t>
      </w:r>
    </w:p>
    <w:p w:rsidR="00E9338F" w:rsidRDefault="00DF59C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использованием телефонной связи.</w:t>
      </w:r>
    </w:p>
    <w:p w:rsidR="00E9338F" w:rsidRDefault="00DF59CF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1.3.2.3. Посредством размещения информационных стендов в МФЦ.</w:t>
      </w:r>
    </w:p>
    <w:p w:rsidR="00E9338F" w:rsidRDefault="00DF59CF">
      <w:pPr>
        <w:pStyle w:val="af1"/>
        <w:ind w:firstLine="851"/>
        <w:jc w:val="both"/>
      </w:pPr>
      <w:r>
        <w:rPr>
          <w:rFonts w:ascii="Times New Roman" w:hAnsi="Times New Roman"/>
          <w:sz w:val="28"/>
          <w:szCs w:val="28"/>
        </w:rPr>
        <w:t>1.3.2.4. На Едином портале государственных и муниципальных услуг Краснодарского края (</w:t>
      </w:r>
      <w:hyperlink r:id="rId11">
        <w:r>
          <w:rPr>
            <w:rStyle w:val="-"/>
            <w:rFonts w:ascii="Times New Roman" w:hAnsi="Times New Roman"/>
            <w:color w:val="00000A"/>
            <w:sz w:val="28"/>
            <w:szCs w:val="28"/>
          </w:rPr>
          <w:t>http://pgu.krasnodar.ru</w:t>
        </w:r>
      </w:hyperlink>
      <w:r>
        <w:rPr>
          <w:rFonts w:ascii="Times New Roman" w:hAnsi="Times New Roman"/>
          <w:sz w:val="28"/>
          <w:szCs w:val="28"/>
        </w:rPr>
        <w:t>).</w:t>
      </w:r>
    </w:p>
    <w:p w:rsidR="00E9338F" w:rsidRDefault="00DF59CF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Консультирование по вопросам предоставления муниципальной услуги и услуг, которые являются необходимыми и обязательными, осуществляется бесплатно.</w:t>
      </w:r>
    </w:p>
    <w:p w:rsidR="00E9338F" w:rsidRDefault="00DF59CF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Работник, осуществляющий консультирование (посредс</w:t>
      </w:r>
      <w:r>
        <w:rPr>
          <w:rFonts w:ascii="Times New Roman" w:hAnsi="Times New Roman"/>
          <w:sz w:val="28"/>
          <w:szCs w:val="28"/>
        </w:rPr>
        <w:t>твом телефона или лично) по вопросам предоставления муниципальной услуги, должен ко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ректно и внимательно относится  к заявителям. </w:t>
      </w:r>
    </w:p>
    <w:p w:rsidR="00E9338F" w:rsidRDefault="00DF59CF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 на телефонный звонок должен начинаться с информации о наименовании учреждения. </w:t>
      </w:r>
      <w:proofErr w:type="gramStart"/>
      <w:r>
        <w:rPr>
          <w:rFonts w:ascii="Times New Roman" w:hAnsi="Times New Roman"/>
          <w:sz w:val="28"/>
          <w:szCs w:val="28"/>
        </w:rPr>
        <w:t>При консультировании по телефону работни</w:t>
      </w:r>
      <w:r>
        <w:rPr>
          <w:rFonts w:ascii="Times New Roman" w:hAnsi="Times New Roman"/>
          <w:sz w:val="28"/>
          <w:szCs w:val="28"/>
        </w:rPr>
        <w:t>к должен назвать свою фамилию, имя и отчество, должность, а затем в вежл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вой форме чётко и подробно проинформировать обратившегося по интерес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ющим его вопросам.</w:t>
      </w:r>
      <w:proofErr w:type="gramEnd"/>
    </w:p>
    <w:p w:rsidR="00E9338F" w:rsidRDefault="00DF59CF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работник не может ответить на вопрос самостоятельно, либо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готовка ответа требует продол</w:t>
      </w:r>
      <w:r>
        <w:rPr>
          <w:rFonts w:ascii="Times New Roman" w:hAnsi="Times New Roman"/>
          <w:sz w:val="28"/>
          <w:szCs w:val="28"/>
        </w:rPr>
        <w:t>жительного времени, он может предложить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ратившемуся лицу обратиться письменно, либо назначить другое удобное для заинтересованного лица время для получения информации.</w:t>
      </w:r>
    </w:p>
    <w:p w:rsidR="00E9338F" w:rsidRDefault="00DF59CF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Рекомендуемое время для телефонного разговора не более 10 минут, личного устного инфор</w:t>
      </w:r>
      <w:r>
        <w:rPr>
          <w:rFonts w:ascii="Times New Roman" w:hAnsi="Times New Roman"/>
          <w:sz w:val="28"/>
          <w:szCs w:val="28"/>
        </w:rPr>
        <w:t>мирования – не более 15 минут.</w:t>
      </w:r>
    </w:p>
    <w:p w:rsidR="00E9338F" w:rsidRDefault="00DF59CF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Индивидуальное письменное информирование (по электронной почте) осуществляется путём направления электронного письма на адрес электро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ной почты заявителя и должно содержать чёткий ответ на поставленные 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просы.</w:t>
      </w:r>
    </w:p>
    <w:p w:rsidR="00E9338F" w:rsidRDefault="00DF59CF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Консультирован</w:t>
      </w:r>
      <w:r>
        <w:rPr>
          <w:rFonts w:ascii="Times New Roman" w:hAnsi="Times New Roman"/>
          <w:sz w:val="28"/>
          <w:szCs w:val="28"/>
        </w:rPr>
        <w:t>ие по вопросам предоставления муниципальной услуги и услуг, которые являются необходимыми и обязательными, осуществляется бесплатно.</w:t>
      </w:r>
    </w:p>
    <w:p w:rsidR="00E9338F" w:rsidRDefault="00DF59CF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Информационные стенды, размещённые в МФЦ, должны соде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жать:</w:t>
      </w:r>
    </w:p>
    <w:p w:rsidR="00E9338F" w:rsidRDefault="00DF59CF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работы, адреса МФЦ, структурного подразделения админ</w:t>
      </w:r>
      <w:r>
        <w:rPr>
          <w:rFonts w:ascii="Times New Roman" w:hAnsi="Times New Roman"/>
          <w:sz w:val="28"/>
          <w:szCs w:val="28"/>
        </w:rPr>
        <w:t>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ции, предоставляющего муниципальную услугу;</w:t>
      </w:r>
    </w:p>
    <w:p w:rsidR="00E9338F" w:rsidRDefault="00DF59CF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официального сайта администрации, адреса электронной почты структурного подразделения администрации, предоставляющего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ную услугу;</w:t>
      </w:r>
    </w:p>
    <w:p w:rsidR="00E9338F" w:rsidRDefault="00DF59CF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почтовые адреса, телефоны, фамилии руководителей МФЦ и структ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ного подразделения администрации, предоставляющего муниципальную усл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гу;</w:t>
      </w:r>
    </w:p>
    <w:p w:rsidR="00E9338F" w:rsidRDefault="00DF59CF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получения консультаций о предоставлении муниципальной услуги;</w:t>
      </w:r>
    </w:p>
    <w:p w:rsidR="00E9338F" w:rsidRDefault="00DF59CF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и сроки предоставления муниципальной услуги;</w:t>
      </w:r>
    </w:p>
    <w:p w:rsidR="00E9338F" w:rsidRDefault="00DF59CF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образцы запросов о предоставлении муниципальной услуги и о</w:t>
      </w:r>
      <w:r>
        <w:rPr>
          <w:rFonts w:ascii="Times New Roman" w:hAnsi="Times New Roman"/>
          <w:sz w:val="28"/>
          <w:szCs w:val="28"/>
        </w:rPr>
        <w:t>бразцы заполнения таких запросов;</w:t>
      </w:r>
    </w:p>
    <w:p w:rsidR="00E9338F" w:rsidRDefault="00DF59CF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 услуги;</w:t>
      </w:r>
    </w:p>
    <w:p w:rsidR="00E9338F" w:rsidRDefault="00DF59CF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 для отказа в приёме документов о предоставлении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услуги, в предоставлении муниципальной услуги;</w:t>
      </w:r>
    </w:p>
    <w:p w:rsidR="00E9338F" w:rsidRDefault="00DF59CF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досудебный (внесудебный) </w:t>
      </w:r>
      <w:r>
        <w:rPr>
          <w:rFonts w:ascii="Times New Roman" w:hAnsi="Times New Roman"/>
          <w:sz w:val="28"/>
          <w:szCs w:val="28"/>
        </w:rPr>
        <w:t>порядок обжалования решений и действий (бездействия) администрации, предоставляющей муниципальную услугу, а также их должностных лиц и муниципальных служащих;</w:t>
      </w:r>
    </w:p>
    <w:p w:rsidR="00E9338F" w:rsidRDefault="00DF59CF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иная информация, необходимая для получения муниципальной услуги.</w:t>
      </w:r>
    </w:p>
    <w:p w:rsidR="00E9338F" w:rsidRDefault="00DF59CF">
      <w:pPr>
        <w:pStyle w:val="af1"/>
        <w:ind w:firstLine="851"/>
        <w:jc w:val="both"/>
      </w:pPr>
      <w:r>
        <w:rPr>
          <w:rFonts w:ascii="Times New Roman" w:hAnsi="Times New Roman"/>
          <w:sz w:val="28"/>
          <w:szCs w:val="28"/>
        </w:rPr>
        <w:t xml:space="preserve">Такая же информация размещается </w:t>
      </w:r>
      <w:r>
        <w:rPr>
          <w:rFonts w:ascii="Times New Roman" w:hAnsi="Times New Roman"/>
          <w:sz w:val="28"/>
          <w:szCs w:val="28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ции </w:t>
      </w:r>
      <w:hyperlink r:id="rId12">
        <w:r w:rsidRPr="00DD2F53">
          <w:rPr>
            <w:rStyle w:val="-"/>
            <w:rFonts w:ascii="Times New Roman" w:hAnsi="Times New Roman"/>
            <w:color w:val="auto"/>
            <w:sz w:val="28"/>
            <w:szCs w:val="28"/>
            <w:lang w:eastAsia="ru-RU"/>
          </w:rPr>
          <w:t>www.</w:t>
        </w:r>
        <w:r w:rsidRPr="00DD2F53">
          <w:rPr>
            <w:rStyle w:val="-"/>
            <w:rFonts w:ascii="Times New Roman" w:hAnsi="Times New Roman"/>
            <w:color w:val="auto"/>
            <w:sz w:val="28"/>
            <w:szCs w:val="28"/>
            <w:lang w:val="en-US" w:eastAsia="ru-RU"/>
          </w:rPr>
          <w:t>nadezhnaya</w:t>
        </w:r>
        <w:r w:rsidRPr="00DD2F53">
          <w:rPr>
            <w:rStyle w:val="-"/>
            <w:rFonts w:ascii="Times New Roman" w:hAnsi="Times New Roman"/>
            <w:color w:val="auto"/>
            <w:sz w:val="28"/>
            <w:szCs w:val="28"/>
            <w:lang w:eastAsia="ru-RU"/>
          </w:rPr>
          <w:t>.ru</w:t>
        </w:r>
      </w:hyperlink>
      <w:r w:rsidRPr="00DD2F53">
        <w:rPr>
          <w:rFonts w:ascii="Times New Roman" w:hAnsi="Times New Roman"/>
          <w:sz w:val="28"/>
          <w:szCs w:val="28"/>
          <w:u w:val="single"/>
          <w:lang w:eastAsia="ru-RU"/>
        </w:rPr>
        <w:t>;</w:t>
      </w:r>
      <w:r w:rsidRPr="00DD2F53">
        <w:rPr>
          <w:rFonts w:ascii="Times New Roman" w:hAnsi="Times New Roman"/>
          <w:sz w:val="28"/>
          <w:szCs w:val="28"/>
          <w:u w:val="single"/>
        </w:rPr>
        <w:t>, с</w:t>
      </w:r>
      <w:r>
        <w:rPr>
          <w:rFonts w:ascii="Times New Roman" w:hAnsi="Times New Roman"/>
          <w:sz w:val="28"/>
          <w:szCs w:val="28"/>
        </w:rPr>
        <w:t>айте МФЦ, на Едином портале государственных и муниципальных услуг Краснодарского края (http://pgu.krasnodar.ru).</w:t>
      </w:r>
    </w:p>
    <w:p w:rsidR="00E9338F" w:rsidRDefault="00E93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338F" w:rsidRDefault="00DF59CF">
      <w:pPr>
        <w:pStyle w:val="af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Стандарт предоставления муниципальной </w:t>
      </w:r>
      <w:r>
        <w:rPr>
          <w:rFonts w:ascii="Times New Roman" w:hAnsi="Times New Roman"/>
          <w:sz w:val="28"/>
          <w:szCs w:val="28"/>
        </w:rPr>
        <w:t>услуги</w:t>
      </w:r>
    </w:p>
    <w:p w:rsidR="00E9338F" w:rsidRDefault="00E9338F">
      <w:pPr>
        <w:pStyle w:val="af1"/>
        <w:rPr>
          <w:rFonts w:ascii="Times New Roman" w:hAnsi="Times New Roman"/>
          <w:sz w:val="28"/>
          <w:szCs w:val="28"/>
        </w:rPr>
      </w:pPr>
    </w:p>
    <w:p w:rsidR="00E9338F" w:rsidRDefault="00DF59CF">
      <w:pPr>
        <w:pStyle w:val="af1"/>
        <w:jc w:val="both"/>
        <w:rPr>
          <w:rStyle w:val="11"/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sz w:val="28"/>
          <w:szCs w:val="28"/>
        </w:rPr>
        <w:tab/>
        <w:t>2.1. Наименование муниципальной услуги – «Выдача разрешения (орд</w:t>
      </w:r>
      <w:r>
        <w:rPr>
          <w:rStyle w:val="11"/>
          <w:rFonts w:ascii="Times New Roman" w:hAnsi="Times New Roman"/>
          <w:sz w:val="28"/>
          <w:szCs w:val="28"/>
        </w:rPr>
        <w:t>е</w:t>
      </w:r>
      <w:r>
        <w:rPr>
          <w:rStyle w:val="11"/>
          <w:rFonts w:ascii="Times New Roman" w:hAnsi="Times New Roman"/>
          <w:sz w:val="28"/>
          <w:szCs w:val="28"/>
        </w:rPr>
        <w:t>ра)</w:t>
      </w:r>
      <w:r>
        <w:rPr>
          <w:rFonts w:ascii="Times New Roman" w:hAnsi="Times New Roman"/>
          <w:sz w:val="28"/>
          <w:szCs w:val="28"/>
        </w:rPr>
        <w:t xml:space="preserve"> на проведение земляных работ на территории муниципального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ния»</w:t>
      </w:r>
      <w:r>
        <w:rPr>
          <w:rStyle w:val="11"/>
          <w:rFonts w:ascii="Times New Roman" w:hAnsi="Times New Roman"/>
          <w:sz w:val="28"/>
          <w:szCs w:val="28"/>
        </w:rPr>
        <w:t>.</w:t>
      </w:r>
    </w:p>
    <w:p w:rsidR="00E9338F" w:rsidRDefault="00DF59CF">
      <w:pPr>
        <w:pStyle w:val="af1"/>
        <w:jc w:val="both"/>
        <w:rPr>
          <w:rStyle w:val="11"/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sz w:val="28"/>
          <w:szCs w:val="28"/>
        </w:rPr>
        <w:t xml:space="preserve">          2.2. </w:t>
      </w:r>
      <w:r>
        <w:rPr>
          <w:rFonts w:ascii="Times New Roman" w:hAnsi="Times New Roman"/>
          <w:sz w:val="28"/>
          <w:szCs w:val="28"/>
        </w:rPr>
        <w:t xml:space="preserve">Муниципальную услугу предоставляет Администрация </w:t>
      </w:r>
    </w:p>
    <w:p w:rsidR="00E9338F" w:rsidRDefault="00DF59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документов, необходимых для предост</w:t>
      </w:r>
      <w:r>
        <w:rPr>
          <w:rFonts w:ascii="Times New Roman" w:hAnsi="Times New Roman"/>
          <w:sz w:val="28"/>
          <w:szCs w:val="28"/>
        </w:rPr>
        <w:t>авления муниципальной услуги, и выдачу документов, являющихся результатом предоставления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ципальной услуги, осуществляет администрация или МФЦ.</w:t>
      </w:r>
    </w:p>
    <w:p w:rsidR="00E9338F" w:rsidRDefault="00DF59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Запрещено требовать от заявителя осуществления действий, в том чи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ле согласований, необходимых для получения </w:t>
      </w:r>
      <w:r>
        <w:rPr>
          <w:rFonts w:ascii="Times New Roman" w:hAnsi="Times New Roman"/>
          <w:sz w:val="28"/>
          <w:szCs w:val="28"/>
        </w:rPr>
        <w:t>муниципальной услуги и св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занных с обращением в иные государственные органы и организации, за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ключением получения услуг, включённых в перечень услуг, которые являются необходимыми и обязательными для предоставления муниципальных услуг, утверждённых решен</w:t>
      </w:r>
      <w:r>
        <w:rPr>
          <w:rFonts w:ascii="Times New Roman" w:hAnsi="Times New Roman"/>
          <w:sz w:val="28"/>
          <w:szCs w:val="28"/>
        </w:rPr>
        <w:t>ием представительного органа местного самоуправления.</w:t>
      </w:r>
    </w:p>
    <w:p w:rsidR="00E9338F" w:rsidRDefault="00DF59CF">
      <w:pPr>
        <w:pStyle w:val="af1"/>
        <w:jc w:val="both"/>
        <w:rPr>
          <w:rStyle w:val="1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Style w:val="11"/>
          <w:rFonts w:ascii="Times New Roman" w:hAnsi="Times New Roman"/>
          <w:sz w:val="28"/>
          <w:szCs w:val="28"/>
        </w:rPr>
        <w:t>2.3. Результатом предоставления муниципальной услуги является  выд</w:t>
      </w:r>
      <w:r>
        <w:rPr>
          <w:rStyle w:val="11"/>
          <w:rFonts w:ascii="Times New Roman" w:hAnsi="Times New Roman"/>
          <w:sz w:val="28"/>
          <w:szCs w:val="28"/>
        </w:rPr>
        <w:t>а</w:t>
      </w:r>
      <w:r>
        <w:rPr>
          <w:rStyle w:val="11"/>
          <w:rFonts w:ascii="Times New Roman" w:hAnsi="Times New Roman"/>
          <w:sz w:val="28"/>
          <w:szCs w:val="28"/>
        </w:rPr>
        <w:t>ча разрешения (ордера) на проведение земляных работ на территории Наде</w:t>
      </w:r>
      <w:r>
        <w:rPr>
          <w:rStyle w:val="11"/>
          <w:rFonts w:ascii="Times New Roman" w:hAnsi="Times New Roman"/>
          <w:sz w:val="28"/>
          <w:szCs w:val="28"/>
        </w:rPr>
        <w:t>ж</w:t>
      </w:r>
      <w:r>
        <w:rPr>
          <w:rStyle w:val="11"/>
          <w:rFonts w:ascii="Times New Roman" w:hAnsi="Times New Roman"/>
          <w:sz w:val="28"/>
          <w:szCs w:val="28"/>
        </w:rPr>
        <w:t>ненского  сельского поселения Отрадненского района  или отказ в</w:t>
      </w:r>
      <w:r>
        <w:rPr>
          <w:rStyle w:val="11"/>
          <w:rFonts w:ascii="Times New Roman" w:hAnsi="Times New Roman"/>
          <w:sz w:val="28"/>
          <w:szCs w:val="28"/>
        </w:rPr>
        <w:t xml:space="preserve"> выдаче.        </w:t>
      </w:r>
    </w:p>
    <w:p w:rsidR="00E9338F" w:rsidRDefault="00DF59CF">
      <w:pPr>
        <w:pStyle w:val="af2"/>
        <w:widowControl w:val="0"/>
        <w:spacing w:after="0"/>
        <w:ind w:left="0" w:firstLine="851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2.4. Срок предоставления муниципальной услуги с учетом выдачи д</w:t>
      </w:r>
      <w:r>
        <w:rPr>
          <w:rStyle w:val="11"/>
          <w:sz w:val="28"/>
          <w:szCs w:val="28"/>
        </w:rPr>
        <w:t>о</w:t>
      </w:r>
      <w:r>
        <w:rPr>
          <w:rStyle w:val="11"/>
          <w:sz w:val="28"/>
          <w:szCs w:val="28"/>
        </w:rPr>
        <w:t xml:space="preserve">кументов, являющихся результатом предоставления муниципальной услуги, не должен превышать 10 рабочих дней </w:t>
      </w:r>
      <w:proofErr w:type="gramStart"/>
      <w:r>
        <w:rPr>
          <w:rStyle w:val="11"/>
          <w:sz w:val="28"/>
          <w:szCs w:val="28"/>
        </w:rPr>
        <w:t>с даты регистрации</w:t>
      </w:r>
      <w:proofErr w:type="gramEnd"/>
      <w:r>
        <w:rPr>
          <w:rStyle w:val="11"/>
          <w:sz w:val="28"/>
          <w:szCs w:val="28"/>
        </w:rPr>
        <w:t xml:space="preserve"> заявления.</w:t>
      </w:r>
    </w:p>
    <w:p w:rsidR="00E9338F" w:rsidRDefault="00DF59CF">
      <w:pPr>
        <w:tabs>
          <w:tab w:val="left" w:pos="0"/>
        </w:tabs>
        <w:spacing w:after="0" w:line="240" w:lineRule="auto"/>
        <w:ind w:firstLine="851"/>
        <w:jc w:val="both"/>
        <w:rPr>
          <w:rStyle w:val="11"/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sz w:val="28"/>
          <w:szCs w:val="28"/>
        </w:rPr>
        <w:t xml:space="preserve"> 2.5.Предоставление муниципальной услуг</w:t>
      </w:r>
      <w:r>
        <w:rPr>
          <w:rStyle w:val="11"/>
          <w:rFonts w:ascii="Times New Roman" w:hAnsi="Times New Roman"/>
          <w:sz w:val="28"/>
          <w:szCs w:val="28"/>
        </w:rPr>
        <w:t>и осуществляется в соотве</w:t>
      </w:r>
      <w:r>
        <w:rPr>
          <w:rStyle w:val="11"/>
          <w:rFonts w:ascii="Times New Roman" w:hAnsi="Times New Roman"/>
          <w:sz w:val="28"/>
          <w:szCs w:val="28"/>
        </w:rPr>
        <w:t>т</w:t>
      </w:r>
      <w:r>
        <w:rPr>
          <w:rStyle w:val="11"/>
          <w:rFonts w:ascii="Times New Roman" w:hAnsi="Times New Roman"/>
          <w:sz w:val="28"/>
          <w:szCs w:val="28"/>
        </w:rPr>
        <w:t xml:space="preserve">ствии </w:t>
      </w:r>
      <w:proofErr w:type="gramStart"/>
      <w:r>
        <w:rPr>
          <w:rStyle w:val="11"/>
          <w:rFonts w:ascii="Times New Roman" w:hAnsi="Times New Roman"/>
          <w:sz w:val="28"/>
          <w:szCs w:val="28"/>
        </w:rPr>
        <w:t>с</w:t>
      </w:r>
      <w:proofErr w:type="gramEnd"/>
      <w:r>
        <w:rPr>
          <w:rStyle w:val="11"/>
          <w:rFonts w:ascii="Times New Roman" w:hAnsi="Times New Roman"/>
          <w:sz w:val="28"/>
          <w:szCs w:val="28"/>
        </w:rPr>
        <w:t>:</w:t>
      </w:r>
    </w:p>
    <w:p w:rsidR="00E9338F" w:rsidRDefault="00DF59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6  октября 2003 года  № 131-ФЗ «Об общих принципах организации местного самоуправления в Российской Федерации» (</w:t>
      </w:r>
      <w:proofErr w:type="gramStart"/>
      <w:r>
        <w:rPr>
          <w:rFonts w:ascii="Times New Roman" w:hAnsi="Times New Roman"/>
          <w:sz w:val="28"/>
          <w:szCs w:val="28"/>
        </w:rPr>
        <w:t>опубликован</w:t>
      </w:r>
      <w:proofErr w:type="gramEnd"/>
      <w:r>
        <w:rPr>
          <w:rFonts w:ascii="Times New Roman" w:hAnsi="Times New Roman"/>
          <w:sz w:val="28"/>
          <w:szCs w:val="28"/>
        </w:rPr>
        <w:t xml:space="preserve"> в «Российской газете» от 8 октября 2003 года № 202, в «</w:t>
      </w:r>
      <w:proofErr w:type="spellStart"/>
      <w:r>
        <w:rPr>
          <w:rFonts w:ascii="Times New Roman" w:hAnsi="Times New Roman"/>
          <w:sz w:val="28"/>
          <w:szCs w:val="28"/>
        </w:rPr>
        <w:t>Парла-ментской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газе</w:t>
      </w:r>
      <w:r>
        <w:rPr>
          <w:rFonts w:ascii="Times New Roman" w:hAnsi="Times New Roman"/>
          <w:sz w:val="28"/>
          <w:szCs w:val="28"/>
        </w:rPr>
        <w:t>те» от 8 октября 2003 года № 186, в Собрании законодательства Российской Федерации от 6 октября 2003 года № 40 ст. 3822);</w:t>
      </w:r>
    </w:p>
    <w:p w:rsidR="00E9338F" w:rsidRDefault="00DF59CF">
      <w:pPr>
        <w:pStyle w:val="af4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Федеральным  </w:t>
      </w:r>
      <w:hyperlink r:id="rId13">
        <w:r w:rsidRPr="00DD2F53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 w:rsidRPr="00DD2F5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о</w:t>
      </w:r>
      <w:r>
        <w:rPr>
          <w:rFonts w:ascii="Times New Roman" w:hAnsi="Times New Roman" w:cs="Times New Roman"/>
          <w:sz w:val="28"/>
          <w:szCs w:val="28"/>
        </w:rPr>
        <w:t>т 27 июля 2010 года № 210-ФЗ «Об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предоставления государственных и муниципальных услуг» (Собрание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>конодательства Российской Федерации, 2010, № 31, ст. 4179; 2011, № 15, ст. 2038, № 27, ст. 3873, ст. 3880, № 29, ст. 4291, № 30 (ч. I), ст. 4587,</w:t>
      </w:r>
      <w:r>
        <w:rPr>
          <w:rFonts w:ascii="Times New Roman" w:hAnsi="Times New Roman" w:cs="Times New Roman"/>
          <w:sz w:val="28"/>
          <w:szCs w:val="28"/>
        </w:rPr>
        <w:t xml:space="preserve"> № 49 (ч. V),          ст. 7061);</w:t>
      </w:r>
    </w:p>
    <w:p w:rsidR="00E9338F" w:rsidRDefault="00DF59C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Строительными нормами и правилами «Градостроительство. План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ровка и застройка городских и сельских поселений» СНиП 2.07.01-89;</w:t>
      </w:r>
    </w:p>
    <w:p w:rsidR="00E9338F" w:rsidRDefault="00DF59C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Федеральным законом от 29 декабря 2004 года № 191-ФЗ «О введении в действие Градостроительного </w:t>
      </w:r>
      <w:r>
        <w:rPr>
          <w:rFonts w:ascii="Times New Roman" w:hAnsi="Times New Roman"/>
          <w:sz w:val="28"/>
          <w:szCs w:val="28"/>
        </w:rPr>
        <w:t>кодекса Российской Федерации» ст. 1, ст. 2, ст. 8 (опубликован в «Российской газете» от 30 декабря 2004 года № 290, в «Парламентской газете» от 14 января 2005 года № 5-6, в Собрании законод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тельства Российской Федерации от 3 января 2005 года № 1 (часть I) </w:t>
      </w:r>
      <w:r>
        <w:rPr>
          <w:rFonts w:ascii="Times New Roman" w:hAnsi="Times New Roman"/>
          <w:sz w:val="28"/>
          <w:szCs w:val="28"/>
        </w:rPr>
        <w:t>ст. 17);</w:t>
      </w:r>
      <w:proofErr w:type="gramEnd"/>
    </w:p>
    <w:p w:rsidR="00E9338F" w:rsidRDefault="00DF59CF">
      <w:pPr>
        <w:widowControl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 xml:space="preserve">Решением Совета </w:t>
      </w:r>
      <w:r>
        <w:rPr>
          <w:rStyle w:val="11"/>
          <w:rFonts w:ascii="Times New Roman" w:hAnsi="Times New Roman"/>
          <w:sz w:val="28"/>
          <w:szCs w:val="28"/>
        </w:rPr>
        <w:t xml:space="preserve">Надежненского сельского поселения Отрадненского района  </w:t>
      </w:r>
      <w:r w:rsidR="00DD2F53">
        <w:rPr>
          <w:rFonts w:ascii="Times New Roman" w:hAnsi="Times New Roman"/>
          <w:sz w:val="28"/>
          <w:szCs w:val="28"/>
        </w:rPr>
        <w:t>03 апреля 2017 года № 111</w:t>
      </w:r>
      <w:r>
        <w:rPr>
          <w:rFonts w:ascii="Times New Roman" w:hAnsi="Times New Roman"/>
          <w:sz w:val="28"/>
          <w:szCs w:val="28"/>
        </w:rPr>
        <w:t xml:space="preserve"> «Об утверждении </w:t>
      </w:r>
      <w:hyperlink r:id="rId14">
        <w:r w:rsidRPr="00DD2F53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Правил</w:t>
        </w:r>
      </w:hyperlink>
      <w:r w:rsidRPr="00DD2F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благоустройства, </w:t>
      </w:r>
      <w:r w:rsidR="00DD2F53">
        <w:rPr>
          <w:rFonts w:ascii="Times New Roman" w:hAnsi="Times New Roman"/>
          <w:sz w:val="28"/>
          <w:szCs w:val="28"/>
        </w:rPr>
        <w:t xml:space="preserve">территории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11"/>
          <w:rFonts w:ascii="Times New Roman" w:hAnsi="Times New Roman"/>
          <w:sz w:val="28"/>
          <w:szCs w:val="28"/>
        </w:rPr>
        <w:t>Надежненского сельского поселения О</w:t>
      </w:r>
      <w:r>
        <w:rPr>
          <w:rStyle w:val="11"/>
          <w:rFonts w:ascii="Times New Roman" w:hAnsi="Times New Roman"/>
          <w:sz w:val="28"/>
          <w:szCs w:val="28"/>
        </w:rPr>
        <w:t>т</w:t>
      </w:r>
      <w:r w:rsidR="00DD2F53">
        <w:rPr>
          <w:rStyle w:val="11"/>
          <w:rFonts w:ascii="Times New Roman" w:hAnsi="Times New Roman"/>
          <w:sz w:val="28"/>
          <w:szCs w:val="28"/>
        </w:rPr>
        <w:t>радненского района</w:t>
      </w:r>
      <w:r>
        <w:rPr>
          <w:rFonts w:ascii="Times New Roman" w:hAnsi="Times New Roman"/>
          <w:sz w:val="28"/>
          <w:szCs w:val="28"/>
        </w:rPr>
        <w:t>»;</w:t>
      </w:r>
    </w:p>
    <w:p w:rsidR="00E9338F" w:rsidRDefault="00DF59C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административным регламентом.</w:t>
      </w:r>
    </w:p>
    <w:p w:rsidR="00E9338F" w:rsidRDefault="00DF59CF">
      <w:pPr>
        <w:spacing w:after="0" w:line="240" w:lineRule="auto"/>
        <w:ind w:firstLine="851"/>
        <w:jc w:val="both"/>
        <w:rPr>
          <w:rStyle w:val="11"/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sz w:val="28"/>
          <w:szCs w:val="28"/>
        </w:rPr>
        <w:t>2.6. Документы, необходимые для предоставления муниципальной услуги:</w:t>
      </w:r>
    </w:p>
    <w:p w:rsidR="00E9338F" w:rsidRDefault="00E9338F">
      <w:pPr>
        <w:spacing w:after="0" w:line="240" w:lineRule="auto"/>
        <w:ind w:firstLine="540"/>
        <w:jc w:val="both"/>
        <w:rPr>
          <w:rStyle w:val="11"/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94"/>
        <w:gridCol w:w="5628"/>
        <w:gridCol w:w="1684"/>
        <w:gridCol w:w="1983"/>
      </w:tblGrid>
      <w:tr w:rsidR="00E9338F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338F" w:rsidRDefault="00DF59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9338F" w:rsidRDefault="00DF59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9338F" w:rsidRDefault="00DF59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док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мента (Оригинал, копия)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9338F" w:rsidRDefault="00DF59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E9338F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338F" w:rsidRDefault="00DF59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338F" w:rsidRDefault="00DF59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338F" w:rsidRDefault="00DF59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338F" w:rsidRDefault="00DF59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E9338F">
        <w:tc>
          <w:tcPr>
            <w:tcW w:w="98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338F" w:rsidRDefault="00DF59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Документы, предоставляемые заявителем:</w:t>
            </w:r>
          </w:p>
        </w:tc>
      </w:tr>
      <w:tr w:rsidR="00E9338F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338F" w:rsidRDefault="00DF59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338F" w:rsidRDefault="00DF59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11"/>
                <w:rFonts w:ascii="Times New Roman" w:hAnsi="Times New Roman"/>
                <w:sz w:val="28"/>
                <w:szCs w:val="28"/>
              </w:rPr>
              <w:t>Заявление на получение разрешения (орд</w:t>
            </w:r>
            <w:r>
              <w:rPr>
                <w:rStyle w:val="11"/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Style w:val="11"/>
                <w:rFonts w:ascii="Times New Roman" w:hAnsi="Times New Roman"/>
                <w:sz w:val="28"/>
                <w:szCs w:val="28"/>
              </w:rPr>
              <w:t>ра) на производство работ</w:t>
            </w:r>
            <w:r>
              <w:rPr>
                <w:rFonts w:ascii="Times New Roman" w:hAnsi="Times New Roman"/>
                <w:sz w:val="28"/>
                <w:szCs w:val="28"/>
              </w:rPr>
              <w:t>, связанных с ра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рытием территории общего пользования 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338F" w:rsidRDefault="00DF59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338F" w:rsidRDefault="00DF59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использ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вания в работе</w:t>
            </w:r>
          </w:p>
        </w:tc>
      </w:tr>
      <w:tr w:rsidR="00E9338F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338F" w:rsidRDefault="00DF59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338F" w:rsidRDefault="00DF59CF">
            <w:pPr>
              <w:spacing w:after="0" w:line="240" w:lineRule="auto"/>
              <w:jc w:val="center"/>
              <w:rPr>
                <w:rStyle w:val="11"/>
                <w:rFonts w:ascii="Times New Roman" w:hAnsi="Times New Roman"/>
                <w:sz w:val="28"/>
                <w:szCs w:val="28"/>
              </w:rPr>
            </w:pPr>
            <w:r>
              <w:rPr>
                <w:rStyle w:val="11"/>
                <w:rFonts w:ascii="Times New Roman" w:hAnsi="Times New Roman"/>
                <w:sz w:val="28"/>
                <w:szCs w:val="28"/>
              </w:rPr>
              <w:t>Чертежи проектной документации или сх</w:t>
            </w:r>
            <w:r>
              <w:rPr>
                <w:rStyle w:val="11"/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Style w:val="11"/>
                <w:rFonts w:ascii="Times New Roman" w:hAnsi="Times New Roman"/>
                <w:sz w:val="28"/>
                <w:szCs w:val="28"/>
              </w:rPr>
              <w:t>мы</w:t>
            </w:r>
          </w:p>
          <w:p w:rsidR="00E9338F" w:rsidRDefault="00DF59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11"/>
                <w:rFonts w:ascii="Times New Roman" w:hAnsi="Times New Roman"/>
                <w:sz w:val="28"/>
                <w:szCs w:val="28"/>
              </w:rPr>
              <w:t xml:space="preserve">( </w:t>
            </w:r>
            <w:r>
              <w:rPr>
                <w:rStyle w:val="11"/>
                <w:rFonts w:ascii="Times New Roman" w:hAnsi="Times New Roman"/>
                <w:sz w:val="28"/>
                <w:szCs w:val="28"/>
              </w:rPr>
              <w:t>при наличии)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338F" w:rsidRDefault="00DF59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копии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338F" w:rsidRDefault="00DF59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использ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вания в работе</w:t>
            </w:r>
          </w:p>
        </w:tc>
      </w:tr>
      <w:tr w:rsidR="00E9338F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338F" w:rsidRDefault="00DF59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338F" w:rsidRDefault="00DF59CF">
            <w:pPr>
              <w:spacing w:after="0" w:line="240" w:lineRule="auto"/>
              <w:jc w:val="center"/>
              <w:rPr>
                <w:rStyle w:val="11"/>
                <w:rFonts w:ascii="Times New Roman" w:hAnsi="Times New Roman"/>
                <w:sz w:val="28"/>
                <w:szCs w:val="28"/>
              </w:rPr>
            </w:pPr>
            <w:r>
              <w:rPr>
                <w:rStyle w:val="11"/>
                <w:rFonts w:ascii="Times New Roman" w:hAnsi="Times New Roman"/>
                <w:sz w:val="28"/>
                <w:szCs w:val="28"/>
              </w:rPr>
              <w:t>Проект производства работ, согласованный с заинтересованными службами поселения (владельцами подземных коммуникаций)</w:t>
            </w:r>
          </w:p>
          <w:p w:rsidR="00E9338F" w:rsidRDefault="00DF59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11"/>
                <w:rFonts w:ascii="Times New Roman" w:hAnsi="Times New Roman"/>
                <w:sz w:val="28"/>
                <w:szCs w:val="28"/>
              </w:rPr>
              <w:t>( при наличии)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338F" w:rsidRDefault="00DF59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копии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338F" w:rsidRDefault="00DF59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использ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вания в работе</w:t>
            </w:r>
          </w:p>
        </w:tc>
      </w:tr>
      <w:tr w:rsidR="00E9338F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338F" w:rsidRDefault="00DF59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338F" w:rsidRDefault="00DF59CF">
            <w:pPr>
              <w:spacing w:after="0" w:line="240" w:lineRule="auto"/>
              <w:jc w:val="center"/>
              <w:rPr>
                <w:rStyle w:val="11"/>
                <w:rFonts w:ascii="Times New Roman" w:hAnsi="Times New Roman"/>
                <w:sz w:val="28"/>
                <w:szCs w:val="28"/>
              </w:rPr>
            </w:pPr>
            <w:r>
              <w:rPr>
                <w:rStyle w:val="11"/>
                <w:rFonts w:ascii="Times New Roman" w:hAnsi="Times New Roman"/>
                <w:sz w:val="28"/>
                <w:szCs w:val="28"/>
              </w:rPr>
              <w:t>Документы, подтверждающие</w:t>
            </w:r>
          </w:p>
          <w:p w:rsidR="00E9338F" w:rsidRDefault="00DF59CF">
            <w:pPr>
              <w:spacing w:after="0" w:line="240" w:lineRule="auto"/>
              <w:jc w:val="center"/>
              <w:rPr>
                <w:rStyle w:val="11"/>
                <w:rFonts w:ascii="Times New Roman" w:hAnsi="Times New Roman"/>
                <w:sz w:val="28"/>
                <w:szCs w:val="28"/>
              </w:rPr>
            </w:pPr>
            <w:r>
              <w:rPr>
                <w:rStyle w:val="11"/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11"/>
                <w:rFonts w:ascii="Times New Roman" w:hAnsi="Times New Roman"/>
                <w:sz w:val="28"/>
                <w:szCs w:val="28"/>
              </w:rPr>
              <w:t>личность/полномочия заявителя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338F" w:rsidRDefault="00DF59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338F" w:rsidRDefault="00E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338F" w:rsidRDefault="00E9338F">
      <w:pPr>
        <w:widowControl w:val="0"/>
        <w:tabs>
          <w:tab w:val="left" w:pos="1134"/>
        </w:tabs>
        <w:suppressAutoHyphens/>
        <w:spacing w:after="0" w:line="240" w:lineRule="auto"/>
        <w:jc w:val="both"/>
        <w:rPr>
          <w:rStyle w:val="11"/>
          <w:rFonts w:ascii="Times New Roman" w:hAnsi="Times New Roman"/>
          <w:sz w:val="28"/>
          <w:szCs w:val="28"/>
        </w:rPr>
      </w:pPr>
    </w:p>
    <w:p w:rsidR="00E9338F" w:rsidRDefault="00DF59C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документах, предоставленных гражданином, не должно быть подч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сток, приписок, зачеркнутых слов и иных исправлений, а также серьезных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вреждений, наличие которых не позволяет однозначно истолковать их соде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жание. </w:t>
      </w:r>
      <w:r>
        <w:rPr>
          <w:rFonts w:ascii="Times New Roman" w:hAnsi="Times New Roman"/>
          <w:sz w:val="28"/>
          <w:szCs w:val="28"/>
        </w:rPr>
        <w:t>Заявление заполняется лично заявителем либо его представителем, наделенным правом представлять законные интересы заявителя. Все докуме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ты должны быть целыми (не порваны).</w:t>
      </w:r>
    </w:p>
    <w:p w:rsidR="00E9338F" w:rsidRDefault="00DF59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Оригиналы документов, указанных в настоящем пункте, могут быть представлены по желани</w:t>
      </w:r>
      <w:r>
        <w:rPr>
          <w:rFonts w:ascii="Times New Roman" w:hAnsi="Times New Roman"/>
          <w:sz w:val="28"/>
          <w:szCs w:val="28"/>
        </w:rPr>
        <w:t>ю заявителя вместе с копиями.</w:t>
      </w:r>
    </w:p>
    <w:p w:rsidR="00E9338F" w:rsidRDefault="00DF59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Оригиналы документов после сверки и светокопирования работником МФЦ или специалистом Отдела, возвращаются заявителю.</w:t>
      </w:r>
    </w:p>
    <w:p w:rsidR="00E9338F" w:rsidRDefault="00DF59CF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копии документов представляются без предъявления подлинн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ков, то они должны быть нотариально заверены.</w:t>
      </w:r>
    </w:p>
    <w:p w:rsidR="00E9338F" w:rsidRDefault="00DF59CF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от заявителя иные документы, не предусмотренные насто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щим административным регламентом, запрещается.</w:t>
      </w:r>
    </w:p>
    <w:p w:rsidR="00E9338F" w:rsidRDefault="00DF59CF">
      <w:pPr>
        <w:spacing w:after="0" w:line="240" w:lineRule="auto"/>
        <w:ind w:left="1" w:right="6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От заявителей запрещается требовать:</w:t>
      </w:r>
    </w:p>
    <w:p w:rsidR="00E9338F" w:rsidRDefault="00DF59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ствий, представление или осуществление котор</w:t>
      </w:r>
      <w:r>
        <w:rPr>
          <w:rFonts w:ascii="Times New Roman" w:hAnsi="Times New Roman"/>
          <w:sz w:val="28"/>
          <w:szCs w:val="28"/>
        </w:rPr>
        <w:t>ых не предусмотрено норм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тивными правовыми актами, регулирующими отношения, возникающие в св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зи с предоставлением муниципальной услуги;</w:t>
      </w:r>
    </w:p>
    <w:p w:rsidR="00E9338F" w:rsidRDefault="00DF59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</w:t>
      </w:r>
      <w:r>
        <w:rPr>
          <w:rFonts w:ascii="Times New Roman" w:hAnsi="Times New Roman"/>
          <w:sz w:val="28"/>
          <w:szCs w:val="28"/>
        </w:rPr>
        <w:t>ативными правовыми актами Краснодарского края и муниципальными правовыми акт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 Администрации 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муниципал</w:t>
      </w:r>
      <w:r>
        <w:rPr>
          <w:rFonts w:ascii="Times New Roman" w:hAnsi="Times New Roman"/>
          <w:sz w:val="28"/>
          <w:szCs w:val="28"/>
        </w:rPr>
        <w:t>ьного образования Отрадне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ский  район и (или) подведомственных государственным органам и органам местного самоуправления организаций, участвующих в предоставлении гос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дарственных и муниципальных услуг, за исключением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документов, указанных в части 6 статьи </w:t>
      </w:r>
      <w:r>
        <w:rPr>
          <w:rFonts w:ascii="Times New Roman" w:hAnsi="Times New Roman"/>
          <w:sz w:val="28"/>
          <w:szCs w:val="28"/>
        </w:rPr>
        <w:t>7 Федерального закона от 27 июля 2010 года № 210-ФЗ «Об организации предоставления государственных и муниципальных услуг».</w:t>
      </w:r>
    </w:p>
    <w:p w:rsidR="00E9338F" w:rsidRDefault="00DF59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Бланки, формы запросов, обращений, подаваемые заявителем в связи с предоставлением муниципальной услуги являются приложением к н</w:t>
      </w:r>
      <w:r>
        <w:rPr>
          <w:rFonts w:ascii="Times New Roman" w:hAnsi="Times New Roman"/>
          <w:sz w:val="28"/>
          <w:szCs w:val="28"/>
        </w:rPr>
        <w:t>астоящему административному регламенту. Указанные формы документов можно получить в Администрации, МФЦ, на Едином портале государстве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 и муниципальных услуг Краснодарского края (http://pgu.krasnodar.ru).</w:t>
      </w:r>
    </w:p>
    <w:p w:rsidR="00E9338F" w:rsidRDefault="00DF59CF">
      <w:pPr>
        <w:tabs>
          <w:tab w:val="left" w:pos="16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2.9. Перечень оснований для отказа в приеме доку</w:t>
      </w:r>
      <w:r>
        <w:rPr>
          <w:rFonts w:ascii="Times New Roman" w:hAnsi="Times New Roman"/>
          <w:sz w:val="28"/>
          <w:szCs w:val="28"/>
        </w:rPr>
        <w:t>ментов, необход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мых для предоставления муниципальной услуги: </w:t>
      </w:r>
    </w:p>
    <w:p w:rsidR="00E9338F" w:rsidRDefault="00DF59CF">
      <w:pPr>
        <w:tabs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непредставление оригиналов документов, предусмотренных пунктом 2.6 настоящего административного регламента либо нотариально удостов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ренных копий;</w:t>
      </w:r>
    </w:p>
    <w:p w:rsidR="00E9338F" w:rsidRDefault="00DF59CF">
      <w:pPr>
        <w:widowControl w:val="0"/>
        <w:tabs>
          <w:tab w:val="left" w:pos="162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предоставление заявителем документов, соде</w:t>
      </w:r>
      <w:r>
        <w:rPr>
          <w:rFonts w:ascii="Times New Roman" w:hAnsi="Times New Roman"/>
          <w:sz w:val="28"/>
          <w:szCs w:val="28"/>
        </w:rPr>
        <w:t>ржащих ошибки или противоречивые сведения;</w:t>
      </w:r>
    </w:p>
    <w:p w:rsidR="00E9338F" w:rsidRDefault="00DF59CF">
      <w:pPr>
        <w:widowControl w:val="0"/>
        <w:tabs>
          <w:tab w:val="left" w:pos="162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заявление не поддается прочтению, содержит нецензурные либо оскорбительные выражения;</w:t>
      </w:r>
    </w:p>
    <w:p w:rsidR="00E9338F" w:rsidRDefault="00DF59CF">
      <w:pPr>
        <w:widowControl w:val="0"/>
        <w:tabs>
          <w:tab w:val="left" w:pos="162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 заявлении не указана фамилия, имя, отчество, почтовый адрес заявителя, по которому должен быть направлен ответ, или отс</w:t>
      </w:r>
      <w:r>
        <w:rPr>
          <w:rFonts w:ascii="Times New Roman" w:hAnsi="Times New Roman"/>
          <w:sz w:val="28"/>
          <w:szCs w:val="28"/>
        </w:rPr>
        <w:t>утствует его подпись;</w:t>
      </w:r>
    </w:p>
    <w:p w:rsidR="00E9338F" w:rsidRDefault="00DF59CF">
      <w:pPr>
        <w:widowControl w:val="0"/>
        <w:tabs>
          <w:tab w:val="left" w:pos="1620"/>
        </w:tabs>
        <w:suppressAutoHyphens/>
        <w:spacing w:after="0" w:line="240" w:lineRule="auto"/>
        <w:ind w:firstLine="720"/>
        <w:jc w:val="both"/>
      </w:pPr>
      <w:r>
        <w:rPr>
          <w:rFonts w:ascii="Times New Roman" w:hAnsi="Times New Roman"/>
          <w:sz w:val="28"/>
          <w:szCs w:val="28"/>
        </w:rPr>
        <w:t xml:space="preserve">5) если ни один из заявителей не зарегистрирован на территории </w:t>
      </w:r>
      <w:bookmarkStart w:id="0" w:name="__DdeLink__1997_872870565"/>
      <w:r>
        <w:rPr>
          <w:rFonts w:ascii="Times New Roman" w:hAnsi="Times New Roman"/>
          <w:sz w:val="28"/>
          <w:szCs w:val="28"/>
        </w:rPr>
        <w:t>Надежненского</w:t>
      </w:r>
      <w:r>
        <w:rPr>
          <w:rStyle w:val="11"/>
          <w:rFonts w:ascii="Times New Roman" w:hAnsi="Times New Roman"/>
          <w:sz w:val="28"/>
          <w:szCs w:val="28"/>
        </w:rPr>
        <w:t xml:space="preserve"> </w:t>
      </w:r>
      <w:bookmarkEnd w:id="0"/>
      <w:r>
        <w:rPr>
          <w:rStyle w:val="11"/>
          <w:rFonts w:ascii="Times New Roman" w:hAnsi="Times New Roman"/>
          <w:sz w:val="28"/>
          <w:szCs w:val="28"/>
        </w:rPr>
        <w:t>сельского поселения Отрадненского района</w:t>
      </w:r>
      <w:proofErr w:type="gramStart"/>
      <w:r>
        <w:rPr>
          <w:rStyle w:val="11"/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E9338F" w:rsidRDefault="00DF59CF">
      <w:pPr>
        <w:widowControl w:val="0"/>
        <w:tabs>
          <w:tab w:val="left" w:pos="162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заявление подано лицом, не уполномоченным совершать такого рода действия.</w:t>
      </w:r>
    </w:p>
    <w:p w:rsidR="00E9338F" w:rsidRDefault="00DF59CF">
      <w:pPr>
        <w:tabs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 может быть отказано заявителю в п</w:t>
      </w:r>
      <w:r>
        <w:rPr>
          <w:rFonts w:ascii="Times New Roman" w:hAnsi="Times New Roman"/>
          <w:sz w:val="28"/>
          <w:szCs w:val="28"/>
        </w:rPr>
        <w:t>риёме дополнительных докуме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тов при наличии пожелания их сдачи.</w:t>
      </w:r>
    </w:p>
    <w:p w:rsidR="00E9338F" w:rsidRDefault="00DF59CF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копии документов представляются без предъявления подлинн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ков, то они должны быть нотариально заверены.</w:t>
      </w:r>
    </w:p>
    <w:p w:rsidR="00E9338F" w:rsidRDefault="00DF59CF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от заявителя иные документы, не предусмотренные насто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щим административным</w:t>
      </w:r>
      <w:r>
        <w:rPr>
          <w:rFonts w:ascii="Times New Roman" w:hAnsi="Times New Roman"/>
          <w:sz w:val="28"/>
          <w:szCs w:val="28"/>
        </w:rPr>
        <w:t xml:space="preserve"> регламентом, запрещается.</w:t>
      </w:r>
    </w:p>
    <w:p w:rsidR="00E9338F" w:rsidRDefault="00DF59CF">
      <w:pPr>
        <w:tabs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E9338F" w:rsidRDefault="00DF59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2.11.Отказ в предоставлении муниципальной услуги следует при нал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чии одного из следующих обстоятельс</w:t>
      </w:r>
      <w:r>
        <w:rPr>
          <w:rFonts w:ascii="Times New Roman" w:hAnsi="Times New Roman"/>
          <w:sz w:val="28"/>
          <w:szCs w:val="28"/>
        </w:rPr>
        <w:t xml:space="preserve">тв: </w:t>
      </w:r>
    </w:p>
    <w:p w:rsidR="00E9338F" w:rsidRDefault="00DF59CF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письменное заявление гражданина о возврате документов, представленных им для получения муниципальной услуги;</w:t>
      </w:r>
    </w:p>
    <w:p w:rsidR="00E9338F" w:rsidRDefault="00DF59CF">
      <w:pPr>
        <w:pStyle w:val="af1"/>
        <w:tabs>
          <w:tab w:val="left" w:pos="180"/>
        </w:tabs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непредставление или представление не в полном объеме документов, предусмотренных пунктом 2.6 настоящего административного регламента;</w:t>
      </w:r>
    </w:p>
    <w:p w:rsidR="00E9338F" w:rsidRDefault="00DF59CF">
      <w:pPr>
        <w:pStyle w:val="af1"/>
        <w:tabs>
          <w:tab w:val="left" w:pos="180"/>
        </w:tabs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</w:t>
      </w:r>
      <w:r>
        <w:rPr>
          <w:rFonts w:ascii="Times New Roman" w:hAnsi="Times New Roman"/>
          <w:sz w:val="28"/>
          <w:szCs w:val="28"/>
        </w:rPr>
        <w:t xml:space="preserve">личие в представленных документах недостоверных сведений либо </w:t>
      </w:r>
      <w:proofErr w:type="gramStart"/>
      <w:r>
        <w:rPr>
          <w:rFonts w:ascii="Times New Roman" w:hAnsi="Times New Roman"/>
          <w:sz w:val="28"/>
          <w:szCs w:val="28"/>
        </w:rPr>
        <w:t>не соответствие</w:t>
      </w:r>
      <w:proofErr w:type="gramEnd"/>
      <w:r>
        <w:rPr>
          <w:rFonts w:ascii="Times New Roman" w:hAnsi="Times New Roman"/>
          <w:sz w:val="28"/>
          <w:szCs w:val="28"/>
        </w:rPr>
        <w:t xml:space="preserve"> их требованиям законодательства.</w:t>
      </w:r>
    </w:p>
    <w:p w:rsidR="00E9338F" w:rsidRDefault="00DF59CF">
      <w:pPr>
        <w:tabs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в предоставлении муниципальной услуги не препятствует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вторному обращению гражданина за предоставлением муниципальной услуги, после устран</w:t>
      </w:r>
      <w:r>
        <w:rPr>
          <w:rFonts w:ascii="Times New Roman" w:hAnsi="Times New Roman"/>
          <w:sz w:val="28"/>
          <w:szCs w:val="28"/>
        </w:rPr>
        <w:t>ения причины, послужившей основанием для отказа.</w:t>
      </w:r>
    </w:p>
    <w:p w:rsidR="00E9338F" w:rsidRDefault="00DF59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2.10.Перечень услуг, которые являются необходимыми и обязательн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 для предоставления муниципальной услуги:</w:t>
      </w:r>
    </w:p>
    <w:p w:rsidR="00E9338F" w:rsidRDefault="00DF59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схем и чертежей проектной документаци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 xml:space="preserve"> при их наличии);</w:t>
      </w:r>
    </w:p>
    <w:p w:rsidR="00E9338F" w:rsidRDefault="00DF59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проекта прои</w:t>
      </w:r>
      <w:r>
        <w:rPr>
          <w:rFonts w:ascii="Times New Roman" w:hAnsi="Times New Roman"/>
          <w:sz w:val="28"/>
          <w:szCs w:val="28"/>
        </w:rPr>
        <w:t>зводства работ, согласованный с заинт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ресованными службами Отрадненского  района (владельцами подземных ко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муникаций) или согласований с организациями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владельцами  подземных коммуникаций), указанными в наряде - допуске ( приложение № 4). </w:t>
      </w:r>
    </w:p>
    <w:p w:rsidR="00E9338F" w:rsidRDefault="00DF59C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 Порядок, </w:t>
      </w:r>
      <w:r>
        <w:rPr>
          <w:rFonts w:ascii="Times New Roman" w:hAnsi="Times New Roman"/>
          <w:sz w:val="28"/>
          <w:szCs w:val="28"/>
        </w:rPr>
        <w:t>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кой платы.</w:t>
      </w:r>
    </w:p>
    <w:p w:rsidR="00E9338F" w:rsidRDefault="00DF59C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E9338F" w:rsidRDefault="00DF59C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2. Требования к помещениям, в которых предоставляются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пальная услуга, услуга, предоставляемая организацией, участвующей в пред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ставлении  муниципальной услуги, к месту ожидания и приема заявителей, размещению и оформлению визуальной, текстовой информ</w:t>
      </w:r>
      <w:r>
        <w:rPr>
          <w:rFonts w:ascii="Times New Roman" w:hAnsi="Times New Roman"/>
          <w:sz w:val="28"/>
          <w:szCs w:val="28"/>
        </w:rPr>
        <w:t>ации о порядке предоставления таких услуг;</w:t>
      </w:r>
    </w:p>
    <w:p w:rsidR="00E9338F" w:rsidRDefault="00DF59CF">
      <w:pPr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- приём граждан осуществляется в здании администрации  Надежне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ского</w:t>
      </w:r>
      <w:r>
        <w:rPr>
          <w:rStyle w:val="11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поселения; </w:t>
      </w:r>
    </w:p>
    <w:p w:rsidR="00E9338F" w:rsidRDefault="00DF59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места ожидания в очереди на получение или предоставление док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ментов оборудуются стульями;</w:t>
      </w:r>
    </w:p>
    <w:p w:rsidR="00E9338F" w:rsidRDefault="00DF59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места для заполнения </w:t>
      </w:r>
      <w:r>
        <w:rPr>
          <w:rFonts w:ascii="Times New Roman" w:hAnsi="Times New Roman"/>
          <w:sz w:val="28"/>
          <w:szCs w:val="28"/>
        </w:rPr>
        <w:t>документов стульями и столами и обеспечив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ются образцами заполнения документов, бланками заявлений и канцелярск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ми принадлежностями.</w:t>
      </w:r>
    </w:p>
    <w:p w:rsidR="00E9338F" w:rsidRDefault="00DF59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2.13. Показатели доступности и качества услуг:</w:t>
      </w:r>
    </w:p>
    <w:p w:rsidR="00E9338F" w:rsidRDefault="00DF59C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количество взаимодействий заявителя с должностными лицами при </w:t>
      </w:r>
      <w:r>
        <w:rPr>
          <w:rFonts w:ascii="Times New Roman" w:hAnsi="Times New Roman"/>
          <w:sz w:val="28"/>
          <w:szCs w:val="28"/>
        </w:rPr>
        <w:t>предоставлении услуги – не более  2 раз, продолжительность взаимодействия – 10 минут.</w:t>
      </w:r>
    </w:p>
    <w:p w:rsidR="00E9338F" w:rsidRDefault="00DF59C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 Иные требования, в том числе учитывающие особенности пред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ставления муниципальной услуги в многофункциональных центрах пред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ставления государственных и муниципальны</w:t>
      </w:r>
      <w:r>
        <w:rPr>
          <w:rFonts w:ascii="Times New Roman" w:hAnsi="Times New Roman"/>
          <w:sz w:val="28"/>
          <w:szCs w:val="28"/>
        </w:rPr>
        <w:t>х услуг  и особенности пред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ставления муниципальной услуги в электронной форме. </w:t>
      </w:r>
    </w:p>
    <w:p w:rsidR="00E9338F" w:rsidRDefault="00DF59C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 Максимальный срок ожидания в очереди при подаче запроса о предоставлении муниципальной услуги и при получении результата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услуги не более 15 минут.</w:t>
      </w:r>
    </w:p>
    <w:p w:rsidR="00E9338F" w:rsidRDefault="00DF59C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 Ср</w:t>
      </w:r>
      <w:r>
        <w:rPr>
          <w:rFonts w:ascii="Times New Roman" w:hAnsi="Times New Roman"/>
          <w:sz w:val="28"/>
          <w:szCs w:val="28"/>
        </w:rPr>
        <w:t>ок регистрации запроса заявителя о предоставлении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услуги до 15 минут. Регистрация запросов заявителей производится в журнале регистрации поступивших заявлений, который ведется в Отделе.</w:t>
      </w:r>
    </w:p>
    <w:p w:rsidR="00E9338F" w:rsidRDefault="00DF59CF">
      <w:pPr>
        <w:widowControl w:val="0"/>
        <w:spacing w:after="0" w:line="240" w:lineRule="auto"/>
        <w:ind w:firstLine="851"/>
        <w:jc w:val="both"/>
        <w:rPr>
          <w:rStyle w:val="11"/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sz w:val="28"/>
          <w:szCs w:val="28"/>
        </w:rPr>
        <w:t>2.17. Предоставление муниципальной услуги осуществляется</w:t>
      </w:r>
      <w:r>
        <w:rPr>
          <w:rStyle w:val="11"/>
          <w:rFonts w:ascii="Times New Roman" w:hAnsi="Times New Roman"/>
          <w:sz w:val="28"/>
          <w:szCs w:val="28"/>
        </w:rPr>
        <w:t xml:space="preserve"> ежедне</w:t>
      </w:r>
      <w:r>
        <w:rPr>
          <w:rStyle w:val="11"/>
          <w:rFonts w:ascii="Times New Roman" w:hAnsi="Times New Roman"/>
          <w:sz w:val="28"/>
          <w:szCs w:val="28"/>
        </w:rPr>
        <w:t>в</w:t>
      </w:r>
      <w:r>
        <w:rPr>
          <w:rStyle w:val="11"/>
          <w:rFonts w:ascii="Times New Roman" w:hAnsi="Times New Roman"/>
          <w:sz w:val="28"/>
          <w:szCs w:val="28"/>
        </w:rPr>
        <w:t>но в приемные дни  в течение всего рабочего вре</w:t>
      </w:r>
      <w:r>
        <w:rPr>
          <w:rStyle w:val="11"/>
          <w:rFonts w:ascii="Times New Roman" w:hAnsi="Times New Roman"/>
          <w:color w:val="000000"/>
          <w:sz w:val="28"/>
          <w:szCs w:val="28"/>
        </w:rPr>
        <w:t xml:space="preserve">мени </w:t>
      </w:r>
      <w:r>
        <w:rPr>
          <w:rStyle w:val="11"/>
          <w:rFonts w:ascii="Times New Roman" w:hAnsi="Times New Roman"/>
          <w:sz w:val="28"/>
          <w:szCs w:val="28"/>
        </w:rPr>
        <w:t>в Отделе Администр</w:t>
      </w:r>
      <w:r>
        <w:rPr>
          <w:rStyle w:val="11"/>
          <w:rFonts w:ascii="Times New Roman" w:hAnsi="Times New Roman"/>
          <w:sz w:val="28"/>
          <w:szCs w:val="28"/>
        </w:rPr>
        <w:t>а</w:t>
      </w:r>
      <w:r>
        <w:rPr>
          <w:rStyle w:val="11"/>
          <w:rFonts w:ascii="Times New Roman" w:hAnsi="Times New Roman"/>
          <w:sz w:val="28"/>
          <w:szCs w:val="28"/>
        </w:rPr>
        <w:t>ции.</w:t>
      </w:r>
    </w:p>
    <w:p w:rsidR="00E9338F" w:rsidRDefault="00DF59CF">
      <w:pPr>
        <w:widowControl w:val="0"/>
        <w:spacing w:after="0" w:line="240" w:lineRule="auto"/>
        <w:ind w:firstLine="851"/>
        <w:jc w:val="both"/>
        <w:rPr>
          <w:rStyle w:val="11"/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sz w:val="28"/>
          <w:szCs w:val="28"/>
        </w:rPr>
        <w:t>Помещение для исполнения муниципальной услуги должно быть оснащено стульями, столами, телефонной связью, компьютером с возможн</w:t>
      </w:r>
      <w:r>
        <w:rPr>
          <w:rStyle w:val="11"/>
          <w:rFonts w:ascii="Times New Roman" w:hAnsi="Times New Roman"/>
          <w:sz w:val="28"/>
          <w:szCs w:val="28"/>
        </w:rPr>
        <w:t>о</w:t>
      </w:r>
      <w:r>
        <w:rPr>
          <w:rStyle w:val="11"/>
          <w:rFonts w:ascii="Times New Roman" w:hAnsi="Times New Roman"/>
          <w:sz w:val="28"/>
          <w:szCs w:val="28"/>
        </w:rPr>
        <w:t>стью печати и выхода в интернет.</w:t>
      </w:r>
    </w:p>
    <w:p w:rsidR="00E9338F" w:rsidRDefault="00DF59C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Места ожид</w:t>
      </w:r>
      <w:r>
        <w:rPr>
          <w:rFonts w:ascii="Times New Roman" w:hAnsi="Times New Roman"/>
          <w:sz w:val="28"/>
          <w:szCs w:val="28"/>
        </w:rPr>
        <w:t>ания и приема заявителей должны быть оборудованы ст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льями и информационным стендом.</w:t>
      </w:r>
    </w:p>
    <w:p w:rsidR="00E9338F" w:rsidRDefault="00E9338F">
      <w:pPr>
        <w:widowControl w:val="0"/>
        <w:spacing w:after="0" w:line="240" w:lineRule="auto"/>
        <w:jc w:val="both"/>
        <w:rPr>
          <w:rStyle w:val="11"/>
          <w:rFonts w:ascii="Times New Roman" w:hAnsi="Times New Roman"/>
          <w:b/>
          <w:sz w:val="28"/>
          <w:szCs w:val="28"/>
        </w:rPr>
      </w:pPr>
    </w:p>
    <w:p w:rsidR="00E9338F" w:rsidRDefault="00DF59CF">
      <w:pPr>
        <w:tabs>
          <w:tab w:val="left" w:pos="1110"/>
        </w:tabs>
        <w:spacing w:after="0" w:line="240" w:lineRule="auto"/>
        <w:jc w:val="center"/>
        <w:rPr>
          <w:rStyle w:val="11"/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sz w:val="28"/>
          <w:szCs w:val="28"/>
        </w:rPr>
        <w:t xml:space="preserve">3. Состав, последовательность и сроки выполнения </w:t>
      </w:r>
      <w:proofErr w:type="gramStart"/>
      <w:r>
        <w:rPr>
          <w:rStyle w:val="11"/>
          <w:rFonts w:ascii="Times New Roman" w:hAnsi="Times New Roman"/>
          <w:sz w:val="28"/>
          <w:szCs w:val="28"/>
        </w:rPr>
        <w:t>административных</w:t>
      </w:r>
      <w:proofErr w:type="gramEnd"/>
    </w:p>
    <w:p w:rsidR="00E9338F" w:rsidRDefault="00DF59CF">
      <w:pPr>
        <w:tabs>
          <w:tab w:val="left" w:pos="1110"/>
        </w:tabs>
        <w:spacing w:after="0" w:line="240" w:lineRule="auto"/>
        <w:jc w:val="center"/>
        <w:rPr>
          <w:rStyle w:val="11"/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sz w:val="28"/>
          <w:szCs w:val="28"/>
        </w:rPr>
        <w:t xml:space="preserve">процедур, требования к порядку их выполнения, в том числе особенности </w:t>
      </w:r>
    </w:p>
    <w:p w:rsidR="00E9338F" w:rsidRDefault="00DF59CF">
      <w:pPr>
        <w:tabs>
          <w:tab w:val="left" w:pos="1110"/>
        </w:tabs>
        <w:spacing w:after="0" w:line="240" w:lineRule="auto"/>
        <w:jc w:val="center"/>
        <w:rPr>
          <w:rStyle w:val="11"/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sz w:val="28"/>
          <w:szCs w:val="28"/>
        </w:rPr>
        <w:t>выполнения административных процед</w:t>
      </w:r>
      <w:r>
        <w:rPr>
          <w:rStyle w:val="11"/>
          <w:rFonts w:ascii="Times New Roman" w:hAnsi="Times New Roman"/>
          <w:sz w:val="28"/>
          <w:szCs w:val="28"/>
        </w:rPr>
        <w:t>ур в электронной форме</w:t>
      </w:r>
    </w:p>
    <w:p w:rsidR="00E9338F" w:rsidRDefault="00DF59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E9338F" w:rsidRDefault="00DF59CF">
      <w:pPr>
        <w:spacing w:after="0" w:line="240" w:lineRule="auto"/>
        <w:ind w:firstLine="851"/>
        <w:jc w:val="both"/>
        <w:rPr>
          <w:rStyle w:val="11"/>
          <w:rFonts w:ascii="Times New Roman" w:hAnsi="Times New Roman"/>
          <w:b/>
          <w:sz w:val="28"/>
          <w:szCs w:val="28"/>
        </w:rPr>
      </w:pPr>
      <w:r>
        <w:rPr>
          <w:rStyle w:val="11"/>
          <w:rFonts w:ascii="Times New Roman" w:hAnsi="Times New Roman"/>
          <w:color w:val="000000"/>
          <w:sz w:val="28"/>
          <w:szCs w:val="28"/>
        </w:rPr>
        <w:t xml:space="preserve">3.1. </w:t>
      </w:r>
      <w:r>
        <w:rPr>
          <w:rStyle w:val="11"/>
          <w:rFonts w:ascii="Times New Roman" w:hAnsi="Times New Roman"/>
          <w:sz w:val="28"/>
          <w:szCs w:val="28"/>
        </w:rPr>
        <w:t>Перечень административных процедур, выполняемых при пред</w:t>
      </w:r>
      <w:r>
        <w:rPr>
          <w:rStyle w:val="11"/>
          <w:rFonts w:ascii="Times New Roman" w:hAnsi="Times New Roman"/>
          <w:sz w:val="28"/>
          <w:szCs w:val="28"/>
        </w:rPr>
        <w:t>о</w:t>
      </w:r>
      <w:r>
        <w:rPr>
          <w:rStyle w:val="11"/>
          <w:rFonts w:ascii="Times New Roman" w:hAnsi="Times New Roman"/>
          <w:sz w:val="28"/>
          <w:szCs w:val="28"/>
        </w:rPr>
        <w:t>ставлении муниципальной услуги:</w:t>
      </w:r>
    </w:p>
    <w:p w:rsidR="00E9338F" w:rsidRDefault="00DF59CF">
      <w:pPr>
        <w:spacing w:after="0" w:line="240" w:lineRule="auto"/>
        <w:ind w:firstLine="851"/>
        <w:jc w:val="both"/>
      </w:pPr>
      <w:r>
        <w:rPr>
          <w:rStyle w:val="11"/>
          <w:rFonts w:ascii="Times New Roman" w:hAnsi="Times New Roman"/>
          <w:sz w:val="28"/>
          <w:szCs w:val="28"/>
        </w:rPr>
        <w:t>1)</w:t>
      </w:r>
      <w:r>
        <w:rPr>
          <w:rStyle w:val="11"/>
          <w:rFonts w:ascii="Times New Roman" w:hAnsi="Times New Roman"/>
          <w:color w:val="000000"/>
          <w:sz w:val="28"/>
          <w:szCs w:val="28"/>
        </w:rPr>
        <w:t xml:space="preserve"> приём и регистрация заявления о выдаче разрешения (ордера) на производство работ</w:t>
      </w:r>
      <w:r>
        <w:rPr>
          <w:rFonts w:ascii="Times New Roman" w:hAnsi="Times New Roman"/>
          <w:sz w:val="28"/>
          <w:szCs w:val="28"/>
        </w:rPr>
        <w:t xml:space="preserve">, связанных с разрытием территории общего пользования </w:t>
      </w:r>
      <w:r>
        <w:rPr>
          <w:rFonts w:ascii="Times New Roman" w:hAnsi="Times New Roman"/>
          <w:sz w:val="28"/>
          <w:szCs w:val="28"/>
        </w:rPr>
        <w:t xml:space="preserve"> Надежненского</w:t>
      </w:r>
      <w:r>
        <w:rPr>
          <w:rStyle w:val="11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E9338F" w:rsidRDefault="00DF59CF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оформление разрешения (ордера) на производство работ</w:t>
      </w:r>
      <w:r>
        <w:rPr>
          <w:rFonts w:ascii="Times New Roman" w:hAnsi="Times New Roman"/>
          <w:sz w:val="28"/>
          <w:szCs w:val="28"/>
        </w:rPr>
        <w:t>, связанных с разрытием территории общего пользования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9338F" w:rsidRDefault="00DF59CF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выдача разрешения на производство работ</w:t>
      </w:r>
      <w:r>
        <w:rPr>
          <w:rFonts w:ascii="Times New Roman" w:hAnsi="Times New Roman"/>
          <w:sz w:val="28"/>
          <w:szCs w:val="28"/>
        </w:rPr>
        <w:t>, связанных с разрытием территории общего пользования;</w:t>
      </w:r>
    </w:p>
    <w:p w:rsidR="00E9338F" w:rsidRDefault="00DF59CF">
      <w:pPr>
        <w:spacing w:after="0" w:line="240" w:lineRule="auto"/>
        <w:ind w:firstLine="851"/>
        <w:jc w:val="both"/>
        <w:rPr>
          <w:rStyle w:val="11"/>
          <w:rFonts w:ascii="Times New Roman" w:hAnsi="Times New Roman"/>
          <w:b/>
          <w:sz w:val="28"/>
          <w:szCs w:val="28"/>
        </w:rPr>
      </w:pPr>
      <w:r>
        <w:rPr>
          <w:rStyle w:val="11"/>
          <w:rFonts w:ascii="Times New Roman" w:hAnsi="Times New Roman"/>
          <w:color w:val="000000"/>
          <w:sz w:val="28"/>
          <w:szCs w:val="28"/>
        </w:rPr>
        <w:t>3.2. Блок-сх</w:t>
      </w:r>
      <w:r>
        <w:rPr>
          <w:rStyle w:val="11"/>
          <w:rFonts w:ascii="Times New Roman" w:hAnsi="Times New Roman"/>
          <w:color w:val="000000"/>
          <w:sz w:val="28"/>
          <w:szCs w:val="28"/>
        </w:rPr>
        <w:t>ема предоставления муниципальной услуги приведена в приложениях№№ 1,2 к настоящему административному регламенту;</w:t>
      </w:r>
    </w:p>
    <w:p w:rsidR="00E9338F" w:rsidRDefault="00DF59CF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Предоставление муниципальной услуги осуществляется отделом ЖКХ и благоустройства администрации.  </w:t>
      </w:r>
    </w:p>
    <w:p w:rsidR="00E9338F" w:rsidRDefault="00DF59CF">
      <w:pPr>
        <w:spacing w:after="0" w:line="240" w:lineRule="auto"/>
        <w:ind w:firstLine="851"/>
        <w:jc w:val="both"/>
        <w:rPr>
          <w:rStyle w:val="11"/>
          <w:rFonts w:ascii="Times New Roman" w:hAnsi="Times New Roman"/>
          <w:b/>
          <w:sz w:val="28"/>
          <w:szCs w:val="28"/>
        </w:rPr>
      </w:pPr>
      <w:r>
        <w:rPr>
          <w:rStyle w:val="11"/>
          <w:rFonts w:ascii="Times New Roman" w:hAnsi="Times New Roman"/>
          <w:sz w:val="28"/>
          <w:szCs w:val="28"/>
        </w:rPr>
        <w:t>3.4.1.  Описание административной процед</w:t>
      </w:r>
      <w:r>
        <w:rPr>
          <w:rStyle w:val="11"/>
          <w:rFonts w:ascii="Times New Roman" w:hAnsi="Times New Roman"/>
          <w:sz w:val="28"/>
          <w:szCs w:val="28"/>
        </w:rPr>
        <w:t>уры «Приём и регистрация заявления»:</w:t>
      </w:r>
    </w:p>
    <w:p w:rsidR="00E9338F" w:rsidRDefault="00DF59CF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юридический факт, являющимся основанием для начала 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тивной процедуры:</w:t>
      </w:r>
    </w:p>
    <w:p w:rsidR="00E9338F" w:rsidRDefault="00DF59CF">
      <w:pPr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lastRenderedPageBreak/>
        <w:t>- подача заявителем предусмотренного регламентом  заявления о выд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че разрешения (ордера) на производство работ, связанных с разрытием терр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тории общего пользования Надежненского</w:t>
      </w:r>
      <w:r>
        <w:rPr>
          <w:rStyle w:val="11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E9338F" w:rsidRDefault="00DF59CF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(полнота) необходимых документов.</w:t>
      </w:r>
    </w:p>
    <w:p w:rsidR="00E9338F" w:rsidRDefault="00DF59CF">
      <w:pPr>
        <w:spacing w:after="0" w:line="240" w:lineRule="auto"/>
        <w:ind w:firstLine="851"/>
        <w:jc w:val="both"/>
        <w:rPr>
          <w:rStyle w:val="11"/>
          <w:rFonts w:ascii="Times New Roman" w:hAnsi="Times New Roman"/>
          <w:b/>
          <w:sz w:val="28"/>
          <w:szCs w:val="28"/>
        </w:rPr>
      </w:pPr>
      <w:r>
        <w:rPr>
          <w:rStyle w:val="11"/>
          <w:rFonts w:ascii="Times New Roman" w:hAnsi="Times New Roman"/>
          <w:sz w:val="28"/>
          <w:szCs w:val="28"/>
        </w:rPr>
        <w:t>б) должностн</w:t>
      </w:r>
      <w:r>
        <w:rPr>
          <w:rStyle w:val="11"/>
          <w:rFonts w:ascii="Times New Roman" w:hAnsi="Times New Roman"/>
          <w:sz w:val="28"/>
          <w:szCs w:val="28"/>
        </w:rPr>
        <w:t>ое лицо, ответственное за выполнение административной  процедуры – специалист отдела ЖКХ и благоустройства,</w:t>
      </w:r>
      <w:r w:rsidR="00DD2F53">
        <w:rPr>
          <w:rStyle w:val="11"/>
          <w:rFonts w:ascii="Times New Roman" w:hAnsi="Times New Roman"/>
          <w:sz w:val="28"/>
          <w:szCs w:val="28"/>
        </w:rPr>
        <w:t xml:space="preserve"> </w:t>
      </w:r>
      <w:r>
        <w:rPr>
          <w:rStyle w:val="11"/>
          <w:rFonts w:ascii="Times New Roman" w:hAnsi="Times New Roman"/>
          <w:sz w:val="28"/>
          <w:szCs w:val="28"/>
        </w:rPr>
        <w:t>осуществляет сл</w:t>
      </w:r>
      <w:r>
        <w:rPr>
          <w:rStyle w:val="11"/>
          <w:rFonts w:ascii="Times New Roman" w:hAnsi="Times New Roman"/>
          <w:sz w:val="28"/>
          <w:szCs w:val="28"/>
        </w:rPr>
        <w:t>е</w:t>
      </w:r>
      <w:r>
        <w:rPr>
          <w:rStyle w:val="11"/>
          <w:rFonts w:ascii="Times New Roman" w:hAnsi="Times New Roman"/>
          <w:sz w:val="28"/>
          <w:szCs w:val="28"/>
        </w:rPr>
        <w:t>д</w:t>
      </w:r>
      <w:r>
        <w:rPr>
          <w:rStyle w:val="11"/>
          <w:rFonts w:ascii="Times New Roman" w:hAnsi="Times New Roman"/>
          <w:sz w:val="28"/>
          <w:szCs w:val="28"/>
        </w:rPr>
        <w:t>у</w:t>
      </w:r>
      <w:r>
        <w:rPr>
          <w:rStyle w:val="11"/>
          <w:rFonts w:ascii="Times New Roman" w:hAnsi="Times New Roman"/>
          <w:sz w:val="28"/>
          <w:szCs w:val="28"/>
        </w:rPr>
        <w:t>ющие действия:</w:t>
      </w:r>
    </w:p>
    <w:p w:rsidR="00E9338F" w:rsidRDefault="00DF59CF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прием и проверка поступивших документов;</w:t>
      </w:r>
    </w:p>
    <w:p w:rsidR="00E9338F" w:rsidRDefault="00DF59CF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регистрация заявления в журнале регистрации поступивших заявл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ний;</w:t>
      </w:r>
    </w:p>
    <w:p w:rsidR="00E9338F" w:rsidRDefault="00DF59CF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</w:t>
      </w:r>
      <w:r>
        <w:rPr>
          <w:rFonts w:ascii="Times New Roman" w:hAnsi="Times New Roman"/>
          <w:sz w:val="28"/>
          <w:szCs w:val="28"/>
        </w:rPr>
        <w:t>ок выполнения административного действия – 1 день.</w:t>
      </w:r>
    </w:p>
    <w:p w:rsidR="00E9338F" w:rsidRDefault="00DF59C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критерий принятия решения: </w:t>
      </w:r>
    </w:p>
    <w:p w:rsidR="00E9338F" w:rsidRDefault="00DF59C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полнота и соответствие утвержденным формам поступившего ко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плекта документов;</w:t>
      </w:r>
    </w:p>
    <w:p w:rsidR="00E9338F" w:rsidRDefault="00DF59C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результат предоставления муниципальной услуги:</w:t>
      </w:r>
    </w:p>
    <w:p w:rsidR="00E9338F" w:rsidRDefault="00DF59C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прием и регистрация заявления в журнале </w:t>
      </w:r>
      <w:r>
        <w:rPr>
          <w:rFonts w:ascii="Times New Roman" w:hAnsi="Times New Roman"/>
          <w:sz w:val="28"/>
          <w:szCs w:val="28"/>
        </w:rPr>
        <w:t xml:space="preserve">регистрации поступивших заявлений </w:t>
      </w:r>
      <w:r>
        <w:rPr>
          <w:rStyle w:val="WW-Absatz-Standardschriftart111111111"/>
          <w:rFonts w:ascii="Times New Roman" w:hAnsi="Times New Roman"/>
          <w:sz w:val="28"/>
          <w:szCs w:val="28"/>
        </w:rPr>
        <w:t>(в течение 1 дня)</w:t>
      </w:r>
      <w:r>
        <w:rPr>
          <w:rStyle w:val="11"/>
          <w:rFonts w:ascii="Times New Roman" w:hAnsi="Times New Roman"/>
          <w:color w:val="000000"/>
          <w:sz w:val="28"/>
          <w:szCs w:val="28"/>
        </w:rPr>
        <w:t>;</w:t>
      </w:r>
    </w:p>
    <w:p w:rsidR="00E9338F" w:rsidRDefault="00DF59C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отказ в приеме документов для последующего предоставления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ципальной услуги </w:t>
      </w:r>
      <w:r>
        <w:rPr>
          <w:rStyle w:val="WW-Absatz-Standardschriftart111111111"/>
          <w:rFonts w:ascii="Times New Roman" w:hAnsi="Times New Roman"/>
          <w:sz w:val="28"/>
          <w:szCs w:val="28"/>
        </w:rPr>
        <w:t>(в течение 1 дня)</w:t>
      </w:r>
      <w:r>
        <w:rPr>
          <w:rFonts w:ascii="Times New Roman" w:hAnsi="Times New Roman"/>
          <w:sz w:val="28"/>
          <w:szCs w:val="28"/>
        </w:rPr>
        <w:t>.</w:t>
      </w:r>
    </w:p>
    <w:p w:rsidR="00E9338F" w:rsidRDefault="00DF59C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фиксация результата выполнения административной процедуры -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гистрация запроса заявителя о предоста</w:t>
      </w:r>
      <w:r>
        <w:rPr>
          <w:rFonts w:ascii="Times New Roman" w:hAnsi="Times New Roman"/>
          <w:sz w:val="28"/>
          <w:szCs w:val="28"/>
        </w:rPr>
        <w:t>влении муниципальной услуги в жу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нале регистрации поступающих заявлений или отказ в предоставлении услуги.</w:t>
      </w:r>
    </w:p>
    <w:p w:rsidR="00E9338F" w:rsidRDefault="00DF59CF">
      <w:pPr>
        <w:widowControl w:val="0"/>
        <w:tabs>
          <w:tab w:val="left" w:pos="1134"/>
        </w:tabs>
        <w:suppressAutoHyphens/>
        <w:spacing w:after="0" w:line="240" w:lineRule="auto"/>
        <w:ind w:firstLine="851"/>
        <w:jc w:val="both"/>
        <w:rPr>
          <w:rStyle w:val="11"/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sz w:val="28"/>
          <w:szCs w:val="28"/>
        </w:rPr>
        <w:t xml:space="preserve">3.4.2. Описание административной процедуры «Оформление </w:t>
      </w:r>
      <w:proofErr w:type="spellStart"/>
      <w:proofErr w:type="gramStart"/>
      <w:r>
        <w:rPr>
          <w:rStyle w:val="11"/>
          <w:rFonts w:ascii="Times New Roman" w:hAnsi="Times New Roman"/>
          <w:sz w:val="28"/>
          <w:szCs w:val="28"/>
        </w:rPr>
        <w:t>разре-шения</w:t>
      </w:r>
      <w:proofErr w:type="spellEnd"/>
      <w:proofErr w:type="gramEnd"/>
      <w:r>
        <w:rPr>
          <w:rStyle w:val="11"/>
          <w:rFonts w:ascii="Times New Roman" w:hAnsi="Times New Roman"/>
          <w:sz w:val="28"/>
          <w:szCs w:val="28"/>
        </w:rPr>
        <w:t xml:space="preserve"> (ордера) на проведение земляных работ  на </w:t>
      </w:r>
      <w:r>
        <w:rPr>
          <w:rFonts w:ascii="Times New Roman" w:hAnsi="Times New Roman"/>
          <w:sz w:val="28"/>
          <w:szCs w:val="28"/>
        </w:rPr>
        <w:t xml:space="preserve"> территории общего пользования муниципал</w:t>
      </w:r>
      <w:r>
        <w:rPr>
          <w:rFonts w:ascii="Times New Roman" w:hAnsi="Times New Roman"/>
          <w:sz w:val="28"/>
          <w:szCs w:val="28"/>
        </w:rPr>
        <w:t>ьного образования</w:t>
      </w:r>
      <w:r>
        <w:rPr>
          <w:rStyle w:val="11"/>
          <w:rFonts w:ascii="Times New Roman" w:hAnsi="Times New Roman"/>
          <w:sz w:val="28"/>
          <w:szCs w:val="28"/>
        </w:rPr>
        <w:t>»:</w:t>
      </w:r>
    </w:p>
    <w:p w:rsidR="00E9338F" w:rsidRDefault="00DF59C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юридический факт являющимся основанием для начала 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тивной процедуры - наличие зарегистрированного в журнале регистрации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ступивших заявлений обращения заявителя;</w:t>
      </w:r>
    </w:p>
    <w:p w:rsidR="00E9338F" w:rsidRDefault="00DF59CF">
      <w:pPr>
        <w:widowControl w:val="0"/>
        <w:spacing w:after="0" w:line="240" w:lineRule="auto"/>
        <w:ind w:firstLine="851"/>
        <w:jc w:val="both"/>
        <w:rPr>
          <w:rStyle w:val="11"/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sz w:val="28"/>
          <w:szCs w:val="28"/>
        </w:rPr>
        <w:t>б) должностное лицо, ответственное за выполнение администрати</w:t>
      </w:r>
      <w:r>
        <w:rPr>
          <w:rStyle w:val="11"/>
          <w:rFonts w:ascii="Times New Roman" w:hAnsi="Times New Roman"/>
          <w:sz w:val="28"/>
          <w:szCs w:val="28"/>
        </w:rPr>
        <w:t>вной  процедуры - специалист  по земельным вопросам Администрации:</w:t>
      </w:r>
    </w:p>
    <w:p w:rsidR="00E9338F" w:rsidRDefault="00DF59C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содержание каждого административного действия, входящего в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 процедуры:</w:t>
      </w:r>
    </w:p>
    <w:p w:rsidR="00E9338F" w:rsidRDefault="00DF59CF">
      <w:pPr>
        <w:widowControl w:val="0"/>
        <w:tabs>
          <w:tab w:val="left" w:pos="1134"/>
        </w:tabs>
        <w:suppressAutoHyphens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- оформление</w:t>
      </w:r>
      <w:r>
        <w:rPr>
          <w:rStyle w:val="11"/>
          <w:rFonts w:ascii="Times New Roman" w:hAnsi="Times New Roman"/>
          <w:sz w:val="28"/>
          <w:szCs w:val="28"/>
        </w:rPr>
        <w:t xml:space="preserve"> разрешения (ордера) на производство работ</w:t>
      </w:r>
      <w:r>
        <w:rPr>
          <w:rFonts w:ascii="Times New Roman" w:hAnsi="Times New Roman"/>
          <w:sz w:val="28"/>
          <w:szCs w:val="28"/>
        </w:rPr>
        <w:t>, связанных с разрытием проведение земляных работ  на т</w:t>
      </w:r>
      <w:r>
        <w:rPr>
          <w:rFonts w:ascii="Times New Roman" w:hAnsi="Times New Roman"/>
          <w:sz w:val="28"/>
          <w:szCs w:val="28"/>
        </w:rPr>
        <w:t>ерритории общего пользования Надежненского</w:t>
      </w:r>
      <w:r>
        <w:rPr>
          <w:rStyle w:val="11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сельского поселения. Срок выполнения административной процедуры – 4 дня</w:t>
      </w:r>
      <w:r>
        <w:rPr>
          <w:rStyle w:val="11"/>
          <w:rFonts w:ascii="Times New Roman" w:hAnsi="Times New Roman"/>
          <w:color w:val="000000"/>
          <w:sz w:val="28"/>
          <w:szCs w:val="28"/>
        </w:rPr>
        <w:t>;</w:t>
      </w:r>
    </w:p>
    <w:p w:rsidR="00E9338F" w:rsidRDefault="00DF59C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критерий принятия решения:</w:t>
      </w:r>
    </w:p>
    <w:p w:rsidR="00E9338F" w:rsidRDefault="00DF59C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- техническая возможность;</w:t>
      </w:r>
    </w:p>
    <w:p w:rsidR="00E9338F" w:rsidRDefault="00DF59C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- наличие согласований с заинтересованными службами;</w:t>
      </w:r>
    </w:p>
    <w:p w:rsidR="00E9338F" w:rsidRDefault="00DF59C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д) результат предостав</w:t>
      </w:r>
      <w:r>
        <w:rPr>
          <w:rFonts w:ascii="Times New Roman" w:hAnsi="Times New Roman"/>
          <w:sz w:val="28"/>
          <w:szCs w:val="28"/>
        </w:rPr>
        <w:t>ления муниципальной услуги:</w:t>
      </w:r>
    </w:p>
    <w:p w:rsidR="00E9338F" w:rsidRDefault="00DF59CF">
      <w:pPr>
        <w:widowControl w:val="0"/>
        <w:tabs>
          <w:tab w:val="left" w:pos="1134"/>
        </w:tabs>
        <w:suppressAutoHyphens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 xml:space="preserve">- оформленное </w:t>
      </w:r>
      <w:r>
        <w:rPr>
          <w:rStyle w:val="11"/>
          <w:rFonts w:ascii="Times New Roman" w:hAnsi="Times New Roman"/>
          <w:sz w:val="28"/>
          <w:szCs w:val="28"/>
        </w:rPr>
        <w:t xml:space="preserve">разрешение (ордер) на проведение земляных работ на </w:t>
      </w:r>
      <w:r>
        <w:rPr>
          <w:rFonts w:ascii="Times New Roman" w:hAnsi="Times New Roman"/>
          <w:sz w:val="28"/>
          <w:szCs w:val="28"/>
        </w:rPr>
        <w:t>территории общего пользования Надежненского</w:t>
      </w:r>
      <w:r>
        <w:rPr>
          <w:rStyle w:val="11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Style w:val="11"/>
          <w:rFonts w:ascii="Times New Roman" w:hAnsi="Times New Roman"/>
          <w:color w:val="000000"/>
          <w:sz w:val="28"/>
          <w:szCs w:val="28"/>
        </w:rPr>
        <w:t xml:space="preserve">; </w:t>
      </w:r>
    </w:p>
    <w:p w:rsidR="00E9338F" w:rsidRDefault="00DF59CF">
      <w:pPr>
        <w:widowControl w:val="0"/>
        <w:tabs>
          <w:tab w:val="left" w:pos="1134"/>
        </w:tabs>
        <w:suppressAutoHyphens/>
        <w:spacing w:after="0" w:line="240" w:lineRule="auto"/>
        <w:ind w:firstLine="851"/>
        <w:jc w:val="both"/>
      </w:pPr>
      <w:r>
        <w:rPr>
          <w:rStyle w:val="11"/>
          <w:rFonts w:ascii="Times New Roman" w:hAnsi="Times New Roman"/>
          <w:sz w:val="28"/>
          <w:szCs w:val="28"/>
        </w:rPr>
        <w:t xml:space="preserve">е) фиксацией результата выполнения административной процедуры является оформленное и </w:t>
      </w:r>
      <w:r>
        <w:rPr>
          <w:rStyle w:val="11"/>
          <w:rFonts w:ascii="Times New Roman" w:hAnsi="Times New Roman"/>
          <w:sz w:val="28"/>
          <w:szCs w:val="28"/>
        </w:rPr>
        <w:t xml:space="preserve">зарегистрированное разрешение (ордера) на </w:t>
      </w:r>
      <w:r>
        <w:rPr>
          <w:rStyle w:val="11"/>
          <w:rFonts w:ascii="Times New Roman" w:hAnsi="Times New Roman"/>
          <w:sz w:val="28"/>
          <w:szCs w:val="28"/>
        </w:rPr>
        <w:lastRenderedPageBreak/>
        <w:t>производство  работ</w:t>
      </w:r>
      <w:r>
        <w:rPr>
          <w:rFonts w:ascii="Times New Roman" w:hAnsi="Times New Roman"/>
          <w:sz w:val="28"/>
          <w:szCs w:val="28"/>
        </w:rPr>
        <w:t>, связанных с разрытием территории общего пользования Надежненского</w:t>
      </w:r>
      <w:r>
        <w:rPr>
          <w:rStyle w:val="11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E9338F" w:rsidRDefault="00DF59CF">
      <w:pPr>
        <w:widowControl w:val="0"/>
        <w:tabs>
          <w:tab w:val="left" w:pos="1134"/>
        </w:tabs>
        <w:suppressAutoHyphens/>
        <w:spacing w:after="0" w:line="240" w:lineRule="auto"/>
        <w:ind w:firstLine="851"/>
        <w:jc w:val="both"/>
        <w:rPr>
          <w:rStyle w:val="11"/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sz w:val="28"/>
          <w:szCs w:val="28"/>
        </w:rPr>
        <w:t xml:space="preserve">3.4.3.  Описание административной процедуры «Выдача заявителю разрешения (ордера) на проведение земляных </w:t>
      </w:r>
      <w:r>
        <w:rPr>
          <w:rStyle w:val="11"/>
          <w:rFonts w:ascii="Times New Roman" w:hAnsi="Times New Roman"/>
          <w:sz w:val="28"/>
          <w:szCs w:val="28"/>
        </w:rPr>
        <w:t xml:space="preserve">работ на </w:t>
      </w:r>
      <w:r>
        <w:rPr>
          <w:rFonts w:ascii="Times New Roman" w:hAnsi="Times New Roman"/>
          <w:sz w:val="28"/>
          <w:szCs w:val="28"/>
        </w:rPr>
        <w:t xml:space="preserve"> территории общего пользования муниципального образования</w:t>
      </w:r>
      <w:r>
        <w:rPr>
          <w:rStyle w:val="11"/>
          <w:rFonts w:ascii="Times New Roman" w:hAnsi="Times New Roman"/>
          <w:sz w:val="28"/>
          <w:szCs w:val="28"/>
        </w:rPr>
        <w:t>»:</w:t>
      </w:r>
    </w:p>
    <w:p w:rsidR="00E9338F" w:rsidRDefault="00DF59CF">
      <w:pPr>
        <w:widowControl w:val="0"/>
        <w:tabs>
          <w:tab w:val="left" w:pos="1134"/>
        </w:tabs>
        <w:suppressAutoHyphens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 xml:space="preserve">а) юридический факт, являющийся основанием для начала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администра-тивной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процедуры – наличие оформленного разрешения (ордера) на проведение земляных работ на  территории общего пользования</w:t>
      </w:r>
      <w:r>
        <w:rPr>
          <w:rFonts w:ascii="Times New Roman" w:hAnsi="Times New Roman"/>
          <w:sz w:val="28"/>
          <w:szCs w:val="28"/>
        </w:rPr>
        <w:t xml:space="preserve"> Надежненского</w:t>
      </w:r>
      <w:r>
        <w:rPr>
          <w:rStyle w:val="11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E9338F" w:rsidRDefault="00DF59CF">
      <w:pPr>
        <w:widowControl w:val="0"/>
        <w:spacing w:after="0" w:line="240" w:lineRule="auto"/>
        <w:ind w:firstLine="851"/>
        <w:jc w:val="both"/>
        <w:rPr>
          <w:rStyle w:val="11"/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sz w:val="28"/>
          <w:szCs w:val="28"/>
        </w:rPr>
        <w:t>б) должностное лицо, ответственное за выполнение административной  процедуры – специалист по земельным вопросам;</w:t>
      </w:r>
    </w:p>
    <w:p w:rsidR="00E9338F" w:rsidRDefault="00DF59CF">
      <w:pPr>
        <w:widowControl w:val="0"/>
        <w:spacing w:after="0" w:line="240" w:lineRule="auto"/>
        <w:ind w:firstLine="851"/>
        <w:jc w:val="both"/>
        <w:rPr>
          <w:rStyle w:val="11"/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sz w:val="28"/>
          <w:szCs w:val="28"/>
        </w:rPr>
        <w:t>в) содержание каждого административного действия входящего, в с</w:t>
      </w:r>
      <w:r>
        <w:rPr>
          <w:rStyle w:val="11"/>
          <w:rFonts w:ascii="Times New Roman" w:hAnsi="Times New Roman"/>
          <w:sz w:val="28"/>
          <w:szCs w:val="28"/>
        </w:rPr>
        <w:t>о</w:t>
      </w:r>
      <w:r>
        <w:rPr>
          <w:rStyle w:val="11"/>
          <w:rFonts w:ascii="Times New Roman" w:hAnsi="Times New Roman"/>
          <w:sz w:val="28"/>
          <w:szCs w:val="28"/>
        </w:rPr>
        <w:t>став процедуры:</w:t>
      </w:r>
    </w:p>
    <w:p w:rsidR="00E9338F" w:rsidRDefault="00DF59CF">
      <w:pPr>
        <w:widowControl w:val="0"/>
        <w:tabs>
          <w:tab w:val="left" w:pos="1134"/>
        </w:tabs>
        <w:suppressAutoHyphens/>
        <w:spacing w:after="0" w:line="240" w:lineRule="auto"/>
        <w:ind w:firstLine="851"/>
        <w:jc w:val="both"/>
        <w:rPr>
          <w:rStyle w:val="11"/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sz w:val="28"/>
          <w:szCs w:val="28"/>
        </w:rPr>
        <w:t xml:space="preserve">-  </w:t>
      </w:r>
      <w:r>
        <w:rPr>
          <w:rStyle w:val="11"/>
          <w:rFonts w:ascii="Times New Roman" w:hAnsi="Times New Roman"/>
          <w:color w:val="000000"/>
          <w:sz w:val="28"/>
          <w:szCs w:val="28"/>
        </w:rPr>
        <w:t xml:space="preserve">извещение заявителя о </w:t>
      </w:r>
      <w:r>
        <w:rPr>
          <w:rStyle w:val="11"/>
          <w:rFonts w:ascii="Times New Roman" w:hAnsi="Times New Roman"/>
          <w:color w:val="000000"/>
          <w:sz w:val="28"/>
          <w:szCs w:val="28"/>
        </w:rPr>
        <w:t>готовности разрешения (ордера) на производство работ</w:t>
      </w:r>
      <w:r>
        <w:rPr>
          <w:rFonts w:ascii="Times New Roman" w:hAnsi="Times New Roman"/>
          <w:sz w:val="28"/>
          <w:szCs w:val="28"/>
        </w:rPr>
        <w:t>, связанных с разрытием территории общего пользования муниципального образования;</w:t>
      </w:r>
    </w:p>
    <w:p w:rsidR="00E9338F" w:rsidRDefault="00DF59CF">
      <w:pPr>
        <w:widowControl w:val="0"/>
        <w:spacing w:after="0" w:line="240" w:lineRule="auto"/>
        <w:ind w:firstLine="851"/>
        <w:jc w:val="both"/>
        <w:rPr>
          <w:rStyle w:val="11"/>
          <w:rFonts w:ascii="Times New Roman" w:hAnsi="Times New Roman"/>
          <w:color w:val="000000"/>
          <w:sz w:val="28"/>
          <w:szCs w:val="28"/>
        </w:rPr>
      </w:pPr>
      <w:r>
        <w:rPr>
          <w:rStyle w:val="11"/>
          <w:rFonts w:ascii="Times New Roman" w:hAnsi="Times New Roman"/>
          <w:color w:val="000000"/>
          <w:sz w:val="28"/>
          <w:szCs w:val="28"/>
        </w:rPr>
        <w:t xml:space="preserve">г) критерий принятия решения: </w:t>
      </w:r>
    </w:p>
    <w:p w:rsidR="00E9338F" w:rsidRDefault="00DF59CF">
      <w:pPr>
        <w:widowControl w:val="0"/>
        <w:tabs>
          <w:tab w:val="left" w:pos="1134"/>
        </w:tabs>
        <w:suppressAutoHyphens/>
        <w:spacing w:after="0" w:line="240" w:lineRule="auto"/>
        <w:ind w:firstLine="851"/>
        <w:jc w:val="both"/>
        <w:rPr>
          <w:rStyle w:val="11"/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color w:val="000000"/>
          <w:sz w:val="28"/>
          <w:szCs w:val="28"/>
        </w:rPr>
        <w:t>- явка заявителя для получения разрешения (ордера) на производство работ</w:t>
      </w:r>
      <w:r>
        <w:rPr>
          <w:rFonts w:ascii="Times New Roman" w:hAnsi="Times New Roman"/>
          <w:sz w:val="28"/>
          <w:szCs w:val="28"/>
        </w:rPr>
        <w:t>, связанных с разры</w:t>
      </w:r>
      <w:r>
        <w:rPr>
          <w:rFonts w:ascii="Times New Roman" w:hAnsi="Times New Roman"/>
          <w:sz w:val="28"/>
          <w:szCs w:val="28"/>
        </w:rPr>
        <w:t>тием территории общего пользования муниципального образования</w:t>
      </w:r>
      <w:r>
        <w:rPr>
          <w:rStyle w:val="11"/>
          <w:rFonts w:ascii="Times New Roman" w:hAnsi="Times New Roman"/>
          <w:color w:val="000000"/>
          <w:sz w:val="28"/>
          <w:szCs w:val="28"/>
        </w:rPr>
        <w:t>;</w:t>
      </w:r>
    </w:p>
    <w:p w:rsidR="00E9338F" w:rsidRDefault="00DF59CF">
      <w:pPr>
        <w:widowControl w:val="0"/>
        <w:spacing w:after="0" w:line="240" w:lineRule="auto"/>
        <w:ind w:firstLine="851"/>
        <w:jc w:val="both"/>
        <w:rPr>
          <w:rStyle w:val="11"/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color w:val="000000"/>
          <w:sz w:val="28"/>
          <w:szCs w:val="28"/>
        </w:rPr>
        <w:t xml:space="preserve">д) </w:t>
      </w:r>
      <w:r>
        <w:rPr>
          <w:rStyle w:val="11"/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является: </w:t>
      </w:r>
      <w:r>
        <w:rPr>
          <w:rStyle w:val="11"/>
          <w:rFonts w:ascii="Times New Roman" w:hAnsi="Times New Roman"/>
          <w:sz w:val="28"/>
          <w:szCs w:val="28"/>
        </w:rPr>
        <w:tab/>
      </w:r>
    </w:p>
    <w:p w:rsidR="00E9338F" w:rsidRDefault="00DF59CF">
      <w:pPr>
        <w:widowControl w:val="0"/>
        <w:tabs>
          <w:tab w:val="left" w:pos="1134"/>
        </w:tabs>
        <w:suppressAutoHyphens/>
        <w:spacing w:after="0" w:line="240" w:lineRule="auto"/>
        <w:ind w:firstLine="851"/>
        <w:jc w:val="both"/>
        <w:rPr>
          <w:rStyle w:val="11"/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sz w:val="28"/>
          <w:szCs w:val="28"/>
        </w:rPr>
        <w:t>- выдача разрешения (ордера) на производство работ</w:t>
      </w:r>
      <w:r>
        <w:rPr>
          <w:rFonts w:ascii="Times New Roman" w:hAnsi="Times New Roman"/>
          <w:sz w:val="28"/>
          <w:szCs w:val="28"/>
        </w:rPr>
        <w:t>, связанных с разрытием территории общего пользования муниципального образован</w:t>
      </w:r>
      <w:r>
        <w:rPr>
          <w:rFonts w:ascii="Times New Roman" w:hAnsi="Times New Roman"/>
          <w:sz w:val="28"/>
          <w:szCs w:val="28"/>
        </w:rPr>
        <w:t>ия;</w:t>
      </w:r>
    </w:p>
    <w:p w:rsidR="00E9338F" w:rsidRDefault="00DF59CF">
      <w:pPr>
        <w:widowControl w:val="0"/>
        <w:spacing w:after="0" w:line="240" w:lineRule="auto"/>
        <w:ind w:firstLine="851"/>
        <w:jc w:val="both"/>
        <w:rPr>
          <w:rStyle w:val="11"/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sz w:val="28"/>
          <w:szCs w:val="28"/>
        </w:rPr>
        <w:t>е) фиксацией выполнения административной процедуры является при положительном результате:</w:t>
      </w:r>
    </w:p>
    <w:p w:rsidR="00E9338F" w:rsidRDefault="00DF59CF">
      <w:pPr>
        <w:widowControl w:val="0"/>
        <w:spacing w:after="0" w:line="240" w:lineRule="auto"/>
        <w:ind w:firstLine="851"/>
        <w:jc w:val="both"/>
        <w:rPr>
          <w:rStyle w:val="11"/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sz w:val="28"/>
          <w:szCs w:val="28"/>
        </w:rPr>
        <w:t>- внесение записи в журнал исходящей документации.</w:t>
      </w:r>
    </w:p>
    <w:p w:rsidR="00E9338F" w:rsidRDefault="00DF59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3.5. Передача документов из администрации в МФЦ, осуществляется на основании реестра, который составляется в 2-</w:t>
      </w:r>
      <w:r>
        <w:rPr>
          <w:rFonts w:ascii="Times New Roman" w:hAnsi="Times New Roman"/>
          <w:sz w:val="28"/>
          <w:szCs w:val="28"/>
          <w:lang w:eastAsia="ar-SA"/>
        </w:rPr>
        <w:t>х экземплярах и содержит д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>
        <w:rPr>
          <w:rFonts w:ascii="Times New Roman" w:hAnsi="Times New Roman"/>
          <w:sz w:val="28"/>
          <w:szCs w:val="28"/>
          <w:lang w:eastAsia="ar-SA"/>
        </w:rPr>
        <w:t>ту и время передачи.</w:t>
      </w:r>
    </w:p>
    <w:p w:rsidR="00E9338F" w:rsidRDefault="00DF59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График приёма-передачи документов из администрации в МФЦ согл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>
        <w:rPr>
          <w:rFonts w:ascii="Times New Roman" w:hAnsi="Times New Roman"/>
          <w:sz w:val="28"/>
          <w:szCs w:val="28"/>
          <w:lang w:eastAsia="ar-SA"/>
        </w:rPr>
        <w:t>совывается с главой сельского поселения  и МФЦ.</w:t>
      </w:r>
    </w:p>
    <w:p w:rsidR="00E9338F" w:rsidRDefault="00DF59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При передаче пакета документов работники, принимающие их, пров</w:t>
      </w:r>
      <w:r>
        <w:rPr>
          <w:rFonts w:ascii="Times New Roman" w:hAnsi="Times New Roman"/>
          <w:sz w:val="28"/>
          <w:szCs w:val="28"/>
          <w:lang w:eastAsia="ar-SA"/>
        </w:rPr>
        <w:t>е</w:t>
      </w:r>
      <w:r>
        <w:rPr>
          <w:rFonts w:ascii="Times New Roman" w:hAnsi="Times New Roman"/>
          <w:sz w:val="28"/>
          <w:szCs w:val="28"/>
          <w:lang w:eastAsia="ar-SA"/>
        </w:rPr>
        <w:t>ряют в присутствии курьера соответс</w:t>
      </w:r>
      <w:r>
        <w:rPr>
          <w:rFonts w:ascii="Times New Roman" w:hAnsi="Times New Roman"/>
          <w:sz w:val="28"/>
          <w:szCs w:val="28"/>
          <w:lang w:eastAsia="ar-SA"/>
        </w:rPr>
        <w:t>твие и количество документов с данн</w:t>
      </w:r>
      <w:r>
        <w:rPr>
          <w:rFonts w:ascii="Times New Roman" w:hAnsi="Times New Roman"/>
          <w:sz w:val="28"/>
          <w:szCs w:val="28"/>
          <w:lang w:eastAsia="ar-SA"/>
        </w:rPr>
        <w:t>ы</w:t>
      </w:r>
      <w:r>
        <w:rPr>
          <w:rFonts w:ascii="Times New Roman" w:hAnsi="Times New Roman"/>
          <w:sz w:val="28"/>
          <w:szCs w:val="28"/>
          <w:lang w:eastAsia="ar-SA"/>
        </w:rPr>
        <w:t>ми, указанными в реестре, проставляют дату, время получения документов и подпись. Первый экземпляр реестра остаётся у специалиста администрации, второй - подлежит возврату курьеру. Информация о получении документов занос</w:t>
      </w:r>
      <w:r>
        <w:rPr>
          <w:rFonts w:ascii="Times New Roman" w:hAnsi="Times New Roman"/>
          <w:sz w:val="28"/>
          <w:szCs w:val="28"/>
          <w:lang w:eastAsia="ar-SA"/>
        </w:rPr>
        <w:t>ится в электронную базу.</w:t>
      </w:r>
    </w:p>
    <w:p w:rsidR="00E9338F" w:rsidRDefault="00DF59CF">
      <w:pPr>
        <w:tabs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3.5.1. Выдача результата муниципальной услуги заявителю в МФЦ:</w:t>
      </w:r>
    </w:p>
    <w:p w:rsidR="00E9338F" w:rsidRDefault="00DF59CF">
      <w:pPr>
        <w:tabs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выдачи документов заявителю в МФЦ.</w:t>
      </w:r>
    </w:p>
    <w:p w:rsidR="00E9338F" w:rsidRDefault="00DF59CF">
      <w:pPr>
        <w:tabs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выдаче документов работник МФЦ: </w:t>
      </w:r>
    </w:p>
    <w:p w:rsidR="00E9338F" w:rsidRDefault="00DF59CF">
      <w:pPr>
        <w:tabs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устанавливает личность заявителя, проверяет наличие расписки (в 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чае утери заявителем </w:t>
      </w:r>
      <w:r>
        <w:rPr>
          <w:rFonts w:ascii="Times New Roman" w:hAnsi="Times New Roman"/>
          <w:sz w:val="28"/>
          <w:szCs w:val="28"/>
        </w:rPr>
        <w:t xml:space="preserve">расписки проверяет наличие расписки в архиве МФЦ, изготавливает 1 копию либо распечатывает с использованием программного </w:t>
      </w:r>
      <w:r>
        <w:rPr>
          <w:rFonts w:ascii="Times New Roman" w:hAnsi="Times New Roman"/>
          <w:sz w:val="28"/>
          <w:szCs w:val="28"/>
        </w:rPr>
        <w:lastRenderedPageBreak/>
        <w:t>электронного комплекса, на обратной стороне которой делает надпись «ор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гинал расписки утерян», ставит дату и подпись); </w:t>
      </w:r>
    </w:p>
    <w:p w:rsidR="00E9338F" w:rsidRDefault="00DF59CF">
      <w:pPr>
        <w:tabs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знакомит с соде</w:t>
      </w:r>
      <w:r>
        <w:rPr>
          <w:rFonts w:ascii="Times New Roman" w:hAnsi="Times New Roman"/>
          <w:sz w:val="28"/>
          <w:szCs w:val="28"/>
        </w:rPr>
        <w:t xml:space="preserve">ржанием документов и выдаёт их. </w:t>
      </w:r>
    </w:p>
    <w:p w:rsidR="00E9338F" w:rsidRDefault="00DF59CF">
      <w:pPr>
        <w:tabs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p w:rsidR="00E9338F" w:rsidRDefault="00DF59CF">
      <w:pPr>
        <w:tabs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3.5.2. Выдача результата муниципальной услуги заявителю в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страции.</w:t>
      </w:r>
    </w:p>
    <w:p w:rsidR="00E9338F" w:rsidRDefault="00DF59CF">
      <w:pPr>
        <w:tabs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выдачи </w:t>
      </w:r>
      <w:r>
        <w:rPr>
          <w:rFonts w:ascii="Times New Roman" w:hAnsi="Times New Roman"/>
          <w:sz w:val="28"/>
          <w:szCs w:val="28"/>
        </w:rPr>
        <w:t>документов заявителю в администрации.</w:t>
      </w:r>
    </w:p>
    <w:p w:rsidR="00E9338F" w:rsidRDefault="00DF59CF">
      <w:pPr>
        <w:tabs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выдаче документов специалист администрации: </w:t>
      </w:r>
    </w:p>
    <w:p w:rsidR="00E9338F" w:rsidRDefault="00DF59CF">
      <w:pPr>
        <w:tabs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устанавливает личность заявителя, проверяет наличие документов, удостоверяющих личность (наличие документов, удостоверяющих полном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чия представителя)</w:t>
      </w:r>
    </w:p>
    <w:p w:rsidR="00E9338F" w:rsidRDefault="00DF59CF">
      <w:pPr>
        <w:tabs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знакомит с содержан</w:t>
      </w:r>
      <w:r>
        <w:rPr>
          <w:rFonts w:ascii="Times New Roman" w:hAnsi="Times New Roman"/>
          <w:sz w:val="28"/>
          <w:szCs w:val="28"/>
        </w:rPr>
        <w:t xml:space="preserve">ием документов и выдаёт их. </w:t>
      </w:r>
    </w:p>
    <w:p w:rsidR="00E9338F" w:rsidRDefault="00DF59CF">
      <w:pPr>
        <w:tabs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подтверждает получение документов личной подписью с расшифровкой на бланке заявления.</w:t>
      </w:r>
    </w:p>
    <w:p w:rsidR="00E9338F" w:rsidRDefault="00E9338F">
      <w:pPr>
        <w:widowControl w:val="0"/>
        <w:spacing w:after="0" w:line="240" w:lineRule="auto"/>
        <w:ind w:firstLine="851"/>
        <w:jc w:val="both"/>
        <w:rPr>
          <w:rStyle w:val="11"/>
          <w:rFonts w:ascii="Times New Roman" w:hAnsi="Times New Roman"/>
          <w:sz w:val="28"/>
          <w:szCs w:val="28"/>
        </w:rPr>
      </w:pPr>
    </w:p>
    <w:p w:rsidR="00E9338F" w:rsidRDefault="00E9338F">
      <w:pPr>
        <w:spacing w:after="0" w:line="240" w:lineRule="auto"/>
        <w:ind w:firstLine="851"/>
        <w:jc w:val="center"/>
        <w:rPr>
          <w:rFonts w:ascii="Times New Roman" w:eastAsia="Times New Roman CYR" w:hAnsi="Times New Roman"/>
          <w:b/>
          <w:color w:val="000000"/>
          <w:sz w:val="28"/>
          <w:szCs w:val="28"/>
        </w:rPr>
      </w:pPr>
    </w:p>
    <w:p w:rsidR="00E9338F" w:rsidRDefault="00DF59CF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E9338F" w:rsidRDefault="00DF59CF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E9338F" w:rsidRDefault="00E9338F">
      <w:pPr>
        <w:ind w:firstLine="851"/>
        <w:jc w:val="both"/>
        <w:rPr>
          <w:sz w:val="28"/>
          <w:szCs w:val="28"/>
        </w:rPr>
      </w:pPr>
    </w:p>
    <w:p w:rsidR="00E9338F" w:rsidRDefault="00DF59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и исполнением настоящего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>нистративного регламента в ходе предоставления муниципальной услуги осуществляется начальником Отдела, ответственным за организацию работы по предоставлению муниципальной услуги (далее - заместитель главы).</w:t>
      </w:r>
    </w:p>
    <w:p w:rsidR="00E9338F" w:rsidRDefault="00DF59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При выявлении нарушений по предоставлению му</w:t>
      </w:r>
      <w:r>
        <w:rPr>
          <w:rFonts w:ascii="Times New Roman" w:hAnsi="Times New Roman"/>
          <w:sz w:val="28"/>
          <w:szCs w:val="28"/>
        </w:rPr>
        <w:t>ниципальной услуги или по конкретному обращению заявителя начальник Отдела  может принять решение о проведении проверки полноты и качества предоставления муниципальной услуги.</w:t>
      </w:r>
    </w:p>
    <w:p w:rsidR="00E9338F" w:rsidRDefault="00DF59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Порядок и периодичность осуществления плановых и внеплановых проверок полно</w:t>
      </w:r>
      <w:r>
        <w:rPr>
          <w:rFonts w:ascii="Times New Roman" w:hAnsi="Times New Roman"/>
          <w:sz w:val="28"/>
          <w:szCs w:val="28"/>
        </w:rPr>
        <w:t xml:space="preserve">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E9338F" w:rsidRDefault="00DF59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4.3.1.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 услуги включает в себя проведение план</w:t>
      </w:r>
      <w:r>
        <w:rPr>
          <w:rFonts w:ascii="Times New Roman" w:hAnsi="Times New Roman"/>
          <w:sz w:val="28"/>
          <w:szCs w:val="28"/>
        </w:rPr>
        <w:t>овых и внеплановых проверок.</w:t>
      </w:r>
    </w:p>
    <w:p w:rsidR="00E9338F" w:rsidRDefault="00DF59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4.3.2. Плановые и внеплановые проверки проводятся руководителями структурных подразделений, участвующих в предоставлении муниципальной услуги.</w:t>
      </w:r>
    </w:p>
    <w:p w:rsidR="00E9338F" w:rsidRDefault="00DF59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плановых проверок полноты и качества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осуществляется в соответствии с утверждённым гр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фиком, но не реже одного раза в год.</w:t>
      </w:r>
    </w:p>
    <w:p w:rsidR="00E9338F" w:rsidRDefault="00DF59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Внеплановые проверки проводятся по обращениям юридических и 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зических лиц с жалобами на нарушение их прав и законных интересов в ходе предоставления муниципальной услуги,</w:t>
      </w:r>
      <w:r>
        <w:rPr>
          <w:rFonts w:ascii="Times New Roman" w:hAnsi="Times New Roman"/>
          <w:sz w:val="28"/>
          <w:szCs w:val="28"/>
        </w:rPr>
        <w:t xml:space="preserve"> а также на основании документов и </w:t>
      </w:r>
      <w:r>
        <w:rPr>
          <w:rFonts w:ascii="Times New Roman" w:hAnsi="Times New Roman"/>
          <w:sz w:val="28"/>
          <w:szCs w:val="28"/>
        </w:rPr>
        <w:lastRenderedPageBreak/>
        <w:t>сведений, указывающих на нарушение исполнения административного регл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мента.</w:t>
      </w:r>
    </w:p>
    <w:p w:rsidR="00E9338F" w:rsidRDefault="00DF59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плановых и внеплановых проверок:</w:t>
      </w:r>
    </w:p>
    <w:p w:rsidR="00E9338F" w:rsidRDefault="00DF59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проверяется знание ответственными лицами требований настоящего административного регламента, нормативных </w:t>
      </w:r>
      <w:r>
        <w:rPr>
          <w:rFonts w:ascii="Times New Roman" w:hAnsi="Times New Roman"/>
          <w:sz w:val="28"/>
          <w:szCs w:val="28"/>
        </w:rPr>
        <w:t>правовых актов, устанавлива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 требования к предоставлению муниципальной услуги;</w:t>
      </w:r>
    </w:p>
    <w:p w:rsidR="00E9338F" w:rsidRDefault="00DF59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проверяется соблюдение сроков и последовательности исполнения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министративных процедур;</w:t>
      </w:r>
    </w:p>
    <w:p w:rsidR="00E9338F" w:rsidRDefault="00DF59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выявляются нарушения прав заявителей, недостатки, допущенные в ходе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услуги.</w:t>
      </w:r>
    </w:p>
    <w:p w:rsidR="00E9338F" w:rsidRDefault="00DF59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По результатам проведённых проверок в случае выявления нар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шения порядка предоставления муниципальной услуги, прав заявителей 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новные лица привлекаются к ответственности в соответствии с законодател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ством Российской Федерации и </w:t>
      </w:r>
      <w:r>
        <w:rPr>
          <w:rFonts w:ascii="Times New Roman" w:hAnsi="Times New Roman"/>
          <w:sz w:val="28"/>
          <w:szCs w:val="28"/>
        </w:rPr>
        <w:t xml:space="preserve"> принимаются меры по устранению наруш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ний.</w:t>
      </w:r>
    </w:p>
    <w:p w:rsidR="00E9338F" w:rsidRDefault="00DF59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E9338F" w:rsidRDefault="00DF59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4.5.1. Должностные лица, муниципальные слу</w:t>
      </w:r>
      <w:r>
        <w:rPr>
          <w:rFonts w:ascii="Times New Roman" w:hAnsi="Times New Roman"/>
          <w:sz w:val="28"/>
          <w:szCs w:val="28"/>
        </w:rPr>
        <w:t>жащие,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услуги.</w:t>
      </w:r>
    </w:p>
    <w:p w:rsidR="00E9338F" w:rsidRDefault="00DF59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4.5.2. Персональная ответственность устанавливается в должностных инструкциях</w:t>
      </w:r>
      <w:r>
        <w:rPr>
          <w:rFonts w:ascii="Times New Roman" w:hAnsi="Times New Roman"/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:rsidR="00E9338F" w:rsidRDefault="00DF59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Положения, характеризующие требования к порядку и формам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E9338F" w:rsidRDefault="00DF59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и фо</w:t>
      </w:r>
      <w:r>
        <w:rPr>
          <w:rFonts w:ascii="Times New Roman" w:hAnsi="Times New Roman"/>
          <w:sz w:val="28"/>
          <w:szCs w:val="28"/>
        </w:rPr>
        <w:t xml:space="preserve">рмы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сти).</w:t>
      </w:r>
    </w:p>
    <w:p w:rsidR="00E9338F" w:rsidRDefault="00DF59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предоставлением муниципальной услуги со стороны гра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дан, их объединений и организаций не предусмотрен.</w:t>
      </w:r>
    </w:p>
    <w:p w:rsidR="00E9338F" w:rsidRDefault="00DF59CF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Досудебный</w:t>
      </w:r>
      <w:r>
        <w:rPr>
          <w:rFonts w:ascii="Times New Roman" w:hAnsi="Times New Roman" w:cs="Times New Roman"/>
          <w:sz w:val="28"/>
          <w:szCs w:val="28"/>
        </w:rPr>
        <w:t xml:space="preserve"> (внесудебный) порядок </w:t>
      </w:r>
    </w:p>
    <w:p w:rsidR="00E9338F" w:rsidRDefault="00DF59CF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обжалования решений и действий (бездействия) органа,</w:t>
      </w:r>
    </w:p>
    <w:p w:rsidR="00E9338F" w:rsidRDefault="00DF59CF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муниципальную услугу, а также </w:t>
      </w:r>
    </w:p>
    <w:p w:rsidR="00E9338F" w:rsidRDefault="00DF59CF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лиц, муниципальных служащих</w:t>
      </w:r>
    </w:p>
    <w:p w:rsidR="00E9338F" w:rsidRDefault="00E9338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338F" w:rsidRDefault="00E9338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338F" w:rsidRDefault="00DF59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proofErr w:type="gramStart"/>
      <w:r>
        <w:rPr>
          <w:rFonts w:ascii="Times New Roman" w:hAnsi="Times New Roman"/>
          <w:sz w:val="28"/>
          <w:szCs w:val="28"/>
        </w:rPr>
        <w:t>Заявитель имеет право на досудебное (внесудебное) обжалование действий (бездействия)</w:t>
      </w:r>
      <w:r>
        <w:rPr>
          <w:rFonts w:ascii="Times New Roman" w:hAnsi="Times New Roman"/>
          <w:sz w:val="28"/>
          <w:szCs w:val="28"/>
        </w:rPr>
        <w:t xml:space="preserve"> и решений органов, принятых (осуществляемых)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нами, предоставляющими муниципальную услугу, их должностными лицами, муниципальными служащими в ходе предоставления муниципальной услуги (далее – досудебное (внесудебное) обжалование).</w:t>
      </w:r>
      <w:proofErr w:type="gramEnd"/>
    </w:p>
    <w:p w:rsidR="00E9338F" w:rsidRDefault="00DF59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5.2. Предметом досуде</w:t>
      </w:r>
      <w:r>
        <w:rPr>
          <w:rFonts w:ascii="Times New Roman" w:hAnsi="Times New Roman"/>
          <w:sz w:val="28"/>
          <w:szCs w:val="28"/>
        </w:rPr>
        <w:t>бного (внесудебного) обжалования являются конкретное решение и действия (бездействие) органов, предоставляющих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ниципальную услугу, а также действия (бездействие) должностных лиц,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ниципальных служащих в ходе предоставления муниципальной услуги, в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зуль</w:t>
      </w:r>
      <w:r>
        <w:rPr>
          <w:rFonts w:ascii="Times New Roman" w:hAnsi="Times New Roman"/>
          <w:sz w:val="28"/>
          <w:szCs w:val="28"/>
        </w:rPr>
        <w:t>тате которых нарушены права заявителя на получение муниципальной услуги, созданы препятствия к предоставлению ему муниципальной услуги.</w:t>
      </w:r>
    </w:p>
    <w:p w:rsidR="00E9338F" w:rsidRDefault="00DF59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чаях:</w:t>
      </w:r>
    </w:p>
    <w:p w:rsidR="00E9338F" w:rsidRDefault="00DF59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нарушение срока регистрации запроса заявителя </w:t>
      </w:r>
      <w:r>
        <w:rPr>
          <w:rFonts w:ascii="Times New Roman" w:hAnsi="Times New Roman"/>
          <w:sz w:val="28"/>
          <w:szCs w:val="28"/>
        </w:rPr>
        <w:t>о предоставлении муниципальной услуги;</w:t>
      </w:r>
    </w:p>
    <w:p w:rsidR="00E9338F" w:rsidRDefault="00DF59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E9338F" w:rsidRDefault="00DF59CF">
      <w:pPr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ными правовыми актами Российской Федерации, нормативными правовыми актами Краснодарского края, м</w:t>
      </w:r>
      <w:r>
        <w:rPr>
          <w:rFonts w:ascii="Times New Roman" w:hAnsi="Times New Roman"/>
          <w:sz w:val="28"/>
          <w:szCs w:val="28"/>
        </w:rPr>
        <w:t>униципальными правовыми актами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страции  Надежненского</w:t>
      </w:r>
      <w:r>
        <w:rPr>
          <w:rStyle w:val="11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 Отрадненского  района для предоставления муниципальной услуги;</w:t>
      </w:r>
    </w:p>
    <w:p w:rsidR="00E9338F" w:rsidRDefault="00DF59CF">
      <w:pPr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4) отказ в приёме документов, предоставление которых предусмотрено нормативными правовыми актами Российской Феде</w:t>
      </w:r>
      <w:r>
        <w:rPr>
          <w:rFonts w:ascii="Times New Roman" w:hAnsi="Times New Roman"/>
          <w:sz w:val="28"/>
          <w:szCs w:val="28"/>
        </w:rPr>
        <w:t>рации, нормативными правовыми актами Краснодарского края, муниципальными правовыми актами администрации Надежненского</w:t>
      </w:r>
      <w:r>
        <w:rPr>
          <w:rStyle w:val="11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сельского поселения  Отрадненского  района для предоставления муниципальной услуги, у заявителя;</w:t>
      </w:r>
    </w:p>
    <w:p w:rsidR="00E9338F" w:rsidRDefault="00DF59CF">
      <w:pPr>
        <w:spacing w:after="0" w:line="240" w:lineRule="auto"/>
        <w:ind w:firstLine="851"/>
        <w:jc w:val="both"/>
      </w:pPr>
      <w:proofErr w:type="gramStart"/>
      <w:r>
        <w:rPr>
          <w:rFonts w:ascii="Times New Roman" w:hAnsi="Times New Roman"/>
          <w:sz w:val="28"/>
          <w:szCs w:val="28"/>
        </w:rPr>
        <w:t>5) отказ в предоставлении муниципальной</w:t>
      </w:r>
      <w:r>
        <w:rPr>
          <w:rFonts w:ascii="Times New Roman" w:hAnsi="Times New Roman"/>
          <w:sz w:val="28"/>
          <w:szCs w:val="28"/>
        </w:rPr>
        <w:t xml:space="preserve"> услуги, если основания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но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мативными правовыми актами Краснодарского края, муниципальными прав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выми актами администрац</w:t>
      </w:r>
      <w:r>
        <w:rPr>
          <w:rFonts w:ascii="Times New Roman" w:hAnsi="Times New Roman"/>
          <w:sz w:val="28"/>
          <w:szCs w:val="28"/>
        </w:rPr>
        <w:t>ии Надежненского</w:t>
      </w:r>
      <w:r>
        <w:rPr>
          <w:rStyle w:val="11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сельского поселения  Отра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ненского  района</w:t>
      </w:r>
      <w:proofErr w:type="gramEnd"/>
    </w:p>
    <w:p w:rsidR="00E9338F" w:rsidRDefault="00DF59CF">
      <w:pPr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 платы, не предусмотренной нормативными правовыми актами Российской Федерации, нормативными правовыми актами Краснодарского кра</w:t>
      </w:r>
      <w:r>
        <w:rPr>
          <w:rFonts w:ascii="Times New Roman" w:hAnsi="Times New Roman"/>
          <w:sz w:val="28"/>
          <w:szCs w:val="28"/>
        </w:rPr>
        <w:t>я,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пальными правовыми актами администрации Надежненского</w:t>
      </w:r>
      <w:r>
        <w:rPr>
          <w:rStyle w:val="11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сельского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селения  Отрадненского  района</w:t>
      </w:r>
    </w:p>
    <w:p w:rsidR="00E9338F" w:rsidRDefault="00DF59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его дол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ностного лица в исправлении допущенных опечаток и ошибок в выданных в результате пре</w:t>
      </w:r>
      <w:r>
        <w:rPr>
          <w:rFonts w:ascii="Times New Roman" w:hAnsi="Times New Roman"/>
          <w:sz w:val="28"/>
          <w:szCs w:val="28"/>
        </w:rPr>
        <w:t>доставления муниципальной услуги документах либо наруш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установленного срока таких исправлений.</w:t>
      </w:r>
      <w:proofErr w:type="gramEnd"/>
    </w:p>
    <w:p w:rsidR="00E9338F" w:rsidRDefault="00DF59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Ответ на жалобу не даётся в случае:</w:t>
      </w:r>
    </w:p>
    <w:p w:rsidR="00E9338F" w:rsidRDefault="00DF59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отсутствия указания фамилии заявителя и почтового адреса, по кот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рому должен быть направлен ответ (в случае если в </w:t>
      </w:r>
      <w:r>
        <w:rPr>
          <w:rFonts w:ascii="Times New Roman" w:hAnsi="Times New Roman"/>
          <w:sz w:val="28"/>
          <w:szCs w:val="28"/>
        </w:rPr>
        <w:t>указанном обращении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держатся сведения о подготавливаемом, совершаемом или совершённом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тивоправном деянии, а также о лице, его подготавливающем, совершающем или совершившем, обращение подлежит направлению в уполномоченный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 в соответствии с его ком</w:t>
      </w:r>
      <w:r>
        <w:rPr>
          <w:rFonts w:ascii="Times New Roman" w:hAnsi="Times New Roman"/>
          <w:sz w:val="28"/>
          <w:szCs w:val="28"/>
        </w:rPr>
        <w:t>петенцией);</w:t>
      </w:r>
    </w:p>
    <w:p w:rsidR="00E9338F" w:rsidRDefault="00DF59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если текст письменной жалобы не поддаётся прочтению, о чём в теч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семи дней со дня регистрации жалобы сообщается заявителю, направи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шему её, если его фамилия или почтовый адрес поддаются прочтению;</w:t>
      </w:r>
    </w:p>
    <w:p w:rsidR="00E9338F" w:rsidRDefault="00DF59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поступления от заявителя  обращения о прекр</w:t>
      </w:r>
      <w:r>
        <w:rPr>
          <w:rFonts w:ascii="Times New Roman" w:hAnsi="Times New Roman"/>
          <w:sz w:val="28"/>
          <w:szCs w:val="28"/>
        </w:rPr>
        <w:t>ащении рассмотрения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нее направленной жалобы;</w:t>
      </w:r>
    </w:p>
    <w:p w:rsidR="00E9338F" w:rsidRDefault="00DF59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наличия в жалобе нецензурных либо оскорбительных выражений, угр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зы жизни, здоровью и имуществу должностного лица, а также членам его 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мьи (в этом случае в адрес заявителя направляется письмо о недопустимости </w:t>
      </w:r>
      <w:r>
        <w:rPr>
          <w:rFonts w:ascii="Times New Roman" w:hAnsi="Times New Roman"/>
          <w:sz w:val="28"/>
          <w:szCs w:val="28"/>
        </w:rPr>
        <w:t>злоупотребления своим правом);</w:t>
      </w:r>
    </w:p>
    <w:p w:rsidR="00E9338F" w:rsidRDefault="00DF59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 жалобе обжалуется судебное решение (в таком случае в течение семи дней со дня регистрации жалоба возвращается заявителю с разъяснением порядка обжалования данного судебного решения);</w:t>
      </w:r>
    </w:p>
    <w:p w:rsidR="00E9338F" w:rsidRDefault="00DF59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если в жалобе содержится вопрос, на</w:t>
      </w:r>
      <w:r>
        <w:rPr>
          <w:rFonts w:ascii="Times New Roman" w:hAnsi="Times New Roman"/>
          <w:sz w:val="28"/>
          <w:szCs w:val="28"/>
        </w:rPr>
        <w:t xml:space="preserve"> который заявителю многократно давались письменные ответы  по существу в связи с ранее направляемыми в один и тот же орган или одному и тому же должностному лицу обращениями, и при этом в жалобе не приводятся новые доводы или обстоятельства (в этом случае </w:t>
      </w:r>
      <w:r>
        <w:rPr>
          <w:rFonts w:ascii="Times New Roman" w:hAnsi="Times New Roman"/>
          <w:sz w:val="28"/>
          <w:szCs w:val="28"/>
        </w:rPr>
        <w:t>заявитель уведомляется о безосновательности  направления очередной жалобы и прекращении с ним переписки по</w:t>
      </w:r>
      <w:proofErr w:type="gramEnd"/>
      <w:r>
        <w:rPr>
          <w:rFonts w:ascii="Times New Roman" w:hAnsi="Times New Roman"/>
          <w:sz w:val="28"/>
          <w:szCs w:val="28"/>
        </w:rPr>
        <w:t xml:space="preserve"> данному вопросу);</w:t>
      </w:r>
    </w:p>
    <w:p w:rsidR="00E9338F" w:rsidRDefault="00DF59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</w:t>
      </w:r>
      <w:r>
        <w:rPr>
          <w:rFonts w:ascii="Times New Roman" w:hAnsi="Times New Roman"/>
          <w:sz w:val="28"/>
          <w:szCs w:val="28"/>
        </w:rPr>
        <w:t>иную охраняемую федеральным законом тайну (в этом случае заявителю сообщае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о невозможности дать ответ по существу поставленного в нём вопроса в связи с недопустимостью разглашения указанных сведений).</w:t>
      </w:r>
    </w:p>
    <w:p w:rsidR="00E9338F" w:rsidRDefault="00DF59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причины, по которым ответ по существу </w:t>
      </w:r>
      <w:r>
        <w:rPr>
          <w:rFonts w:ascii="Times New Roman" w:hAnsi="Times New Roman"/>
          <w:sz w:val="28"/>
          <w:szCs w:val="28"/>
        </w:rPr>
        <w:t>поставленных в обращении вопросов не мог быть дан, в последующем были устранены, заяв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 вправе вновь направить жалобу в уполномоченный орган.</w:t>
      </w:r>
    </w:p>
    <w:p w:rsidR="00E9338F" w:rsidRDefault="00DF59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Основания для приостановления рассмотрения жалобы отсутств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ют.</w:t>
      </w:r>
    </w:p>
    <w:p w:rsidR="00E9338F" w:rsidRDefault="00DF59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Основанием для начала процедуры досуде</w:t>
      </w:r>
      <w:r>
        <w:rPr>
          <w:rFonts w:ascii="Times New Roman" w:hAnsi="Times New Roman"/>
          <w:sz w:val="28"/>
          <w:szCs w:val="28"/>
        </w:rPr>
        <w:t>бного (внесудебного) обжалования являются направление заявителем жалобы.</w:t>
      </w:r>
    </w:p>
    <w:p w:rsidR="00E9338F" w:rsidRDefault="00DF59CF">
      <w:pPr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5.5.1. Жалоба подается в письменной форме на бумажном носителе, в электронной форме в орган, предоставляющий муниципальную услугу. Жал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бы на решения, принятые руководителями структурн</w:t>
      </w:r>
      <w:r>
        <w:rPr>
          <w:rFonts w:ascii="Times New Roman" w:hAnsi="Times New Roman"/>
          <w:sz w:val="28"/>
          <w:szCs w:val="28"/>
        </w:rPr>
        <w:t>ых подразделений, предоставляющих муниципальную услугу, подаются главе Надежненского</w:t>
      </w:r>
      <w:r>
        <w:rPr>
          <w:rStyle w:val="11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сельского поселения  Отрадненского  района.</w:t>
      </w:r>
    </w:p>
    <w:p w:rsidR="00E9338F" w:rsidRDefault="00DF59CF">
      <w:pPr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5.5.2. Жалоба может быть направлена по почте, через МФЦ, с испол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зованием информационно-телекоммуникационной сети «Интернет»,</w:t>
      </w:r>
      <w:r>
        <w:rPr>
          <w:rFonts w:ascii="Times New Roman" w:hAnsi="Times New Roman"/>
          <w:sz w:val="28"/>
          <w:szCs w:val="28"/>
        </w:rPr>
        <w:t xml:space="preserve"> офиц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ального сайта Надежненского</w:t>
      </w:r>
      <w:r>
        <w:rPr>
          <w:rStyle w:val="11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поселения  Отрадненского  района, единого портала государственных и муниципальных услуг либо региональн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портала государственных и муниципальных услуг, а также может быть принята при личном приеме заявителя.</w:t>
      </w:r>
    </w:p>
    <w:p w:rsidR="00E9338F" w:rsidRDefault="00DF59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алоба должна содержать:</w:t>
      </w:r>
    </w:p>
    <w:p w:rsidR="00E9338F" w:rsidRDefault="00DF59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 либо </w:t>
      </w:r>
      <w:r>
        <w:rPr>
          <w:rFonts w:ascii="Times New Roman" w:hAnsi="Times New Roman"/>
          <w:sz w:val="28"/>
          <w:szCs w:val="28"/>
        </w:rPr>
        <w:lastRenderedPageBreak/>
        <w:t>муниципального служащего, решения и действия (бездействие) которых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жалуются;</w:t>
      </w:r>
    </w:p>
    <w:p w:rsidR="00E9338F" w:rsidRDefault="00DF59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 фамилию, имя, отче</w:t>
      </w:r>
      <w:r>
        <w:rPr>
          <w:rFonts w:ascii="Times New Roman" w:hAnsi="Times New Roman"/>
          <w:sz w:val="28"/>
          <w:szCs w:val="28"/>
        </w:rPr>
        <w:t>ство (последнее – при наличии), сведения о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</w:t>
      </w:r>
      <w:r>
        <w:rPr>
          <w:rFonts w:ascii="Times New Roman" w:hAnsi="Times New Roman"/>
          <w:sz w:val="28"/>
          <w:szCs w:val="28"/>
        </w:rPr>
        <w:t>и) и по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товый адрес, по которым должен быть направлен ответ заявителю;</w:t>
      </w:r>
      <w:proofErr w:type="gramEnd"/>
    </w:p>
    <w:p w:rsidR="00E9338F" w:rsidRDefault="00DF59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на, предоставляющего муниципальную услугу, должностного лица органа, предоставляющего муниципальную услугу, либо муницип</w:t>
      </w:r>
      <w:r>
        <w:rPr>
          <w:rFonts w:ascii="Times New Roman" w:hAnsi="Times New Roman"/>
          <w:sz w:val="28"/>
          <w:szCs w:val="28"/>
        </w:rPr>
        <w:t>ального служащего;</w:t>
      </w:r>
    </w:p>
    <w:p w:rsidR="00E9338F" w:rsidRDefault="00DF59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</w:t>
      </w:r>
      <w:r>
        <w:rPr>
          <w:rFonts w:ascii="Times New Roman" w:hAnsi="Times New Roman"/>
          <w:sz w:val="28"/>
          <w:szCs w:val="28"/>
        </w:rPr>
        <w:t>явителем могут быть представлены документы (при наличии), подтверждающие доводы заявителя, либо их копии.</w:t>
      </w:r>
    </w:p>
    <w:p w:rsidR="00E9338F" w:rsidRDefault="00DF59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жалобы, посредством обращ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в письменной</w:t>
      </w:r>
      <w:r>
        <w:rPr>
          <w:rFonts w:ascii="Times New Roman" w:hAnsi="Times New Roman"/>
          <w:sz w:val="28"/>
          <w:szCs w:val="28"/>
        </w:rPr>
        <w:t xml:space="preserve"> либо устной форме.</w:t>
      </w:r>
    </w:p>
    <w:p w:rsidR="00E9338F" w:rsidRDefault="00DF59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Заявитель в досудебном (внесудебном) порядке может обжаловать действия (бездействие):</w:t>
      </w:r>
    </w:p>
    <w:p w:rsidR="00E9338F" w:rsidRDefault="00DF59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специалистов МФЦ - руководителю МФЦ;</w:t>
      </w:r>
    </w:p>
    <w:p w:rsidR="00E9338F" w:rsidRDefault="00DF59CF">
      <w:pPr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специалистов и начальника отдела администрации - главе Надежне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ского</w:t>
      </w:r>
      <w:r>
        <w:rPr>
          <w:rStyle w:val="11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поселения  Отрадненского  ра</w:t>
      </w:r>
      <w:r>
        <w:rPr>
          <w:rFonts w:ascii="Times New Roman" w:hAnsi="Times New Roman"/>
          <w:sz w:val="28"/>
          <w:szCs w:val="28"/>
        </w:rPr>
        <w:t xml:space="preserve">йона. </w:t>
      </w:r>
    </w:p>
    <w:p w:rsidR="00E9338F" w:rsidRDefault="00DF59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 жалобы является приложением к настоящему администрати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ному регламенту.</w:t>
      </w:r>
    </w:p>
    <w:p w:rsidR="00E9338F" w:rsidRDefault="00DF59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Заявители имеют право на получение информации и документов, необходимых для обоснования и рассмотрения обращения.</w:t>
      </w:r>
    </w:p>
    <w:p w:rsidR="00E9338F" w:rsidRDefault="00DF59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жалобы заявителю предоставляется </w:t>
      </w:r>
      <w:r>
        <w:rPr>
          <w:rFonts w:ascii="Times New Roman" w:hAnsi="Times New Roman"/>
          <w:sz w:val="28"/>
          <w:szCs w:val="28"/>
        </w:rPr>
        <w:t>возможность ознакомления с документами и материалами, касающимися рассмотрения ж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лобы, если это не затрагивает права, свободы и законные интересы других лиц и если в указанных документах и материалах не содержатся сведения, соста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ляющие государственную или</w:t>
      </w:r>
      <w:r>
        <w:rPr>
          <w:rFonts w:ascii="Times New Roman" w:hAnsi="Times New Roman"/>
          <w:sz w:val="28"/>
          <w:szCs w:val="28"/>
        </w:rPr>
        <w:t xml:space="preserve"> иную охраняемую федеральным законом тайну.</w:t>
      </w:r>
    </w:p>
    <w:p w:rsidR="00E9338F" w:rsidRDefault="00DF59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5.9. </w:t>
      </w:r>
      <w:proofErr w:type="gramStart"/>
      <w:r>
        <w:rPr>
          <w:rFonts w:ascii="Times New Roman" w:hAnsi="Times New Roman"/>
          <w:sz w:val="28"/>
          <w:szCs w:val="28"/>
        </w:rPr>
        <w:t>Поступившая жалоба подлежит рассмотрению в течение пятнадц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ти рабочих дней со дня её регистрации, а в случае обжалования отказа стру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турного подразделения, предоставляющего муниципальную услугу, дол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ностного</w:t>
      </w:r>
      <w:r>
        <w:rPr>
          <w:rFonts w:ascii="Times New Roman" w:hAnsi="Times New Roman"/>
          <w:sz w:val="28"/>
          <w:szCs w:val="28"/>
        </w:rPr>
        <w:t xml:space="preserve"> лица, предоставляющего муниципальную услугу, в приёме докуме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её регистрации.</w:t>
      </w:r>
      <w:proofErr w:type="gramEnd"/>
    </w:p>
    <w:p w:rsidR="00E9338F" w:rsidRDefault="00DF59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0. По итогам рассмотрения жалобы принимается решение о призн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нии ее обоснованной, частично обоснованной или необоснованной.</w:t>
      </w:r>
    </w:p>
    <w:p w:rsidR="00E9338F" w:rsidRDefault="00DF59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5.11. В случае признания жалобы необоснованной заявитель об этом уведомляется, ему разъясняется порядок обращения в суд с указанием </w:t>
      </w:r>
      <w:r>
        <w:rPr>
          <w:rFonts w:ascii="Times New Roman" w:hAnsi="Times New Roman"/>
          <w:sz w:val="28"/>
          <w:szCs w:val="28"/>
        </w:rPr>
        <w:t>юри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дикции и адреса суда.</w:t>
      </w:r>
    </w:p>
    <w:p w:rsidR="00E9338F" w:rsidRDefault="00DF59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5.12. </w:t>
      </w:r>
      <w:proofErr w:type="gramStart"/>
      <w:r>
        <w:rPr>
          <w:rFonts w:ascii="Times New Roman" w:hAnsi="Times New Roman"/>
          <w:sz w:val="28"/>
          <w:szCs w:val="28"/>
        </w:rPr>
        <w:t>В случае признания жалобы обоснованной (частично обоснова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ной) в орган, решения и действия (бездействие) которого обжалуются, а также  решения и действия (бездействие) должностных лиц, муниципальных служ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щих которых обжалуют</w:t>
      </w:r>
      <w:r>
        <w:rPr>
          <w:rFonts w:ascii="Times New Roman" w:hAnsi="Times New Roman"/>
          <w:sz w:val="28"/>
          <w:szCs w:val="28"/>
        </w:rPr>
        <w:t>ся, направляется обязательное для исполнения предп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сание, констатирующее с обязательной ссылкой на нормативные правовые 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ты, выявленные нарушения при предоставлении муниципальной услуги, уст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навливающее сроки для устранения нарушений, содержащее рекоменда</w:t>
      </w:r>
      <w:r>
        <w:rPr>
          <w:rFonts w:ascii="Times New Roman" w:hAnsi="Times New Roman"/>
          <w:sz w:val="28"/>
          <w:szCs w:val="28"/>
        </w:rPr>
        <w:t>ции о принятии мер по устранению причин нарушения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прав, свобод и законных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тересов заявителя, рекомендации о привлечении к дисциплинарной отве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ственности лиц, допустивших нарушения при предоставлении муниципальной услуги.</w:t>
      </w:r>
    </w:p>
    <w:p w:rsidR="00E9338F" w:rsidRDefault="00DF59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Одновременно заявитель </w:t>
      </w:r>
      <w:r>
        <w:rPr>
          <w:rFonts w:ascii="Times New Roman" w:hAnsi="Times New Roman"/>
          <w:sz w:val="28"/>
          <w:szCs w:val="28"/>
        </w:rPr>
        <w:t>уведомляется о признании жалобы обосн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ванной (частично обоснованной) и о принятых мерах.</w:t>
      </w:r>
    </w:p>
    <w:p w:rsidR="00E9338F" w:rsidRDefault="00E93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338F" w:rsidRDefault="00E93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338F" w:rsidRDefault="00E93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338F" w:rsidRDefault="00E9338F">
      <w:pPr>
        <w:jc w:val="both"/>
        <w:rPr>
          <w:rFonts w:ascii="Times New Roman" w:hAnsi="Times New Roman"/>
          <w:sz w:val="28"/>
          <w:szCs w:val="28"/>
        </w:rPr>
      </w:pPr>
    </w:p>
    <w:p w:rsidR="00E9338F" w:rsidRDefault="00DF59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по земельным вопросам</w:t>
      </w:r>
    </w:p>
    <w:p w:rsidR="00E9338F" w:rsidRDefault="00DF59CF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администрации Надежненского</w:t>
      </w:r>
      <w:r>
        <w:rPr>
          <w:rStyle w:val="11"/>
          <w:rFonts w:ascii="Times New Roman" w:hAnsi="Times New Roman"/>
          <w:sz w:val="28"/>
          <w:szCs w:val="28"/>
        </w:rPr>
        <w:t xml:space="preserve"> </w:t>
      </w:r>
    </w:p>
    <w:p w:rsidR="00E9338F" w:rsidRDefault="00DF59CF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сельского поселения  Отрадненского  района</w:t>
      </w:r>
      <w:r>
        <w:rPr>
          <w:rFonts w:ascii="Times New Roman" w:hAnsi="Times New Roman"/>
          <w:sz w:val="28"/>
          <w:szCs w:val="28"/>
        </w:rPr>
        <w:tab/>
        <w:t xml:space="preserve">               </w:t>
      </w:r>
      <w:r w:rsidR="00DD2F53"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/>
          <w:sz w:val="28"/>
          <w:szCs w:val="28"/>
        </w:rPr>
        <w:t>Н.Е.Левда</w:t>
      </w:r>
      <w:proofErr w:type="spellEnd"/>
    </w:p>
    <w:p w:rsidR="00E9338F" w:rsidRDefault="00E933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9338F" w:rsidRDefault="00E933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338F" w:rsidRDefault="00E933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338F" w:rsidRDefault="00E933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338F" w:rsidRDefault="00E933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338F" w:rsidRDefault="00E933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338F" w:rsidRDefault="00E933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338F" w:rsidRDefault="00E933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338F" w:rsidRDefault="00E933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338F" w:rsidRDefault="00E933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338F" w:rsidRDefault="00E933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338F" w:rsidRDefault="00E933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338F" w:rsidRDefault="00E933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338F" w:rsidRDefault="00E933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338F" w:rsidRDefault="00E933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338F" w:rsidRDefault="00E933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338F" w:rsidRDefault="00E933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338F" w:rsidRDefault="00E933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338F" w:rsidRDefault="00E933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338F" w:rsidRDefault="00E933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338F" w:rsidRDefault="00E933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F53" w:rsidRDefault="00DD2F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F53" w:rsidRDefault="00DD2F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338F" w:rsidRDefault="00E933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338F" w:rsidRDefault="00DF59CF">
      <w:pPr>
        <w:pStyle w:val="af1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E9338F" w:rsidRDefault="00DF59CF">
      <w:pPr>
        <w:pStyle w:val="af1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E9338F" w:rsidRDefault="00DF59CF">
      <w:pPr>
        <w:pStyle w:val="af1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«Выдача разрешения (ордера) на проведение земляных работ на те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ритории общего пользования»</w:t>
      </w:r>
    </w:p>
    <w:p w:rsidR="00E9338F" w:rsidRDefault="00E9338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9338F" w:rsidRDefault="00DF59CF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БЛОК - СХЕМА</w:t>
      </w:r>
    </w:p>
    <w:p w:rsidR="00E9338F" w:rsidRDefault="00DF59CF">
      <w:pPr>
        <w:pStyle w:val="ConsPlusNormal0"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процедуры выдачи разрешения (ордера) на проведение </w:t>
      </w:r>
    </w:p>
    <w:p w:rsidR="00E9338F" w:rsidRDefault="00DF59CF">
      <w:pPr>
        <w:pStyle w:val="ConsPlusNormal0"/>
        <w:tabs>
          <w:tab w:val="left" w:pos="0"/>
        </w:tabs>
        <w:ind w:firstLine="0"/>
        <w:jc w:val="center"/>
      </w:pPr>
      <w:r>
        <w:rPr>
          <w:rFonts w:ascii="Times New Roman" w:hAnsi="Times New Roman" w:cs="Times New Roman"/>
          <w:sz w:val="28"/>
          <w:szCs w:val="28"/>
        </w:rPr>
        <w:t>земляных работ на территории общего пользования администрацией Надежненского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сельского поселения  Отрадненского  района</w:t>
      </w:r>
    </w:p>
    <w:p w:rsidR="00E9338F" w:rsidRDefault="00E9338F">
      <w:pPr>
        <w:pStyle w:val="ConsPlusNormal0"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tblInd w:w="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49"/>
        <w:gridCol w:w="488"/>
        <w:gridCol w:w="459"/>
        <w:gridCol w:w="74"/>
        <w:gridCol w:w="1088"/>
        <w:gridCol w:w="283"/>
        <w:gridCol w:w="708"/>
        <w:gridCol w:w="689"/>
        <w:gridCol w:w="946"/>
        <w:gridCol w:w="946"/>
        <w:gridCol w:w="2813"/>
        <w:gridCol w:w="217"/>
      </w:tblGrid>
      <w:tr w:rsidR="00E9338F">
        <w:trPr>
          <w:trHeight w:val="322"/>
        </w:trPr>
        <w:tc>
          <w:tcPr>
            <w:tcW w:w="9659" w:type="dxa"/>
            <w:gridSpan w:val="1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9338F" w:rsidRDefault="00DF59CF">
            <w:pPr>
              <w:pStyle w:val="ConsPlusNormal0"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заинтересованное в получении услуги, представляет в администрацию поселения с заявлением о подготовке разрешения (ордера) на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оведение земляных работ на территории общего пользования, а также прилагаемые к нему документы</w:t>
            </w:r>
          </w:p>
        </w:tc>
      </w:tr>
      <w:tr w:rsidR="00E9338F">
        <w:trPr>
          <w:trHeight w:val="522"/>
        </w:trPr>
        <w:tc>
          <w:tcPr>
            <w:tcW w:w="9659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9338F" w:rsidRDefault="00E933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38F">
        <w:trPr>
          <w:trHeight w:val="522"/>
        </w:trPr>
        <w:tc>
          <w:tcPr>
            <w:tcW w:w="9659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9338F" w:rsidRDefault="00E933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38F">
        <w:trPr>
          <w:trHeight w:val="255"/>
        </w:trPr>
        <w:tc>
          <w:tcPr>
            <w:tcW w:w="960" w:type="dxa"/>
            <w:shd w:val="clear" w:color="auto" w:fill="auto"/>
          </w:tcPr>
          <w:p w:rsidR="00E9338F" w:rsidRDefault="00E933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:rsidR="00E9338F" w:rsidRDefault="00E933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shd w:val="clear" w:color="auto" w:fill="auto"/>
          </w:tcPr>
          <w:p w:rsidR="00E9338F" w:rsidRDefault="00E933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E9338F" w:rsidRDefault="00E933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9338F" w:rsidRDefault="00E933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E9338F" w:rsidRDefault="00E933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</w:tcPr>
          <w:p w:rsidR="00E9338F" w:rsidRDefault="00E933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  <w:shd w:val="clear" w:color="auto" w:fill="auto"/>
          </w:tcPr>
          <w:p w:rsidR="00E9338F" w:rsidRDefault="00E933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" w:type="dxa"/>
            <w:shd w:val="clear" w:color="auto" w:fill="auto"/>
          </w:tcPr>
          <w:p w:rsidR="00E9338F" w:rsidRDefault="00E933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38F">
        <w:trPr>
          <w:trHeight w:val="522"/>
        </w:trPr>
        <w:tc>
          <w:tcPr>
            <w:tcW w:w="9659" w:type="dxa"/>
            <w:gridSpan w:val="1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9338F" w:rsidRDefault="00DF59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 проводит проверку наличия документов, прилагаемых к зая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лению</w:t>
            </w:r>
          </w:p>
        </w:tc>
      </w:tr>
      <w:tr w:rsidR="00E9338F">
        <w:trPr>
          <w:trHeight w:val="522"/>
        </w:trPr>
        <w:tc>
          <w:tcPr>
            <w:tcW w:w="9659" w:type="dxa"/>
            <w:gridSpan w:val="1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9338F" w:rsidRDefault="00E933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38F">
        <w:trPr>
          <w:trHeight w:val="255"/>
        </w:trPr>
        <w:tc>
          <w:tcPr>
            <w:tcW w:w="960" w:type="dxa"/>
            <w:shd w:val="clear" w:color="auto" w:fill="auto"/>
            <w:vAlign w:val="bottom"/>
          </w:tcPr>
          <w:p w:rsidR="00E9338F" w:rsidRDefault="00E933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E9338F" w:rsidRDefault="00E933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E9338F" w:rsidRDefault="00E933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E9338F" w:rsidRDefault="00E933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9338F" w:rsidRDefault="00E933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E9338F" w:rsidRDefault="00E933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  <w:vAlign w:val="bottom"/>
          </w:tcPr>
          <w:p w:rsidR="00E9338F" w:rsidRDefault="00E933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  <w:shd w:val="clear" w:color="auto" w:fill="auto"/>
            <w:vAlign w:val="bottom"/>
          </w:tcPr>
          <w:p w:rsidR="00E9338F" w:rsidRDefault="00E933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" w:type="dxa"/>
            <w:shd w:val="clear" w:color="auto" w:fill="auto"/>
          </w:tcPr>
          <w:p w:rsidR="00E9338F" w:rsidRDefault="00E933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38F">
        <w:trPr>
          <w:trHeight w:val="255"/>
        </w:trPr>
        <w:tc>
          <w:tcPr>
            <w:tcW w:w="960" w:type="dxa"/>
            <w:shd w:val="clear" w:color="auto" w:fill="auto"/>
            <w:vAlign w:val="bottom"/>
          </w:tcPr>
          <w:p w:rsidR="00E9338F" w:rsidRDefault="00E933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E9338F" w:rsidRDefault="00E933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9338F" w:rsidRDefault="00E933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9338F" w:rsidRDefault="00E933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shd w:val="clear" w:color="auto" w:fill="auto"/>
            <w:vAlign w:val="bottom"/>
          </w:tcPr>
          <w:p w:rsidR="00E9338F" w:rsidRDefault="00E933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E9338F" w:rsidRDefault="00E933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9338F" w:rsidRDefault="00E933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  <w:shd w:val="clear" w:color="auto" w:fill="auto"/>
            <w:vAlign w:val="bottom"/>
          </w:tcPr>
          <w:p w:rsidR="00E9338F" w:rsidRDefault="00E933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" w:type="dxa"/>
            <w:shd w:val="clear" w:color="auto" w:fill="auto"/>
          </w:tcPr>
          <w:p w:rsidR="00E9338F" w:rsidRDefault="00E933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38F">
        <w:trPr>
          <w:trHeight w:val="429"/>
        </w:trPr>
        <w:tc>
          <w:tcPr>
            <w:tcW w:w="309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9338F" w:rsidRDefault="00DF59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наличии всех докуме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тов:</w:t>
            </w:r>
          </w:p>
        </w:tc>
        <w:tc>
          <w:tcPr>
            <w:tcW w:w="284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9338F" w:rsidRDefault="00E933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shd w:val="clear" w:color="auto" w:fill="auto"/>
            <w:vAlign w:val="bottom"/>
          </w:tcPr>
          <w:p w:rsidR="00E9338F" w:rsidRDefault="00E933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9338F" w:rsidRDefault="00DF59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/>
                <w:sz w:val="24"/>
                <w:szCs w:val="24"/>
              </w:rPr>
              <w:t>наличии не всех документов:</w:t>
            </w:r>
          </w:p>
        </w:tc>
      </w:tr>
      <w:tr w:rsidR="00E9338F">
        <w:trPr>
          <w:trHeight w:val="255"/>
        </w:trPr>
        <w:tc>
          <w:tcPr>
            <w:tcW w:w="1454" w:type="dxa"/>
            <w:gridSpan w:val="2"/>
            <w:shd w:val="clear" w:color="auto" w:fill="auto"/>
            <w:vAlign w:val="bottom"/>
          </w:tcPr>
          <w:p w:rsidR="00E9338F" w:rsidRDefault="00E933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6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9338F" w:rsidRDefault="00E933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000001"/>
            </w:tcBorders>
            <w:shd w:val="clear" w:color="auto" w:fill="auto"/>
          </w:tcPr>
          <w:p w:rsidR="00E9338F" w:rsidRDefault="00E933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9338F" w:rsidRDefault="00E933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  <w:tcBorders>
              <w:bottom w:val="single" w:sz="4" w:space="0" w:color="000001"/>
            </w:tcBorders>
            <w:shd w:val="clear" w:color="auto" w:fill="auto"/>
          </w:tcPr>
          <w:p w:rsidR="00E9338F" w:rsidRDefault="00E933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" w:type="dxa"/>
            <w:shd w:val="clear" w:color="auto" w:fill="auto"/>
          </w:tcPr>
          <w:p w:rsidR="00E9338F" w:rsidRDefault="00E933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38F">
        <w:trPr>
          <w:trHeight w:val="255"/>
        </w:trPr>
        <w:tc>
          <w:tcPr>
            <w:tcW w:w="1454" w:type="dxa"/>
            <w:gridSpan w:val="2"/>
            <w:shd w:val="clear" w:color="auto" w:fill="auto"/>
            <w:vAlign w:val="bottom"/>
          </w:tcPr>
          <w:p w:rsidR="00E9338F" w:rsidRDefault="00E933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6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9338F" w:rsidRDefault="00E933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9338F" w:rsidRDefault="00DF59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отказывает в выдаче разрешения (ордера) на проведение земляных работ на территории общего пользования</w:t>
            </w:r>
          </w:p>
        </w:tc>
      </w:tr>
      <w:tr w:rsidR="00E9338F">
        <w:trPr>
          <w:trHeight w:val="255"/>
        </w:trPr>
        <w:tc>
          <w:tcPr>
            <w:tcW w:w="1454" w:type="dxa"/>
            <w:gridSpan w:val="2"/>
            <w:shd w:val="clear" w:color="auto" w:fill="auto"/>
            <w:vAlign w:val="bottom"/>
          </w:tcPr>
          <w:p w:rsidR="00E9338F" w:rsidRDefault="00E933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6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9338F" w:rsidRDefault="00E933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9338F" w:rsidRDefault="00E933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38F">
        <w:trPr>
          <w:trHeight w:val="255"/>
        </w:trPr>
        <w:tc>
          <w:tcPr>
            <w:tcW w:w="1454" w:type="dxa"/>
            <w:gridSpan w:val="2"/>
            <w:shd w:val="clear" w:color="auto" w:fill="auto"/>
            <w:vAlign w:val="bottom"/>
          </w:tcPr>
          <w:p w:rsidR="00E9338F" w:rsidRDefault="00E933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6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9338F" w:rsidRDefault="00E933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9338F" w:rsidRDefault="00E933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38F">
        <w:trPr>
          <w:trHeight w:val="255"/>
        </w:trPr>
        <w:tc>
          <w:tcPr>
            <w:tcW w:w="1454" w:type="dxa"/>
            <w:gridSpan w:val="2"/>
            <w:shd w:val="clear" w:color="auto" w:fill="auto"/>
            <w:vAlign w:val="bottom"/>
          </w:tcPr>
          <w:p w:rsidR="00E9338F" w:rsidRDefault="00E933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6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9338F" w:rsidRDefault="00E933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3" w:type="dxa"/>
            <w:gridSpan w:val="3"/>
            <w:tcBorders>
              <w:top w:val="single" w:sz="4" w:space="0" w:color="000001"/>
            </w:tcBorders>
            <w:shd w:val="clear" w:color="auto" w:fill="auto"/>
            <w:vAlign w:val="center"/>
          </w:tcPr>
          <w:p w:rsidR="00E9338F" w:rsidRDefault="00E933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" w:type="dxa"/>
            <w:shd w:val="clear" w:color="auto" w:fill="auto"/>
          </w:tcPr>
          <w:p w:rsidR="00E9338F" w:rsidRDefault="00E933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38F">
        <w:trPr>
          <w:trHeight w:val="405"/>
        </w:trPr>
        <w:tc>
          <w:tcPr>
            <w:tcW w:w="9659" w:type="dxa"/>
            <w:gridSpan w:val="1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9338F" w:rsidRDefault="00DF59CF">
            <w:pPr>
              <w:pStyle w:val="consplusnormal1"/>
              <w:snapToGrid w:val="0"/>
              <w:spacing w:before="0" w:after="0"/>
              <w:jc w:val="center"/>
            </w:pPr>
            <w:r>
              <w:t xml:space="preserve">По результатам проверок специалистом администрации поселения, в срок до 30 дней подготавливается </w:t>
            </w:r>
            <w:r>
              <w:t>разрешение (ордер) на проведение земляных работ на территории общего пользования</w:t>
            </w:r>
            <w:r>
              <w:rPr>
                <w:color w:val="000000"/>
              </w:rPr>
              <w:t xml:space="preserve"> или письменный отказ в выдаче </w:t>
            </w:r>
            <w:r>
              <w:t>разрешения (ордер) на проведение земляных работ на территории общего пользования</w:t>
            </w:r>
          </w:p>
        </w:tc>
      </w:tr>
      <w:tr w:rsidR="00E9338F">
        <w:trPr>
          <w:trHeight w:val="522"/>
        </w:trPr>
        <w:tc>
          <w:tcPr>
            <w:tcW w:w="9659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9338F" w:rsidRDefault="00E933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38F">
        <w:trPr>
          <w:trHeight w:val="255"/>
        </w:trPr>
        <w:tc>
          <w:tcPr>
            <w:tcW w:w="1454" w:type="dxa"/>
            <w:gridSpan w:val="2"/>
            <w:tcBorders>
              <w:bottom w:val="single" w:sz="4" w:space="0" w:color="000001"/>
            </w:tcBorders>
            <w:shd w:val="clear" w:color="auto" w:fill="auto"/>
          </w:tcPr>
          <w:p w:rsidR="00E9338F" w:rsidRDefault="00E933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9338F" w:rsidRDefault="00E933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bottom w:val="single" w:sz="4" w:space="0" w:color="000001"/>
            </w:tcBorders>
            <w:shd w:val="clear" w:color="auto" w:fill="auto"/>
          </w:tcPr>
          <w:p w:rsidR="00E9338F" w:rsidRDefault="00E933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bottom w:val="single" w:sz="4" w:space="0" w:color="000001"/>
            </w:tcBorders>
            <w:shd w:val="clear" w:color="auto" w:fill="auto"/>
          </w:tcPr>
          <w:p w:rsidR="00E9338F" w:rsidRDefault="00E933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4" w:space="0" w:color="000001"/>
            </w:tcBorders>
            <w:shd w:val="clear" w:color="auto" w:fill="auto"/>
          </w:tcPr>
          <w:p w:rsidR="00E9338F" w:rsidRDefault="00E933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000001"/>
            </w:tcBorders>
            <w:shd w:val="clear" w:color="auto" w:fill="auto"/>
          </w:tcPr>
          <w:p w:rsidR="00E9338F" w:rsidRDefault="00E933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E9338F" w:rsidRDefault="00E933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E9338F" w:rsidRDefault="00E933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" w:type="dxa"/>
            <w:shd w:val="clear" w:color="auto" w:fill="auto"/>
          </w:tcPr>
          <w:p w:rsidR="00E9338F" w:rsidRDefault="00E933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338F">
        <w:trPr>
          <w:trHeight w:val="509"/>
        </w:trPr>
        <w:tc>
          <w:tcPr>
            <w:tcW w:w="9659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9338F" w:rsidRDefault="00DF59CF">
            <w:pPr>
              <w:pStyle w:val="consplusnormal1"/>
              <w:snapToGrid w:val="0"/>
              <w:spacing w:before="0" w:after="0"/>
              <w:jc w:val="center"/>
            </w:pPr>
            <w:r>
              <w:rPr>
                <w:color w:val="000000"/>
              </w:rPr>
              <w:t xml:space="preserve">Разрешение </w:t>
            </w:r>
            <w:r>
              <w:t xml:space="preserve">(ордер) на проведение земляных работ на </w:t>
            </w:r>
            <w:r>
              <w:t>территории общего пользования</w:t>
            </w:r>
            <w:r>
              <w:rPr>
                <w:color w:val="000000"/>
              </w:rPr>
              <w:t xml:space="preserve"> или письменный отказ в таком  </w:t>
            </w:r>
            <w:r>
              <w:t xml:space="preserve">разрешении </w:t>
            </w:r>
            <w:r>
              <w:rPr>
                <w:color w:val="000000"/>
              </w:rPr>
              <w:t>с указанием причин отказа направляется на подпись главе Надежненского  сельского поселения</w:t>
            </w:r>
          </w:p>
        </w:tc>
      </w:tr>
      <w:tr w:rsidR="00E9338F">
        <w:trPr>
          <w:trHeight w:val="172"/>
        </w:trPr>
        <w:tc>
          <w:tcPr>
            <w:tcW w:w="1454" w:type="dxa"/>
            <w:gridSpan w:val="2"/>
            <w:tcBorders>
              <w:bottom w:val="single" w:sz="4" w:space="0" w:color="000001"/>
            </w:tcBorders>
            <w:shd w:val="clear" w:color="auto" w:fill="auto"/>
          </w:tcPr>
          <w:p w:rsidR="00E9338F" w:rsidRDefault="00E933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6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9338F" w:rsidRDefault="00E933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3" w:type="dxa"/>
            <w:gridSpan w:val="3"/>
            <w:tcBorders>
              <w:bottom w:val="single" w:sz="4" w:space="0" w:color="000001"/>
            </w:tcBorders>
            <w:shd w:val="clear" w:color="auto" w:fill="auto"/>
          </w:tcPr>
          <w:p w:rsidR="00E9338F" w:rsidRDefault="00E933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59" w:type="dxa"/>
            <w:shd w:val="clear" w:color="auto" w:fill="auto"/>
          </w:tcPr>
          <w:p w:rsidR="00E9338F" w:rsidRDefault="00E933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38F">
        <w:trPr>
          <w:trHeight w:val="527"/>
        </w:trPr>
        <w:tc>
          <w:tcPr>
            <w:tcW w:w="9659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9338F" w:rsidRDefault="00DF59CF">
            <w:pPr>
              <w:pStyle w:val="consplusnormal1"/>
              <w:snapToGrid w:val="0"/>
              <w:spacing w:before="0" w:after="0"/>
              <w:jc w:val="center"/>
            </w:pPr>
            <w:r>
              <w:t>Заявитель получает готовое разрешение (ордер) на проведение земляных работ на территории</w:t>
            </w:r>
            <w:r>
              <w:t xml:space="preserve"> общего пользования</w:t>
            </w:r>
            <w:r>
              <w:rPr>
                <w:color w:val="000000"/>
              </w:rPr>
              <w:t xml:space="preserve"> или отказ в выдаче такого разрешения </w:t>
            </w:r>
            <w:r>
              <w:t>у специалиста администрации поселения, с росписью в журнале выдачи документов в течение 3 дней со дня получения администрацией заявления о выдаче разрешения (ордера) на проведение земляных работ на т</w:t>
            </w:r>
            <w:r>
              <w:t>ерритории общего пользования</w:t>
            </w:r>
          </w:p>
        </w:tc>
      </w:tr>
    </w:tbl>
    <w:p w:rsidR="00E9338F" w:rsidRDefault="00E933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338F" w:rsidRDefault="00DF59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по земельным вопросам</w:t>
      </w:r>
    </w:p>
    <w:p w:rsidR="00E9338F" w:rsidRDefault="00DF59CF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администрации Надежненского</w:t>
      </w:r>
      <w:r>
        <w:rPr>
          <w:rStyle w:val="11"/>
          <w:rFonts w:ascii="Times New Roman" w:hAnsi="Times New Roman"/>
          <w:sz w:val="28"/>
          <w:szCs w:val="28"/>
        </w:rPr>
        <w:t xml:space="preserve"> </w:t>
      </w:r>
    </w:p>
    <w:p w:rsidR="00E9338F" w:rsidRDefault="00DF59CF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сельского поселения  Отрадненского  района</w:t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r w:rsidR="00DD2F53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/>
          <w:sz w:val="28"/>
          <w:szCs w:val="28"/>
        </w:rPr>
        <w:t>Н.Е.Левда</w:t>
      </w:r>
      <w:proofErr w:type="spellEnd"/>
    </w:p>
    <w:p w:rsidR="00E9338F" w:rsidRDefault="00E9338F">
      <w:pPr>
        <w:rPr>
          <w:sz w:val="28"/>
          <w:szCs w:val="28"/>
          <w:lang w:eastAsia="ru-RU"/>
        </w:rPr>
      </w:pPr>
    </w:p>
    <w:p w:rsidR="00E9338F" w:rsidRDefault="00DF59CF">
      <w:pPr>
        <w:pStyle w:val="af1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E9338F" w:rsidRDefault="00DF59CF">
      <w:pPr>
        <w:pStyle w:val="af1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E9338F" w:rsidRDefault="00DF59CF">
      <w:pPr>
        <w:pStyle w:val="af1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«Выдача разрешения (ордера) на проведение </w:t>
      </w:r>
      <w:r>
        <w:rPr>
          <w:rFonts w:ascii="Times New Roman" w:hAnsi="Times New Roman"/>
          <w:sz w:val="28"/>
          <w:szCs w:val="28"/>
        </w:rPr>
        <w:t>земляных работ на те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ритории общего пользования»</w:t>
      </w:r>
    </w:p>
    <w:p w:rsidR="00E9338F" w:rsidRDefault="00E9338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9338F" w:rsidRDefault="00DF59CF">
      <w:pPr>
        <w:pStyle w:val="af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 - СХЕМА</w:t>
      </w:r>
    </w:p>
    <w:p w:rsidR="00E9338F" w:rsidRDefault="00DF59CF">
      <w:pPr>
        <w:pStyle w:val="af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процедуры выдачи разрешения (ордера) на проведение</w:t>
      </w:r>
    </w:p>
    <w:p w:rsidR="00E9338F" w:rsidRDefault="00DF59CF">
      <w:pPr>
        <w:pStyle w:val="ConsPlusNormal0"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земляных работ на территории общего пользования  через Муниципальное казенное учреждение муниципального образования Отрадненский  район "Много</w:t>
      </w:r>
      <w:r>
        <w:rPr>
          <w:rFonts w:ascii="Times New Roman" w:hAnsi="Times New Roman" w:cs="Times New Roman"/>
          <w:sz w:val="28"/>
          <w:szCs w:val="28"/>
        </w:rPr>
        <w:t>функциональный центр по предоставлению государственных и муниципальных услуг"</w:t>
      </w:r>
    </w:p>
    <w:p w:rsidR="00E9338F" w:rsidRDefault="00E9338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338F" w:rsidRDefault="00DF59CF">
      <w:pPr>
        <w:pStyle w:val="af1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3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5080</wp:posOffset>
                </wp:positionV>
                <wp:extent cx="4763135" cy="320040"/>
                <wp:effectExtent l="5715" t="5080" r="13335" b="8890"/>
                <wp:wrapNone/>
                <wp:docPr id="1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440" cy="31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9338F" w:rsidRDefault="00DF59CF">
                            <w:pPr>
                              <w:pStyle w:val="af6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Обращение заявителя в  МФЦ </w:t>
                            </w: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2" fillcolor="white" stroked="t" style="position:absolute;margin-left:55.2pt;margin-top:0.4pt;width:374.95pt;height:25.1pt">
                <w10:wrap type="square"/>
                <v:fill o:detectmouseclick="t" type="solid" color2="black"/>
                <v:stroke color="black" weight="6480" joinstyle="miter" endcap="flat"/>
                <v:textbox>
                  <w:txbxContent>
                    <w:p>
                      <w:pPr>
                        <w:pStyle w:val="Style26"/>
                        <w:spacing w:before="0" w:after="20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Обращение заявителя в  МФЦ </w:t>
                      </w:r>
                    </w:p>
                  </w:txbxContent>
                </v:textbox>
              </v:rect>
            </w:pict>
          </mc:Fallback>
        </mc:AlternateContent>
      </w:r>
    </w:p>
    <w:p w:rsidR="00E9338F" w:rsidRDefault="00DF59CF">
      <w:pPr>
        <w:pStyle w:val="af1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149225</wp:posOffset>
                </wp:positionV>
                <wp:extent cx="0" cy="307975"/>
                <wp:effectExtent l="53340" t="6350" r="60960" b="19685"/>
                <wp:wrapNone/>
                <wp:docPr id="3" name="AutoShap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07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AutoShape 59" stroked="t" style="position:absolute;margin-left:-2009.7pt;margin-top:11.75pt;width:2250.15pt;height:24.15pt" type="shapetype_32">
                <w10:wrap type="none"/>
                <v:fill o:detectmouseclick="t" on="false"/>
                <v:stroke color="black" weight="9360" endarrow="block" endarrowwidth="medium" endarrowlength="medium" joinstyle="round" endcap="flat"/>
              </v:shape>
            </w:pict>
          </mc:Fallback>
        </mc:AlternateContent>
      </w:r>
    </w:p>
    <w:p w:rsidR="00E9338F" w:rsidRDefault="00E9338F">
      <w:pPr>
        <w:pStyle w:val="af1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9338F" w:rsidRDefault="00DF59CF">
      <w:pPr>
        <w:pStyle w:val="af1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7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106045</wp:posOffset>
                </wp:positionV>
                <wp:extent cx="4763135" cy="472440"/>
                <wp:effectExtent l="5715" t="10795" r="13335" b="12700"/>
                <wp:wrapNone/>
                <wp:docPr id="4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440" cy="47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9338F" w:rsidRDefault="00DF59CF">
                            <w:pPr>
                              <w:pStyle w:val="af6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Направление МФЦ заявления и документов главе Надежненского  сельского поселения </w:t>
                            </w: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1" fillcolor="white" stroked="t" style="position:absolute;margin-left:55.2pt;margin-top:8.35pt;width:374.95pt;height:37.1pt">
                <w10:wrap type="square"/>
                <v:fill o:detectmouseclick="t" type="solid" color2="black"/>
                <v:stroke color="black" weight="6480" joinstyle="miter" endcap="flat"/>
                <v:textbox>
                  <w:txbxContent>
                    <w:p>
                      <w:pPr>
                        <w:pStyle w:val="Style26"/>
                        <w:spacing w:before="0" w:after="20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Направление МФЦ заявления и документов главе </w:t>
                        <w:pict/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Надежненского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сельского поселения </w:t>
                      </w:r>
                    </w:p>
                  </w:txbxContent>
                </v:textbox>
              </v:rect>
            </w:pict>
          </mc:Fallback>
        </mc:AlternateContent>
      </w:r>
    </w:p>
    <w:p w:rsidR="00E9338F" w:rsidRDefault="00E9338F">
      <w:pPr>
        <w:pStyle w:val="af1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9338F" w:rsidRDefault="00E9338F">
      <w:pPr>
        <w:pStyle w:val="af1"/>
        <w:rPr>
          <w:rFonts w:ascii="Times New Roman" w:hAnsi="Times New Roman"/>
          <w:sz w:val="28"/>
          <w:szCs w:val="28"/>
          <w:lang w:eastAsia="ar-SA"/>
        </w:rPr>
      </w:pPr>
    </w:p>
    <w:p w:rsidR="00E9338F" w:rsidRDefault="00DF59CF">
      <w:pPr>
        <w:pStyle w:val="af1"/>
        <w:rPr>
          <w:rFonts w:ascii="Times New Roman" w:hAnsi="Times New Roman"/>
          <w:sz w:val="28"/>
          <w:szCs w:val="28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1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52070</wp:posOffset>
                </wp:positionV>
                <wp:extent cx="0" cy="313690"/>
                <wp:effectExtent l="53340" t="13970" r="60960" b="15875"/>
                <wp:wrapNone/>
                <wp:docPr id="8" name="AutoShap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13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60" stroked="t" style="position:absolute;margin-left:-2009.7pt;margin-top:4.1pt;width:2250.15pt;height:24.6pt" type="shapetype_32">
                <w10:wrap type="none"/>
                <v:fill o:detectmouseclick="t" on="false"/>
                <v:stroke color="black" weight="9360" endarrow="block" endarrowwidth="medium" endarrowlength="medium" joinstyle="round" endcap="flat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</w:p>
    <w:p w:rsidR="00E9338F" w:rsidRDefault="00E9338F">
      <w:pPr>
        <w:pStyle w:val="af1"/>
        <w:rPr>
          <w:rFonts w:ascii="Times New Roman" w:hAnsi="Times New Roman"/>
          <w:sz w:val="28"/>
          <w:szCs w:val="28"/>
          <w:lang w:eastAsia="ar-SA"/>
        </w:rPr>
      </w:pPr>
    </w:p>
    <w:p w:rsidR="00E9338F" w:rsidRDefault="00DF59CF">
      <w:pPr>
        <w:pStyle w:val="af1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5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14605</wp:posOffset>
                </wp:positionV>
                <wp:extent cx="6068060" cy="1193800"/>
                <wp:effectExtent l="5715" t="5080" r="13335" b="11430"/>
                <wp:wrapNone/>
                <wp:docPr id="9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40" cy="1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9338F" w:rsidRDefault="00DF59CF">
                            <w:pPr>
                              <w:pStyle w:val="af1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Приём и регистрация заявления специалистом общего отдела, либо отказ в приёме зая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ления; специалист общего отдела регистрирует заявление и направляет его главе  Наде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ж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ненского  сельского поселения на резолюцию. Наложение резолюции, и передача заявл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ния в об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щий отдел. Специалист общего отдела передает заявление специалисту по з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мельным вопросам;</w:t>
                            </w:r>
                          </w:p>
                          <w:p w:rsidR="00E9338F" w:rsidRDefault="00E9338F">
                            <w:pPr>
                              <w:pStyle w:val="af6"/>
                            </w:pP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6" fillcolor="white" stroked="t" style="position:absolute;margin-left:-0.3pt;margin-top:1.15pt;width:477.7pt;height:93.9pt">
                <w10:wrap type="square"/>
                <v:fill o:detectmouseclick="t" type="solid" color2="black"/>
                <v:stroke color="black" weight="6480" joinstyle="miter" endcap="fla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Приём и регистрация заявления специалистом общего отдела, либо отказ в приёме заявления; специалист общего отдела регистрирует заявление и направляет его главе 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Надежненского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 сельского поселения на резолюцию. Наложение резолюции, и передача заявления в общий отдел. Специалист общего отдела передает заявление специалисту по земельным вопросам;</w:t>
                      </w:r>
                    </w:p>
                    <w:p>
                      <w:pPr>
                        <w:pStyle w:val="Style26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 w:rsidR="00E9338F" w:rsidRDefault="00DF59CF">
      <w:pPr>
        <w:pStyle w:val="af1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</w:p>
    <w:p w:rsidR="00E9338F" w:rsidRDefault="00E9338F">
      <w:pPr>
        <w:pStyle w:val="af1"/>
        <w:rPr>
          <w:rFonts w:ascii="Times New Roman" w:hAnsi="Times New Roman"/>
          <w:sz w:val="28"/>
          <w:szCs w:val="28"/>
          <w:lang w:eastAsia="ar-SA"/>
        </w:rPr>
      </w:pPr>
    </w:p>
    <w:p w:rsidR="00E9338F" w:rsidRDefault="00DF59CF">
      <w:pPr>
        <w:pStyle w:val="af1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</w:p>
    <w:p w:rsidR="00E9338F" w:rsidRDefault="00E9338F">
      <w:pPr>
        <w:pStyle w:val="af1"/>
        <w:rPr>
          <w:rFonts w:ascii="Times New Roman" w:hAnsi="Times New Roman"/>
          <w:sz w:val="28"/>
          <w:szCs w:val="28"/>
          <w:lang w:eastAsia="ar-SA"/>
        </w:rPr>
      </w:pPr>
    </w:p>
    <w:p w:rsidR="00E9338F" w:rsidRDefault="00DF59CF">
      <w:pPr>
        <w:pStyle w:val="af1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12" behindDoc="0" locked="0" layoutInCell="1" allowOverlap="1">
                <wp:simplePos x="0" y="0"/>
                <wp:positionH relativeFrom="column">
                  <wp:posOffset>2119630</wp:posOffset>
                </wp:positionH>
                <wp:positionV relativeFrom="paragraph">
                  <wp:posOffset>331470</wp:posOffset>
                </wp:positionV>
                <wp:extent cx="934085" cy="240665"/>
                <wp:effectExtent l="34290" t="7620" r="13335" b="57150"/>
                <wp:wrapNone/>
                <wp:docPr id="11" name="AutoShap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33480" cy="240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61" stroked="t" style="position:absolute;margin-left:166.9pt;margin-top:26.1pt;width:73.45pt;height:18.85pt;flip:x" type="shapetype_32">
                <w10:wrap type="none"/>
                <v:fill o:detectmouseclick="t" on="false"/>
                <v:stroke color="black" weight="9360" endarrow="block" endarrowwidth="medium" endarrowlength="medium" joinstyle="round" endcap="flat"/>
              </v:shape>
            </w:pict>
          </mc:Fallback>
        </mc:AlternateContent>
      </w:r>
    </w:p>
    <w:p w:rsidR="00E9338F" w:rsidRDefault="00E9338F">
      <w:pPr>
        <w:pStyle w:val="af1"/>
        <w:rPr>
          <w:rFonts w:ascii="Times New Roman" w:hAnsi="Times New Roman"/>
          <w:sz w:val="28"/>
          <w:szCs w:val="28"/>
          <w:lang w:eastAsia="ar-SA"/>
        </w:rPr>
      </w:pPr>
    </w:p>
    <w:p w:rsidR="00E9338F" w:rsidRDefault="00E9338F">
      <w:pPr>
        <w:pStyle w:val="af1"/>
        <w:rPr>
          <w:rFonts w:ascii="Times New Roman" w:hAnsi="Times New Roman"/>
          <w:sz w:val="28"/>
          <w:szCs w:val="28"/>
          <w:lang w:eastAsia="ar-SA"/>
        </w:rPr>
      </w:pPr>
    </w:p>
    <w:p w:rsidR="00E9338F" w:rsidRDefault="00DF59CF">
      <w:pPr>
        <w:pStyle w:val="af1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4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44450</wp:posOffset>
                </wp:positionV>
                <wp:extent cx="2822575" cy="293370"/>
                <wp:effectExtent l="5715" t="6350" r="10795" b="5715"/>
                <wp:wrapNone/>
                <wp:docPr id="12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040" cy="29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9338F" w:rsidRDefault="00DF59CF">
                            <w:pPr>
                              <w:pStyle w:val="af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Проверка принятого заявления</w:t>
                            </w:r>
                          </w:p>
                          <w:p w:rsidR="00E9338F" w:rsidRDefault="00E9338F">
                            <w:pPr>
                              <w:pStyle w:val="af6"/>
                              <w:jc w:val="center"/>
                            </w:pP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4" fillcolor="white" stroked="t" style="position:absolute;margin-left:-6.3pt;margin-top:3.5pt;width:222.15pt;height:23pt">
                <w10:wrap type="square"/>
                <v:fill o:detectmouseclick="t" type="solid" color2="black"/>
                <v:stroke color="black" weight="6480" joinstyle="miter" endcap="flat"/>
                <v:textbox>
                  <w:txbxContent>
                    <w:p>
                      <w:pPr>
                        <w:pStyle w:val="Style26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Проверка принятого заявления</w:t>
                      </w:r>
                    </w:p>
                    <w:p>
                      <w:pPr>
                        <w:pStyle w:val="Style26"/>
                        <w:spacing w:before="0" w:after="20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8" behindDoc="0" locked="0" layoutInCell="1" allowOverlap="1">
                <wp:simplePos x="0" y="0"/>
                <wp:positionH relativeFrom="column">
                  <wp:posOffset>3241040</wp:posOffset>
                </wp:positionH>
                <wp:positionV relativeFrom="paragraph">
                  <wp:posOffset>44450</wp:posOffset>
                </wp:positionV>
                <wp:extent cx="2687320" cy="293370"/>
                <wp:effectExtent l="12065" t="6350" r="6350" b="5715"/>
                <wp:wrapNone/>
                <wp:docPr id="14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680" cy="29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9338F" w:rsidRDefault="00DF59CF">
                            <w:pPr>
                              <w:pStyle w:val="af6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отказ в приёме  заявления </w:t>
                            </w: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2" fillcolor="white" stroked="t" style="position:absolute;margin-left:255.2pt;margin-top:3.5pt;width:211.5pt;height:23pt">
                <w10:wrap type="square"/>
                <v:fill o:detectmouseclick="t" type="solid" color2="black"/>
                <v:stroke color="black" weight="6480" joinstyle="miter" endcap="flat"/>
                <v:textbox>
                  <w:txbxContent>
                    <w:p>
                      <w:pPr>
                        <w:pStyle w:val="Style26"/>
                        <w:spacing w:before="0" w:after="20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отказ в приёме  заявления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13" behindDoc="0" locked="0" layoutInCell="1" allowOverlap="1">
                <wp:simplePos x="0" y="0"/>
                <wp:positionH relativeFrom="column">
                  <wp:posOffset>2741930</wp:posOffset>
                </wp:positionH>
                <wp:positionV relativeFrom="paragraph">
                  <wp:posOffset>164465</wp:posOffset>
                </wp:positionV>
                <wp:extent cx="499745" cy="10160"/>
                <wp:effectExtent l="8255" t="50165" r="16510" b="54610"/>
                <wp:wrapNone/>
                <wp:docPr id="16" name="AutoShap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960" cy="9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62" stroked="t" style="position:absolute;margin-left:215.9pt;margin-top:12.95pt;width:39.25pt;height:0.7pt" type="shapetype_32">
                <w10:wrap type="none"/>
                <v:fill o:detectmouseclick="t" on="false"/>
                <v:stroke color="black" weight="9360" endarrow="block" endarrowwidth="medium" endarrowlength="medium" joinstyle="round" endcap="flat"/>
              </v:shape>
            </w:pict>
          </mc:Fallback>
        </mc:AlternateContent>
      </w:r>
    </w:p>
    <w:p w:rsidR="00E9338F" w:rsidRDefault="00DF59CF">
      <w:pPr>
        <w:pStyle w:val="af1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14" behindDoc="0" locked="0" layoutInCell="1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161925</wp:posOffset>
                </wp:positionV>
                <wp:extent cx="10160" cy="257175"/>
                <wp:effectExtent l="43815" t="9525" r="60960" b="19685"/>
                <wp:wrapNone/>
                <wp:docPr id="17" name="AutoShap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" cy="256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63" stroked="t" style="position:absolute;margin-left:367.2pt;margin-top:12.75pt;width:0.7pt;height:20.15pt" type="shapetype_32">
                <w10:wrap type="none"/>
                <v:fill o:detectmouseclick="t" on="false"/>
                <v:stroke color="black" weight="9360" endarrow="block" endarrowwidth="medium" endarrowlength="medium" joinstyle="round" endcap="flat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15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161925</wp:posOffset>
                </wp:positionV>
                <wp:extent cx="10160" cy="257175"/>
                <wp:effectExtent l="43815" t="9525" r="60960" b="19685"/>
                <wp:wrapNone/>
                <wp:docPr id="18" name="AutoShap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" cy="256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64" stroked="t" style="position:absolute;margin-left:97.2pt;margin-top:12.75pt;width:0.7pt;height:20.15pt" type="shapetype_32">
                <w10:wrap type="none"/>
                <v:fill o:detectmouseclick="t" on="false"/>
                <v:stroke color="black" weight="9360" endarrow="block" endarrowwidth="medium" endarrowlength="medium" joinstyle="round" endcap="flat"/>
              </v:shape>
            </w:pict>
          </mc:Fallback>
        </mc:AlternateContent>
      </w:r>
    </w:p>
    <w:p w:rsidR="00E9338F" w:rsidRDefault="00E9338F">
      <w:pPr>
        <w:pStyle w:val="af1"/>
        <w:rPr>
          <w:rFonts w:ascii="Times New Roman" w:hAnsi="Times New Roman"/>
          <w:sz w:val="28"/>
          <w:szCs w:val="28"/>
          <w:lang w:eastAsia="ar-SA"/>
        </w:rPr>
      </w:pPr>
    </w:p>
    <w:p w:rsidR="00E9338F" w:rsidRDefault="00DF59CF">
      <w:pPr>
        <w:pStyle w:val="af1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67945</wp:posOffset>
                </wp:positionV>
                <wp:extent cx="2822575" cy="798195"/>
                <wp:effectExtent l="5715" t="10795" r="10795" b="10795"/>
                <wp:wrapNone/>
                <wp:docPr id="19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040" cy="79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9338F" w:rsidRDefault="00DF59CF">
                            <w:pPr>
                              <w:pStyle w:val="af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оформление разрешения (ордера) на производство работ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связанных с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рытием территории общего пользов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ния</w:t>
                            </w:r>
                          </w:p>
                          <w:p w:rsidR="00E9338F" w:rsidRDefault="00E9338F">
                            <w:pPr>
                              <w:pStyle w:val="af6"/>
                            </w:pP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1" fillcolor="white" stroked="t" style="position:absolute;margin-left:-6.3pt;margin-top:5.35pt;width:222.15pt;height:62.75pt">
                <w10:wrap type="square"/>
                <v:fill o:detectmouseclick="t" type="solid" color2="black"/>
                <v:stroke color="black" weight="6480" joinstyle="miter" endcap="flat"/>
                <v:textbox>
                  <w:txbxContent>
                    <w:p>
                      <w:pPr>
                        <w:pStyle w:val="NoSpacing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оформление разрешения (ордера) на производство работ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, связанных с разрытием территории общего пользования</w:t>
                      </w:r>
                    </w:p>
                    <w:p>
                      <w:pPr>
                        <w:pStyle w:val="Style26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6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67945</wp:posOffset>
                </wp:positionV>
                <wp:extent cx="2626995" cy="474345"/>
                <wp:effectExtent l="5715" t="10795" r="6350" b="10795"/>
                <wp:wrapNone/>
                <wp:docPr id="21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200" cy="4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9338F" w:rsidRDefault="00DF59CF">
                            <w:pPr>
                              <w:pStyle w:val="af1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Направление отказа в МФЦ для в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дачи заявителю</w:t>
                            </w: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7" fillcolor="white" stroked="t" style="position:absolute;margin-left:259.95pt;margin-top:5.35pt;width:206.75pt;height:37.25pt">
                <w10:wrap type="square"/>
                <v:fill o:detectmouseclick="t" type="solid" color2="black"/>
                <v:stroke color="black" weight="6480" joinstyle="miter" endcap="fla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Направление отказа в МФЦ для выдачи 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E9338F" w:rsidRDefault="00E9338F">
      <w:pPr>
        <w:pStyle w:val="af1"/>
        <w:rPr>
          <w:rFonts w:ascii="Times New Roman" w:hAnsi="Times New Roman"/>
          <w:sz w:val="28"/>
          <w:szCs w:val="28"/>
          <w:lang w:eastAsia="ar-SA"/>
        </w:rPr>
      </w:pPr>
    </w:p>
    <w:p w:rsidR="00E9338F" w:rsidRDefault="00E9338F">
      <w:pPr>
        <w:pStyle w:val="af1"/>
        <w:rPr>
          <w:rFonts w:ascii="Times New Roman" w:hAnsi="Times New Roman"/>
          <w:sz w:val="28"/>
          <w:szCs w:val="28"/>
          <w:lang w:eastAsia="ar-SA"/>
        </w:rPr>
      </w:pPr>
    </w:p>
    <w:p w:rsidR="00E9338F" w:rsidRDefault="00E9338F">
      <w:pPr>
        <w:pStyle w:val="af1"/>
        <w:rPr>
          <w:rFonts w:ascii="Times New Roman" w:hAnsi="Times New Roman"/>
          <w:sz w:val="28"/>
          <w:szCs w:val="28"/>
          <w:lang w:eastAsia="ar-SA"/>
        </w:rPr>
      </w:pPr>
    </w:p>
    <w:p w:rsidR="00E9338F" w:rsidRDefault="00DF59CF">
      <w:pPr>
        <w:pStyle w:val="af1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16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164465</wp:posOffset>
                </wp:positionV>
                <wp:extent cx="0" cy="234950"/>
                <wp:effectExtent l="53340" t="12065" r="60960" b="20320"/>
                <wp:wrapNone/>
                <wp:docPr id="23" name="AutoShap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234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65" stroked="t" style="position:absolute;margin-left:-2009.65pt;margin-top:12.95pt;width:2107.6pt;height:18.4pt" type="shapetype_32">
                <w10:wrap type="none"/>
                <v:fill o:detectmouseclick="t" on="false"/>
                <v:stroke color="black" weight="9360" endarrow="block" endarrowwidth="medium" endarrowlength="medium" joinstyle="round" endcap="flat"/>
              </v:shape>
            </w:pict>
          </mc:Fallback>
        </mc:AlternateContent>
      </w:r>
    </w:p>
    <w:p w:rsidR="00E9338F" w:rsidRDefault="00DF59CF">
      <w:pPr>
        <w:pStyle w:val="af1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</w:p>
    <w:p w:rsidR="00E9338F" w:rsidRDefault="00DF59CF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9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48260</wp:posOffset>
                </wp:positionV>
                <wp:extent cx="3124835" cy="295910"/>
                <wp:effectExtent l="5715" t="10160" r="13335" b="8890"/>
                <wp:wrapNone/>
                <wp:docPr id="24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080" cy="29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9338F" w:rsidRDefault="00DF59CF">
                            <w:pPr>
                              <w:pStyle w:val="af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Направление в МФЦ для выдачи заявителю</w:t>
                            </w:r>
                          </w:p>
                          <w:p w:rsidR="00E9338F" w:rsidRDefault="00E9338F">
                            <w:pPr>
                              <w:pStyle w:val="af6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E9338F" w:rsidRDefault="00E9338F">
                            <w:pPr>
                              <w:pStyle w:val="af6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E9338F" w:rsidRDefault="00E9338F">
                            <w:pPr>
                              <w:pStyle w:val="af6"/>
                              <w:jc w:val="center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3" fillcolor="white" stroked="t" style="position:absolute;margin-left:-6.3pt;margin-top:3.8pt;width:245.95pt;height:23.2pt">
                <w10:wrap type="square"/>
                <v:fill o:detectmouseclick="t" type="solid" color2="black"/>
                <v:stroke color="black" weight="6480" joinstyle="miter" endcap="fla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Направление в МФЦ для выдачи заявителю</w:t>
                      </w:r>
                    </w:p>
                    <w:p>
                      <w:pPr>
                        <w:pStyle w:val="Style26"/>
                        <w:jc w:val="center"/>
                        <w:rPr>
                          <w:b/>
                          <w:b/>
                          <w:bCs/>
                          <w:color w:val="auto"/>
                        </w:rPr>
                      </w:pPr>
                      <w:r>
                        <w:rPr>
                          <w:b/>
                          <w:bCs/>
                          <w:color w:val="auto"/>
                        </w:rPr>
                      </w:r>
                    </w:p>
                    <w:p>
                      <w:pPr>
                        <w:pStyle w:val="Style26"/>
                        <w:jc w:val="center"/>
                        <w:rPr>
                          <w:b/>
                          <w:b/>
                          <w:bCs/>
                          <w:color w:val="auto"/>
                        </w:rPr>
                      </w:pPr>
                      <w:r>
                        <w:rPr>
                          <w:b/>
                          <w:bCs/>
                          <w:color w:val="auto"/>
                        </w:rPr>
                      </w:r>
                    </w:p>
                    <w:p>
                      <w:pPr>
                        <w:pStyle w:val="Style26"/>
                        <w:spacing w:before="0" w:after="20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 w:rsidR="00E9338F" w:rsidRDefault="00E9338F">
      <w:pPr>
        <w:pStyle w:val="af1"/>
        <w:rPr>
          <w:rFonts w:ascii="Times New Roman" w:hAnsi="Times New Roman"/>
          <w:sz w:val="28"/>
          <w:szCs w:val="28"/>
          <w:highlight w:val="yellow"/>
        </w:rPr>
      </w:pPr>
    </w:p>
    <w:p w:rsidR="00E9338F" w:rsidRDefault="00DF59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по земельным вопросам</w:t>
      </w:r>
    </w:p>
    <w:p w:rsidR="00E9338F" w:rsidRDefault="00DF59CF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администрации Надежненского</w:t>
      </w:r>
      <w:r>
        <w:rPr>
          <w:rStyle w:val="11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9338F" w:rsidRDefault="00DF59CF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сельского поселения  Отрадненского 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DD2F53"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/>
          <w:sz w:val="28"/>
          <w:szCs w:val="28"/>
        </w:rPr>
        <w:t>Н.Е.Левда</w:t>
      </w:r>
      <w:proofErr w:type="spellEnd"/>
    </w:p>
    <w:p w:rsidR="00E9338F" w:rsidRDefault="00E9338F" w:rsidP="00DD2F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338F" w:rsidRDefault="00DF59CF">
      <w:pPr>
        <w:pStyle w:val="af1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E9338F" w:rsidRDefault="00DF59CF">
      <w:pPr>
        <w:pStyle w:val="af1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E9338F" w:rsidRDefault="00DF59CF">
      <w:pPr>
        <w:pStyle w:val="af1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«Выдача разрешения (ордера) на проведение земляных работ на те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ритории общего пользования»</w:t>
      </w:r>
    </w:p>
    <w:p w:rsidR="00E9338F" w:rsidRDefault="00E9338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338F" w:rsidRDefault="00E9338F">
      <w:pPr>
        <w:pStyle w:val="ae"/>
      </w:pPr>
    </w:p>
    <w:p w:rsidR="00E9338F" w:rsidRDefault="00E9338F"/>
    <w:p w:rsidR="00E9338F" w:rsidRDefault="00DF59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Главе </w:t>
      </w:r>
    </w:p>
    <w:p w:rsidR="00E9338F" w:rsidRDefault="00DF59CF">
      <w:pPr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Надежненского</w:t>
      </w:r>
      <w:r>
        <w:rPr>
          <w:rStyle w:val="11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сельского поселения </w:t>
      </w:r>
    </w:p>
    <w:p w:rsidR="00E9338F" w:rsidRDefault="00DF59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________________________________</w:t>
      </w:r>
    </w:p>
    <w:p w:rsidR="00E9338F" w:rsidRDefault="00DF59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DD2F53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от _______________________,</w:t>
      </w:r>
    </w:p>
    <w:p w:rsidR="00E9338F" w:rsidRDefault="00DF59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</w:t>
      </w:r>
    </w:p>
    <w:p w:rsidR="00E9338F" w:rsidRDefault="00DF59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_______________________________,</w:t>
      </w:r>
    </w:p>
    <w:p w:rsidR="00E9338F" w:rsidRDefault="00DD2F53">
      <w:pPr>
        <w:spacing w:after="0" w:line="240" w:lineRule="auto"/>
        <w:ind w:left="354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DF59CF">
        <w:rPr>
          <w:rFonts w:ascii="Times New Roman" w:hAnsi="Times New Roman"/>
          <w:sz w:val="28"/>
          <w:szCs w:val="28"/>
        </w:rPr>
        <w:t>ул</w:t>
      </w:r>
      <w:proofErr w:type="spellEnd"/>
      <w:r w:rsidR="00DF59CF">
        <w:rPr>
          <w:rFonts w:ascii="Times New Roman" w:hAnsi="Times New Roman"/>
          <w:sz w:val="28"/>
          <w:szCs w:val="28"/>
        </w:rPr>
        <w:t>.__________________д___</w:t>
      </w:r>
      <w:r w:rsidR="00DF59CF">
        <w:rPr>
          <w:rFonts w:ascii="Times New Roman" w:hAnsi="Times New Roman"/>
          <w:sz w:val="28"/>
          <w:szCs w:val="28"/>
        </w:rPr>
        <w:tab/>
      </w:r>
    </w:p>
    <w:p w:rsidR="00E9338F" w:rsidRDefault="00DF59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>тел. ________________</w:t>
      </w:r>
    </w:p>
    <w:p w:rsidR="00E9338F" w:rsidRDefault="00E933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338F" w:rsidRDefault="00E933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338F" w:rsidRDefault="00DF59C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З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А Я В Л Е Н И Е </w:t>
      </w:r>
    </w:p>
    <w:p w:rsidR="00E9338F" w:rsidRDefault="00E933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338F" w:rsidRDefault="00DF5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Прошу выдать ОРДЕР  на производство земляных работ </w:t>
      </w:r>
      <w:r>
        <w:rPr>
          <w:rFonts w:ascii="Times New Roman" w:hAnsi="Times New Roman"/>
          <w:i/>
          <w:iCs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. Обязуюсь место проведения работ восстановить в первоначальное состояние в соответствии с ГОСТ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50597-93 от 11.10.1993 г. № 221. </w:t>
      </w:r>
    </w:p>
    <w:p w:rsidR="00E9338F" w:rsidRDefault="00E93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338F" w:rsidRDefault="00DF59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Правил</w:t>
      </w:r>
      <w:r>
        <w:rPr>
          <w:rFonts w:ascii="Times New Roman" w:hAnsi="Times New Roman"/>
          <w:b/>
          <w:sz w:val="28"/>
          <w:szCs w:val="28"/>
          <w:u w:val="single"/>
        </w:rPr>
        <w:t>а проведения работ при строительстве, ремонте, реконструкции коммуникаций</w:t>
      </w:r>
      <w:r>
        <w:rPr>
          <w:rFonts w:ascii="Times New Roman" w:hAnsi="Times New Roman"/>
          <w:sz w:val="28"/>
          <w:szCs w:val="28"/>
        </w:rPr>
        <w:t>.</w:t>
      </w:r>
    </w:p>
    <w:p w:rsidR="00E9338F" w:rsidRDefault="00E933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338F" w:rsidRDefault="00E9338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338F" w:rsidRDefault="00DF59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Прокладку подземных коммуникаций под проезжей частью улиц,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ездами, а также под тротуарами допускается соответствующим организациям при условии восстановления проезжей части </w:t>
      </w:r>
      <w:r>
        <w:rPr>
          <w:rFonts w:ascii="Times New Roman" w:hAnsi="Times New Roman"/>
          <w:sz w:val="28"/>
          <w:szCs w:val="28"/>
        </w:rPr>
        <w:t>автодороги (тротуара) на полную ширину, независимо от ширины траншеи.</w:t>
      </w:r>
    </w:p>
    <w:p w:rsidR="00E9338F" w:rsidRDefault="00DF59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допускается применение кирпича в конструкциях, подземных комм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никациях, расположенных под проезжей частью.</w:t>
      </w:r>
    </w:p>
    <w:p w:rsidR="00E9338F" w:rsidRDefault="00DF59CF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 xml:space="preserve">Все разрушения и повреждения дорожных покрытий, озеленения и элементов </w:t>
      </w:r>
      <w:r>
        <w:rPr>
          <w:rFonts w:ascii="Times New Roman" w:hAnsi="Times New Roman"/>
          <w:sz w:val="28"/>
          <w:szCs w:val="28"/>
        </w:rPr>
        <w:t>благоустройства, произведенные по вине физических лиц, стро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тельных и ремонтных организаций при производстве работ по прокладке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земных коммуникаций или других видов строительных работ, следует ликв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дировать в полном объеме физическим лицам, организациям</w:t>
      </w:r>
      <w:r>
        <w:rPr>
          <w:rFonts w:ascii="Times New Roman" w:hAnsi="Times New Roman"/>
          <w:sz w:val="28"/>
          <w:szCs w:val="28"/>
        </w:rPr>
        <w:t>, получившим разрешение на производство работ, в сроки, согласованные с администрацией Надежненского</w:t>
      </w:r>
      <w:r>
        <w:rPr>
          <w:rStyle w:val="11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Отрадненского района.</w:t>
      </w:r>
      <w:proofErr w:type="gramEnd"/>
    </w:p>
    <w:p w:rsidR="00E9338F" w:rsidRDefault="00DF59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До начала производства работ по разрытию необходимо:</w:t>
      </w:r>
    </w:p>
    <w:p w:rsidR="00E9338F" w:rsidRDefault="00DF59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Установить дорожные знаки в соответствии с согласова</w:t>
      </w:r>
      <w:r>
        <w:rPr>
          <w:rFonts w:ascii="Times New Roman" w:hAnsi="Times New Roman"/>
          <w:sz w:val="28"/>
          <w:szCs w:val="28"/>
        </w:rPr>
        <w:t>нной схемой;</w:t>
      </w:r>
    </w:p>
    <w:p w:rsidR="00E9338F" w:rsidRDefault="00DF59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 Оградить место производства работ, на ограждениях вывесить та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личку с наименованием организации, производящей работы, фамилией отве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ственного за производство работ лица, номером телефона организации.</w:t>
      </w:r>
    </w:p>
    <w:p w:rsidR="00E9338F" w:rsidRDefault="00DF59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Ограждение следует содержать в опрятно</w:t>
      </w:r>
      <w:r>
        <w:rPr>
          <w:rFonts w:ascii="Times New Roman" w:hAnsi="Times New Roman"/>
          <w:sz w:val="28"/>
          <w:szCs w:val="28"/>
        </w:rPr>
        <w:t>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рями.</w:t>
      </w:r>
    </w:p>
    <w:p w:rsidR="00E9338F" w:rsidRDefault="00DF59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Ограждение рекомендуется выполнять </w:t>
      </w:r>
      <w:proofErr w:type="gramStart"/>
      <w:r>
        <w:rPr>
          <w:rFonts w:ascii="Times New Roman" w:hAnsi="Times New Roman"/>
          <w:sz w:val="28"/>
          <w:szCs w:val="28"/>
        </w:rPr>
        <w:t>сплошным</w:t>
      </w:r>
      <w:proofErr w:type="gramEnd"/>
      <w:r>
        <w:rPr>
          <w:rFonts w:ascii="Times New Roman" w:hAnsi="Times New Roman"/>
          <w:sz w:val="28"/>
          <w:szCs w:val="28"/>
        </w:rPr>
        <w:t xml:space="preserve"> и надежным, предо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вращающим попадан</w:t>
      </w:r>
      <w:r>
        <w:rPr>
          <w:rFonts w:ascii="Times New Roman" w:hAnsi="Times New Roman"/>
          <w:sz w:val="28"/>
          <w:szCs w:val="28"/>
        </w:rPr>
        <w:t>ие посторонних на стройплощадку.</w:t>
      </w:r>
    </w:p>
    <w:p w:rsidR="00E9338F" w:rsidRDefault="00DF59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направлениях массовых пешеходных потоков через траншеи следует устраивать мостки на расстоянии не менее чем 200 метров друг от друга.</w:t>
      </w:r>
    </w:p>
    <w:p w:rsidR="00E9338F" w:rsidRDefault="00DF59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Разрешение на производство работ следует хранить на месте работ и предъявлять по пе</w:t>
      </w:r>
      <w:r>
        <w:rPr>
          <w:rFonts w:ascii="Times New Roman" w:hAnsi="Times New Roman"/>
          <w:sz w:val="28"/>
          <w:szCs w:val="28"/>
        </w:rPr>
        <w:t xml:space="preserve">рвому требованию лиц, осуществляющих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полнением Правил эксплуатации.</w:t>
      </w:r>
    </w:p>
    <w:p w:rsidR="00E9338F" w:rsidRDefault="00DF59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До начала земляных работ физическому лицу, строительной организ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следует вызвать на место представителей эксплуатационных служб, кот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рые обязаны уточнить на месте </w:t>
      </w:r>
      <w:r>
        <w:rPr>
          <w:rFonts w:ascii="Times New Roman" w:hAnsi="Times New Roman"/>
          <w:sz w:val="28"/>
          <w:szCs w:val="28"/>
        </w:rPr>
        <w:t>положение своих коммуникаций и зафиксир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вать в письменной форме особые условия производства работ.</w:t>
      </w:r>
    </w:p>
    <w:p w:rsidR="00E9338F" w:rsidRDefault="00DF59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E9338F" w:rsidRDefault="00DF59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При производстве работ на проезжей части улиц</w:t>
      </w:r>
      <w:r>
        <w:rPr>
          <w:rFonts w:ascii="Times New Roman" w:hAnsi="Times New Roman"/>
          <w:sz w:val="28"/>
          <w:szCs w:val="28"/>
        </w:rPr>
        <w:t xml:space="preserve"> асфальт и щебень в пределах траншеи рекомендуется разбирать и вывозить производителем работ в специально отведенное место.</w:t>
      </w:r>
    </w:p>
    <w:p w:rsidR="00E9338F" w:rsidRDefault="00DF59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Бордюр разбирается, складируется на месте производства работ для дал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нейшей установки.</w:t>
      </w:r>
    </w:p>
    <w:p w:rsidR="00E9338F" w:rsidRDefault="00DF59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производстве работ на улицах, застроенных</w:t>
      </w:r>
      <w:r>
        <w:rPr>
          <w:rFonts w:ascii="Times New Roman" w:hAnsi="Times New Roman"/>
          <w:sz w:val="28"/>
          <w:szCs w:val="28"/>
        </w:rPr>
        <w:t xml:space="preserve"> территориях грунт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медленно вывозится.</w:t>
      </w:r>
    </w:p>
    <w:p w:rsidR="00E9338F" w:rsidRDefault="00DF59CF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При необходимости физическое лицо, строительная организация может обеспечивать планировку грунта на отвале по согласованию с администрацией Надежненского</w:t>
      </w:r>
      <w:r>
        <w:rPr>
          <w:rStyle w:val="11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E9338F" w:rsidRDefault="00DF59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Траншеи под проезжей частью и троту</w:t>
      </w:r>
      <w:r>
        <w:rPr>
          <w:rFonts w:ascii="Times New Roman" w:hAnsi="Times New Roman"/>
          <w:sz w:val="28"/>
          <w:szCs w:val="28"/>
        </w:rPr>
        <w:t>арами засыпать песком и песч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ным фунтом с послойным уплотнением и поливкой водой.</w:t>
      </w:r>
    </w:p>
    <w:p w:rsidR="00E9338F" w:rsidRDefault="00DF59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Траншеи на газонах засыпать местным грунтом с уплотнением, восст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новлением плодородного слоя и посевом травы.</w:t>
      </w:r>
    </w:p>
    <w:p w:rsidR="00E9338F" w:rsidRDefault="00DF59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При производстве работ на неблагоустроенных территориях допус</w:t>
      </w:r>
      <w:r>
        <w:rPr>
          <w:rFonts w:ascii="Times New Roman" w:hAnsi="Times New Roman"/>
          <w:sz w:val="28"/>
          <w:szCs w:val="28"/>
        </w:rPr>
        <w:t>кае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складирование разработанного грунта с одной стороны траншеи для посл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дующей засыпки.</w:t>
      </w:r>
    </w:p>
    <w:p w:rsidR="00E9338F" w:rsidRDefault="00DF59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При засыпке траншеи некондиционным грунтом без необходимого уплотнения или иных нарушениях правил производства земляных </w:t>
      </w:r>
      <w:proofErr w:type="gramStart"/>
      <w:r>
        <w:rPr>
          <w:rFonts w:ascii="Times New Roman" w:hAnsi="Times New Roman"/>
          <w:sz w:val="28"/>
          <w:szCs w:val="28"/>
        </w:rPr>
        <w:t>работ</w:t>
      </w:r>
      <w:proofErr w:type="gramEnd"/>
      <w:r>
        <w:rPr>
          <w:rFonts w:ascii="Times New Roman" w:hAnsi="Times New Roman"/>
          <w:sz w:val="28"/>
          <w:szCs w:val="28"/>
        </w:rPr>
        <w:t xml:space="preserve"> упо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номоченные должностные лица орг</w:t>
      </w:r>
      <w:r>
        <w:rPr>
          <w:rFonts w:ascii="Times New Roman" w:hAnsi="Times New Roman"/>
          <w:sz w:val="28"/>
          <w:szCs w:val="28"/>
        </w:rPr>
        <w:t>анов местного самоуправления имеют 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во составить протокол для привлечения виновных лиц к административной ответственности.</w:t>
      </w:r>
    </w:p>
    <w:p w:rsidR="00E9338F" w:rsidRDefault="00DF59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Провалы, просадки грунта или дорожного покрытия, появившиеся как над подземными коммуникациями, так и в других местах, где не пр</w:t>
      </w:r>
      <w:r>
        <w:rPr>
          <w:rFonts w:ascii="Times New Roman" w:hAnsi="Times New Roman"/>
          <w:sz w:val="28"/>
          <w:szCs w:val="28"/>
        </w:rPr>
        <w:t xml:space="preserve">оводились </w:t>
      </w:r>
      <w:r>
        <w:rPr>
          <w:rFonts w:ascii="Times New Roman" w:hAnsi="Times New Roman"/>
          <w:sz w:val="28"/>
          <w:szCs w:val="28"/>
        </w:rPr>
        <w:lastRenderedPageBreak/>
        <w:t>ремонтно-восстановительные работы, но в их результате появившиеся в теч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2 лет после проведения ремонтно-восстановительных работ, рекомендуе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устранять физическим лицам, организациям, получившим разрешение на производство работ, в течение су</w:t>
      </w:r>
      <w:r>
        <w:rPr>
          <w:rFonts w:ascii="Times New Roman" w:hAnsi="Times New Roman"/>
          <w:sz w:val="28"/>
          <w:szCs w:val="28"/>
        </w:rPr>
        <w:t>ток. Если физические лица, организации не выполняют требования по ликвидации провалов, просадок грунта или доро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ного покрытия, администрация вправе выполнить эти работы своими силами и выставить требования по оплате работ физическим лицам, организациям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ласно законодательству РФ.</w:t>
      </w:r>
    </w:p>
    <w:p w:rsidR="00E9338F" w:rsidRDefault="00DF59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Проведение работ при строительстве, ремонте, реконструкции комм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никаций по просроченным ордерам признается самовольным проведением земляных работ.</w:t>
      </w:r>
    </w:p>
    <w:p w:rsidR="00E9338F" w:rsidRDefault="00E93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338F" w:rsidRDefault="00DF59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Правилами проведения работ при строительстве, ремонте, реконструкции комму</w:t>
      </w:r>
      <w:r>
        <w:rPr>
          <w:rFonts w:ascii="Times New Roman" w:hAnsi="Times New Roman"/>
          <w:sz w:val="28"/>
          <w:szCs w:val="28"/>
        </w:rPr>
        <w:t>никаций» ознакомле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 xml:space="preserve">а), </w:t>
      </w:r>
    </w:p>
    <w:p w:rsidR="00E9338F" w:rsidRDefault="00E9338F">
      <w:pPr>
        <w:jc w:val="both"/>
      </w:pPr>
    </w:p>
    <w:p w:rsidR="00E9338F" w:rsidRDefault="00DF59CF">
      <w:pPr>
        <w:pStyle w:val="af1"/>
        <w:ind w:left="5103"/>
        <w:jc w:val="center"/>
        <w:rPr>
          <w:rFonts w:ascii="Times New Roman" w:hAnsi="Times New Roman"/>
          <w:sz w:val="28"/>
          <w:szCs w:val="28"/>
        </w:rPr>
      </w:pPr>
      <w:r>
        <w:t>«____»___________20____ года</w:t>
      </w:r>
      <w:r>
        <w:rPr>
          <w:sz w:val="28"/>
          <w:szCs w:val="28"/>
        </w:rPr>
        <w:t xml:space="preserve">                                                                                  </w:t>
      </w:r>
    </w:p>
    <w:p w:rsidR="00E9338F" w:rsidRDefault="00DF59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по земельным вопросам</w:t>
      </w:r>
    </w:p>
    <w:p w:rsidR="00E9338F" w:rsidRDefault="00DF59CF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администрации Надежненского</w:t>
      </w:r>
      <w:r>
        <w:rPr>
          <w:rStyle w:val="11"/>
          <w:rFonts w:ascii="Times New Roman" w:hAnsi="Times New Roman"/>
          <w:sz w:val="28"/>
          <w:szCs w:val="28"/>
        </w:rPr>
        <w:t xml:space="preserve"> </w:t>
      </w:r>
    </w:p>
    <w:p w:rsidR="00E9338F" w:rsidRDefault="00DF59CF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сельского поселения  Отрадненского  района</w:t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D2F53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/>
          <w:sz w:val="28"/>
          <w:szCs w:val="28"/>
        </w:rPr>
        <w:t>Н.Е.Левда</w:t>
      </w:r>
      <w:proofErr w:type="spellEnd"/>
    </w:p>
    <w:p w:rsidR="00E9338F" w:rsidRDefault="00E9338F">
      <w:pPr>
        <w:pStyle w:val="af1"/>
        <w:ind w:left="5103"/>
        <w:rPr>
          <w:rFonts w:ascii="Times New Roman" w:hAnsi="Times New Roman"/>
          <w:sz w:val="28"/>
          <w:szCs w:val="28"/>
        </w:rPr>
      </w:pPr>
    </w:p>
    <w:p w:rsidR="00E9338F" w:rsidRDefault="00E9338F">
      <w:pPr>
        <w:pStyle w:val="af1"/>
        <w:ind w:left="5103"/>
        <w:rPr>
          <w:rFonts w:ascii="Times New Roman" w:hAnsi="Times New Roman"/>
          <w:sz w:val="28"/>
          <w:szCs w:val="28"/>
        </w:rPr>
      </w:pPr>
    </w:p>
    <w:p w:rsidR="00E9338F" w:rsidRDefault="00E9338F">
      <w:pPr>
        <w:pStyle w:val="af1"/>
        <w:ind w:left="5103"/>
        <w:rPr>
          <w:rFonts w:ascii="Times New Roman" w:hAnsi="Times New Roman"/>
          <w:sz w:val="28"/>
          <w:szCs w:val="28"/>
        </w:rPr>
      </w:pPr>
    </w:p>
    <w:p w:rsidR="00E9338F" w:rsidRDefault="00E9338F">
      <w:pPr>
        <w:pStyle w:val="af1"/>
        <w:ind w:left="5103"/>
        <w:rPr>
          <w:rFonts w:ascii="Times New Roman" w:hAnsi="Times New Roman"/>
          <w:sz w:val="28"/>
          <w:szCs w:val="28"/>
        </w:rPr>
      </w:pPr>
    </w:p>
    <w:p w:rsidR="00E9338F" w:rsidRDefault="00E9338F">
      <w:pPr>
        <w:pStyle w:val="af1"/>
        <w:ind w:left="5103"/>
        <w:rPr>
          <w:rFonts w:ascii="Times New Roman" w:hAnsi="Times New Roman"/>
          <w:sz w:val="28"/>
          <w:szCs w:val="28"/>
        </w:rPr>
      </w:pPr>
    </w:p>
    <w:p w:rsidR="00E9338F" w:rsidRDefault="00E9338F">
      <w:pPr>
        <w:pStyle w:val="af1"/>
        <w:ind w:left="5103"/>
        <w:rPr>
          <w:rFonts w:ascii="Times New Roman" w:hAnsi="Times New Roman"/>
          <w:sz w:val="28"/>
          <w:szCs w:val="28"/>
        </w:rPr>
      </w:pPr>
    </w:p>
    <w:p w:rsidR="00E9338F" w:rsidRDefault="00E9338F">
      <w:pPr>
        <w:pStyle w:val="af1"/>
        <w:ind w:left="5103"/>
        <w:rPr>
          <w:rFonts w:ascii="Times New Roman" w:hAnsi="Times New Roman"/>
          <w:sz w:val="28"/>
          <w:szCs w:val="28"/>
        </w:rPr>
      </w:pPr>
    </w:p>
    <w:p w:rsidR="00E9338F" w:rsidRDefault="00E9338F">
      <w:pPr>
        <w:pStyle w:val="af1"/>
        <w:ind w:left="5103"/>
        <w:rPr>
          <w:rFonts w:ascii="Times New Roman" w:hAnsi="Times New Roman"/>
          <w:sz w:val="28"/>
          <w:szCs w:val="28"/>
        </w:rPr>
      </w:pPr>
    </w:p>
    <w:p w:rsidR="00E9338F" w:rsidRDefault="00E9338F">
      <w:pPr>
        <w:pStyle w:val="af1"/>
        <w:ind w:left="5103"/>
        <w:rPr>
          <w:rFonts w:ascii="Times New Roman" w:hAnsi="Times New Roman"/>
          <w:sz w:val="28"/>
          <w:szCs w:val="28"/>
        </w:rPr>
      </w:pPr>
    </w:p>
    <w:p w:rsidR="00E9338F" w:rsidRDefault="00E9338F">
      <w:pPr>
        <w:pStyle w:val="af1"/>
        <w:ind w:left="5103"/>
        <w:rPr>
          <w:rFonts w:ascii="Times New Roman" w:hAnsi="Times New Roman"/>
          <w:sz w:val="28"/>
          <w:szCs w:val="28"/>
        </w:rPr>
      </w:pPr>
    </w:p>
    <w:p w:rsidR="00E9338F" w:rsidRDefault="00E9338F">
      <w:pPr>
        <w:pStyle w:val="af1"/>
        <w:ind w:left="5103"/>
        <w:rPr>
          <w:rFonts w:ascii="Times New Roman" w:hAnsi="Times New Roman"/>
          <w:sz w:val="28"/>
          <w:szCs w:val="28"/>
        </w:rPr>
      </w:pPr>
    </w:p>
    <w:p w:rsidR="00E9338F" w:rsidRDefault="00E9338F">
      <w:pPr>
        <w:pStyle w:val="af1"/>
        <w:ind w:left="5103"/>
        <w:rPr>
          <w:rFonts w:ascii="Times New Roman" w:hAnsi="Times New Roman"/>
          <w:sz w:val="28"/>
          <w:szCs w:val="28"/>
        </w:rPr>
      </w:pPr>
    </w:p>
    <w:p w:rsidR="00E9338F" w:rsidRDefault="00E9338F">
      <w:pPr>
        <w:pStyle w:val="af1"/>
        <w:ind w:left="5103"/>
        <w:rPr>
          <w:rFonts w:ascii="Times New Roman" w:hAnsi="Times New Roman"/>
          <w:sz w:val="28"/>
          <w:szCs w:val="28"/>
        </w:rPr>
      </w:pPr>
    </w:p>
    <w:p w:rsidR="00E9338F" w:rsidRDefault="00E9338F">
      <w:pPr>
        <w:pStyle w:val="af1"/>
        <w:ind w:left="5103"/>
        <w:rPr>
          <w:rFonts w:ascii="Times New Roman" w:hAnsi="Times New Roman"/>
          <w:sz w:val="28"/>
          <w:szCs w:val="28"/>
        </w:rPr>
      </w:pPr>
    </w:p>
    <w:p w:rsidR="00E9338F" w:rsidRDefault="00E9338F">
      <w:pPr>
        <w:pStyle w:val="af1"/>
        <w:ind w:left="5103"/>
        <w:rPr>
          <w:rFonts w:ascii="Times New Roman" w:hAnsi="Times New Roman"/>
          <w:sz w:val="28"/>
          <w:szCs w:val="28"/>
        </w:rPr>
      </w:pPr>
    </w:p>
    <w:p w:rsidR="00E9338F" w:rsidRDefault="00E9338F">
      <w:pPr>
        <w:pStyle w:val="af1"/>
        <w:ind w:left="5103"/>
        <w:rPr>
          <w:rFonts w:ascii="Times New Roman" w:hAnsi="Times New Roman"/>
          <w:sz w:val="28"/>
          <w:szCs w:val="28"/>
        </w:rPr>
      </w:pPr>
    </w:p>
    <w:p w:rsidR="00E9338F" w:rsidRDefault="00E9338F">
      <w:pPr>
        <w:pStyle w:val="af1"/>
        <w:ind w:left="5103"/>
        <w:rPr>
          <w:rFonts w:ascii="Times New Roman" w:hAnsi="Times New Roman"/>
          <w:sz w:val="28"/>
          <w:szCs w:val="28"/>
        </w:rPr>
      </w:pPr>
    </w:p>
    <w:p w:rsidR="00E9338F" w:rsidRDefault="00E9338F">
      <w:pPr>
        <w:pStyle w:val="af1"/>
        <w:ind w:left="5103"/>
        <w:rPr>
          <w:rFonts w:ascii="Times New Roman" w:hAnsi="Times New Roman"/>
          <w:sz w:val="28"/>
          <w:szCs w:val="28"/>
        </w:rPr>
      </w:pPr>
    </w:p>
    <w:p w:rsidR="00E9338F" w:rsidRDefault="00E9338F">
      <w:pPr>
        <w:pStyle w:val="af1"/>
        <w:ind w:left="5103"/>
        <w:rPr>
          <w:rFonts w:ascii="Times New Roman" w:hAnsi="Times New Roman"/>
          <w:sz w:val="28"/>
          <w:szCs w:val="28"/>
        </w:rPr>
      </w:pPr>
    </w:p>
    <w:p w:rsidR="00E9338F" w:rsidRDefault="00E9338F">
      <w:pPr>
        <w:pStyle w:val="af1"/>
        <w:ind w:left="5103"/>
        <w:rPr>
          <w:rFonts w:ascii="Times New Roman" w:hAnsi="Times New Roman"/>
          <w:sz w:val="28"/>
          <w:szCs w:val="28"/>
        </w:rPr>
      </w:pPr>
    </w:p>
    <w:p w:rsidR="00E9338F" w:rsidRDefault="00E9338F">
      <w:pPr>
        <w:pStyle w:val="af1"/>
        <w:ind w:left="5103"/>
        <w:rPr>
          <w:rFonts w:ascii="Times New Roman" w:hAnsi="Times New Roman"/>
          <w:sz w:val="28"/>
          <w:szCs w:val="28"/>
        </w:rPr>
      </w:pPr>
    </w:p>
    <w:p w:rsidR="00E9338F" w:rsidRDefault="00E9338F">
      <w:pPr>
        <w:pStyle w:val="af1"/>
        <w:ind w:left="5103"/>
        <w:rPr>
          <w:rFonts w:ascii="Times New Roman" w:hAnsi="Times New Roman"/>
          <w:sz w:val="28"/>
          <w:szCs w:val="28"/>
        </w:rPr>
      </w:pPr>
    </w:p>
    <w:p w:rsidR="00E9338F" w:rsidRDefault="00E9338F">
      <w:pPr>
        <w:pStyle w:val="af1"/>
        <w:ind w:left="5103"/>
        <w:rPr>
          <w:rFonts w:ascii="Times New Roman" w:hAnsi="Times New Roman"/>
          <w:sz w:val="28"/>
          <w:szCs w:val="28"/>
        </w:rPr>
      </w:pPr>
    </w:p>
    <w:p w:rsidR="00E9338F" w:rsidRDefault="00E9338F">
      <w:pPr>
        <w:pStyle w:val="af1"/>
        <w:ind w:left="5103"/>
        <w:rPr>
          <w:rFonts w:ascii="Times New Roman" w:hAnsi="Times New Roman"/>
          <w:sz w:val="28"/>
          <w:szCs w:val="28"/>
        </w:rPr>
      </w:pPr>
    </w:p>
    <w:p w:rsidR="00E9338F" w:rsidRDefault="00E9338F">
      <w:pPr>
        <w:pStyle w:val="af1"/>
        <w:ind w:left="5103"/>
        <w:rPr>
          <w:rFonts w:ascii="Times New Roman" w:hAnsi="Times New Roman"/>
          <w:sz w:val="28"/>
          <w:szCs w:val="28"/>
        </w:rPr>
      </w:pPr>
    </w:p>
    <w:p w:rsidR="00E9338F" w:rsidRDefault="00DF59CF">
      <w:pPr>
        <w:pStyle w:val="af1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ПРИЛОЖЕНИЕ № 4</w:t>
      </w:r>
    </w:p>
    <w:p w:rsidR="00E9338F" w:rsidRDefault="00DF59CF">
      <w:pPr>
        <w:pStyle w:val="af1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E9338F" w:rsidRDefault="00DF59CF">
      <w:pPr>
        <w:pStyle w:val="af1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«Выдача разрешения (ордера) на проведение земляных работ на те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ритории общего пользования»</w:t>
      </w:r>
    </w:p>
    <w:p w:rsidR="00E9338F" w:rsidRDefault="00E933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9338F" w:rsidRDefault="00DF59CF">
      <w:pPr>
        <w:ind w:firstLine="63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E9338F" w:rsidRDefault="00DF59CF"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Глава Надежненского</w:t>
      </w:r>
      <w:r>
        <w:rPr>
          <w:rStyle w:val="11"/>
          <w:rFonts w:ascii="Times New Roman" w:hAnsi="Times New Roman"/>
          <w:sz w:val="28"/>
          <w:szCs w:val="28"/>
        </w:rPr>
        <w:t xml:space="preserve"> </w:t>
      </w:r>
    </w:p>
    <w:p w:rsidR="00E9338F" w:rsidRDefault="00DF59CF">
      <w:pPr>
        <w:ind w:firstLine="63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</w:t>
      </w:r>
    </w:p>
    <w:p w:rsidR="00E9338F" w:rsidRDefault="00DF59CF"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_________ А.И.Воробьев</w:t>
      </w:r>
    </w:p>
    <w:p w:rsidR="00E9338F" w:rsidRDefault="00DF59C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НАРЯД - ДОПУСК</w:t>
      </w:r>
    </w:p>
    <w:p w:rsidR="00E9338F" w:rsidRDefault="00DF59C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производ</w:t>
      </w:r>
      <w:r>
        <w:rPr>
          <w:rFonts w:ascii="Times New Roman" w:hAnsi="Times New Roman"/>
          <w:sz w:val="28"/>
          <w:szCs w:val="28"/>
        </w:rPr>
        <w:t>ство земляных работ в  сел</w:t>
      </w:r>
      <w:proofErr w:type="gramStart"/>
      <w:r>
        <w:rPr>
          <w:rFonts w:ascii="Times New Roman" w:hAnsi="Times New Roman"/>
          <w:sz w:val="28"/>
          <w:szCs w:val="28"/>
        </w:rPr>
        <w:t>е(</w:t>
      </w:r>
      <w:proofErr w:type="gramEnd"/>
      <w:r>
        <w:rPr>
          <w:rFonts w:ascii="Times New Roman" w:hAnsi="Times New Roman"/>
          <w:sz w:val="28"/>
          <w:szCs w:val="28"/>
        </w:rPr>
        <w:t>хуторе)____________________</w:t>
      </w:r>
    </w:p>
    <w:p w:rsidR="00E9338F" w:rsidRDefault="00DF59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Организация, выполняющая земляные работы</w:t>
      </w:r>
      <w:r>
        <w:rPr>
          <w:rFonts w:ascii="Times New Roman" w:hAnsi="Times New Roman"/>
          <w:sz w:val="28"/>
          <w:szCs w:val="28"/>
          <w:u w:val="single"/>
        </w:rPr>
        <w:t>_______________</w:t>
      </w:r>
    </w:p>
    <w:p w:rsidR="00E9338F" w:rsidRDefault="00DF59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Вид работ </w:t>
      </w:r>
      <w:r>
        <w:rPr>
          <w:rFonts w:ascii="Times New Roman" w:hAnsi="Times New Roman"/>
          <w:sz w:val="28"/>
          <w:szCs w:val="28"/>
          <w:u w:val="single"/>
        </w:rPr>
        <w:t>_________________________________________________________________</w:t>
      </w:r>
    </w:p>
    <w:p w:rsidR="00E9338F" w:rsidRDefault="00DF59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E9338F" w:rsidRDefault="00DF59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Место проведения работ ул.____________________________________________________________________________________________________________________________</w:t>
      </w:r>
    </w:p>
    <w:p w:rsidR="00E9338F" w:rsidRDefault="00DF59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Начало производства работ _______________________   20_____г.</w:t>
      </w:r>
    </w:p>
    <w:p w:rsidR="00E9338F" w:rsidRDefault="00DF59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Окончание производства работ  </w:t>
      </w:r>
      <w:r>
        <w:rPr>
          <w:rFonts w:ascii="Times New Roman" w:hAnsi="Times New Roman"/>
          <w:sz w:val="28"/>
          <w:szCs w:val="28"/>
        </w:rPr>
        <w:t>_____________________20______ г.</w:t>
      </w:r>
    </w:p>
    <w:p w:rsidR="00E9338F" w:rsidRDefault="00DF59CF">
      <w:pPr>
        <w:rPr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СОГЛАСОВАНО: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1. ОАО « ПВХ»»________________________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(подпись, печать</w:t>
      </w:r>
      <w:r>
        <w:rPr>
          <w:sz w:val="18"/>
          <w:szCs w:val="18"/>
        </w:rPr>
        <w:t>)</w:t>
      </w:r>
    </w:p>
    <w:p w:rsidR="00E9338F" w:rsidRDefault="00DF59CF">
      <w:pPr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8"/>
          <w:szCs w:val="28"/>
        </w:rPr>
        <w:tab/>
        <w:t>2. Связь_____________________________</w:t>
      </w:r>
    </w:p>
    <w:p w:rsidR="00E9338F" w:rsidRDefault="00DF59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(подпись, печать)</w:t>
      </w:r>
    </w:p>
    <w:p w:rsidR="00E9338F" w:rsidRDefault="00DF59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3. Электрические сети_________________</w:t>
      </w:r>
    </w:p>
    <w:p w:rsidR="00E9338F" w:rsidRDefault="00DF59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(подпись, печать)</w:t>
      </w:r>
    </w:p>
    <w:p w:rsidR="00E9338F" w:rsidRDefault="00DF59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Райгаз</w:t>
      </w:r>
      <w:proofErr w:type="spellEnd"/>
      <w:r>
        <w:rPr>
          <w:rFonts w:ascii="Times New Roman" w:hAnsi="Times New Roman"/>
          <w:sz w:val="28"/>
          <w:szCs w:val="28"/>
        </w:rPr>
        <w:t>_____________________________</w:t>
      </w:r>
    </w:p>
    <w:p w:rsidR="00E9338F" w:rsidRDefault="00DF59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(подпись, печать)</w:t>
      </w:r>
      <w:r>
        <w:rPr>
          <w:rFonts w:ascii="Times New Roman" w:hAnsi="Times New Roman"/>
          <w:sz w:val="28"/>
          <w:szCs w:val="28"/>
        </w:rPr>
        <w:tab/>
      </w:r>
    </w:p>
    <w:p w:rsidR="00E9338F" w:rsidRDefault="00DF59CF">
      <w:pPr>
        <w:pStyle w:val="af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9338F" w:rsidRDefault="00DF59CF">
      <w:pPr>
        <w:pStyle w:val="af1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5</w:t>
      </w:r>
    </w:p>
    <w:p w:rsidR="00E9338F" w:rsidRDefault="00DF59CF">
      <w:pPr>
        <w:pStyle w:val="af1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E9338F" w:rsidRDefault="00DF59CF">
      <w:pPr>
        <w:pStyle w:val="af1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«Выдача разрешения (ордера) на проведение земляных работ на те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ритории общего пользования»</w:t>
      </w:r>
    </w:p>
    <w:p w:rsidR="00E9338F" w:rsidRDefault="00E9338F">
      <w:pPr>
        <w:pStyle w:val="af2"/>
        <w:spacing w:after="0"/>
        <w:ind w:left="142"/>
        <w:jc w:val="right"/>
        <w:rPr>
          <w:sz w:val="28"/>
          <w:szCs w:val="28"/>
        </w:rPr>
      </w:pPr>
    </w:p>
    <w:p w:rsidR="00E9338F" w:rsidRDefault="00E933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9338F" w:rsidRDefault="00E9338F">
      <w:pPr>
        <w:pStyle w:val="af1"/>
        <w:rPr>
          <w:rFonts w:ascii="Times New Roman" w:hAnsi="Times New Roman"/>
          <w:sz w:val="28"/>
          <w:szCs w:val="28"/>
        </w:rPr>
      </w:pPr>
    </w:p>
    <w:p w:rsidR="00E9338F" w:rsidRDefault="00DF59CF">
      <w:pPr>
        <w:pStyle w:val="af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ОРДЕР № ___ от ____________ 20___  г.</w:t>
      </w:r>
    </w:p>
    <w:p w:rsidR="00E9338F" w:rsidRDefault="00DF59CF">
      <w:pPr>
        <w:pStyle w:val="af1"/>
        <w:jc w:val="center"/>
      </w:pPr>
      <w:r>
        <w:rPr>
          <w:rFonts w:ascii="Times New Roman" w:hAnsi="Times New Roman"/>
          <w:sz w:val="28"/>
          <w:szCs w:val="28"/>
        </w:rPr>
        <w:t>НА ПРАВО ПРОИЗВОДСТВА ЗЕМЛЯНЫХ РАБОТ НА ТЕРРИТОРИИ НАДЕЖНЕНСКОГО   СЕЛЬСКОГО ПОСЕЛЕНИЯ ОТРАДНЕНСКОГО  РАЙОНА</w:t>
      </w:r>
    </w:p>
    <w:p w:rsidR="00E9338F" w:rsidRDefault="00E9338F">
      <w:pPr>
        <w:pStyle w:val="af1"/>
        <w:rPr>
          <w:rFonts w:ascii="Times New Roman" w:hAnsi="Times New Roman"/>
          <w:sz w:val="28"/>
          <w:szCs w:val="28"/>
        </w:rPr>
      </w:pPr>
    </w:p>
    <w:p w:rsidR="00E9338F" w:rsidRDefault="00DF59CF">
      <w:pPr>
        <w:pStyle w:val="af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Выдан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представителю: ______________________________________________</w:t>
      </w:r>
    </w:p>
    <w:p w:rsidR="00E9338F" w:rsidRDefault="00DF59CF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(наименование организации, должность, Ф.И.О. гражданина)</w:t>
      </w:r>
    </w:p>
    <w:p w:rsidR="00E9338F" w:rsidRDefault="00DF59CF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право производства земляных работ ________________________________</w:t>
      </w:r>
    </w:p>
    <w:p w:rsidR="00E9338F" w:rsidRDefault="00DF59CF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9338F" w:rsidRDefault="00DF59CF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(наименование и местонахождение объекта) </w:t>
      </w:r>
    </w:p>
    <w:p w:rsidR="00E9338F" w:rsidRDefault="00E9338F">
      <w:pPr>
        <w:pStyle w:val="af1"/>
        <w:rPr>
          <w:rFonts w:ascii="Times New Roman" w:hAnsi="Times New Roman"/>
          <w:sz w:val="28"/>
          <w:szCs w:val="28"/>
        </w:rPr>
      </w:pPr>
    </w:p>
    <w:p w:rsidR="00E9338F" w:rsidRDefault="00DF59CF">
      <w:pPr>
        <w:pStyle w:val="af1"/>
        <w:jc w:val="both"/>
      </w:pPr>
      <w:r>
        <w:rPr>
          <w:rFonts w:ascii="Times New Roman" w:hAnsi="Times New Roman"/>
          <w:sz w:val="28"/>
          <w:szCs w:val="28"/>
        </w:rPr>
        <w:t>в соответс</w:t>
      </w:r>
      <w:r>
        <w:rPr>
          <w:rFonts w:ascii="Times New Roman" w:hAnsi="Times New Roman"/>
          <w:sz w:val="28"/>
          <w:szCs w:val="28"/>
        </w:rPr>
        <w:t>твии  с  Правилами благоустройства, озеленения и санитарного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рядка территории Надежненского</w:t>
      </w:r>
      <w:r>
        <w:rPr>
          <w:rStyle w:val="11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поселения Отрадненского  рай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на.</w:t>
      </w:r>
    </w:p>
    <w:p w:rsidR="00E9338F" w:rsidRDefault="00DF59CF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Начало производства земляных работ: "____" ____________ 20___ г.</w:t>
      </w:r>
    </w:p>
    <w:p w:rsidR="00E9338F" w:rsidRDefault="00DF59CF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Окончание производства земляных работ: "____"</w:t>
      </w:r>
      <w:r>
        <w:rPr>
          <w:rFonts w:ascii="Times New Roman" w:hAnsi="Times New Roman"/>
          <w:sz w:val="28"/>
          <w:szCs w:val="28"/>
        </w:rPr>
        <w:t xml:space="preserve"> _________ 20___ г.</w:t>
      </w:r>
    </w:p>
    <w:p w:rsidR="00E9338F" w:rsidRDefault="00DF59CF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Особые  условия:  выполнить  технические  условия  служб, перед началом</w:t>
      </w:r>
    </w:p>
    <w:p w:rsidR="00E9338F" w:rsidRDefault="00DF59CF">
      <w:pPr>
        <w:pStyle w:val="af1"/>
        <w:jc w:val="both"/>
      </w:pPr>
      <w:r>
        <w:rPr>
          <w:rFonts w:ascii="Times New Roman" w:hAnsi="Times New Roman"/>
          <w:sz w:val="28"/>
          <w:szCs w:val="28"/>
        </w:rPr>
        <w:t>производства  работ  вызвать  на место работ представителей служб:  « Отра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ненского  района,  Отрадненский  РЭС,  работы   в  охранной  зоне  подземных  коммуни</w:t>
      </w:r>
      <w:r>
        <w:rPr>
          <w:rFonts w:ascii="Times New Roman" w:hAnsi="Times New Roman"/>
          <w:sz w:val="28"/>
          <w:szCs w:val="28"/>
        </w:rPr>
        <w:t>каций производить   вручную  без  применения  ударных  механизмов  и  землеройной техники.</w:t>
      </w:r>
    </w:p>
    <w:p w:rsidR="00E9338F" w:rsidRDefault="00DF59CF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Во  избежание  возникновения  дорожно-транспортных происшествий 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сток проведения земляных работ должен быть обозначен дорожными знаками, огорожен щитами   с  </w:t>
      </w:r>
      <w:r>
        <w:rPr>
          <w:rFonts w:ascii="Times New Roman" w:hAnsi="Times New Roman"/>
          <w:sz w:val="28"/>
          <w:szCs w:val="28"/>
        </w:rPr>
        <w:t xml:space="preserve"> устройством   аварийного   освещения.   При  провед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  работ обеспечивать   безопасность   дорожного   движения,  организацию  работ  по восстановлению  дорожного покрытия, благоустройства, недопущ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просадок и выбоин,  влияющих  на  безопасность  дор</w:t>
      </w:r>
      <w:r>
        <w:rPr>
          <w:rFonts w:ascii="Times New Roman" w:hAnsi="Times New Roman"/>
          <w:sz w:val="28"/>
          <w:szCs w:val="28"/>
        </w:rPr>
        <w:t>ожного движения, в месте проведения земляных работ в течение 24 месяцев  с  момента  полного  окончания  работ.</w:t>
      </w:r>
    </w:p>
    <w:p w:rsidR="00E9338F" w:rsidRDefault="00DF59CF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 чистоту покрытия автомобильной дороги.    По   окончании  работ  восстановить  дорожное покрытие  и элементы благоустройства,  предст</w:t>
      </w:r>
      <w:r>
        <w:rPr>
          <w:rFonts w:ascii="Times New Roman" w:hAnsi="Times New Roman"/>
          <w:sz w:val="28"/>
          <w:szCs w:val="28"/>
        </w:rPr>
        <w:t>авить  акт выполненных работ в администрацию и закрыть настоящий ордер.</w:t>
      </w:r>
    </w:p>
    <w:p w:rsidR="00E9338F" w:rsidRDefault="00E9338F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E9338F" w:rsidRDefault="00DF59CF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Я, ______________________________________________________________ обязуюсь соблюдать указанные условия и выполнить работы в  срок,  устано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ленный  ордером.  Об административной от</w:t>
      </w:r>
      <w:r>
        <w:rPr>
          <w:rFonts w:ascii="Times New Roman" w:hAnsi="Times New Roman"/>
          <w:sz w:val="28"/>
          <w:szCs w:val="28"/>
        </w:rPr>
        <w:t xml:space="preserve">ветственности за невыполнение обязательств по настоящему ордеру </w:t>
      </w:r>
      <w:proofErr w:type="gramStart"/>
      <w:r>
        <w:rPr>
          <w:rFonts w:ascii="Times New Roman" w:hAnsi="Times New Roman"/>
          <w:sz w:val="28"/>
          <w:szCs w:val="28"/>
        </w:rPr>
        <w:t>предупреждён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E9338F" w:rsidRDefault="00DF59CF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Гарантийные условия: Заказчик гарантирует в течение  трех  лет  </w:t>
      </w:r>
      <w:proofErr w:type="gramStart"/>
      <w:r>
        <w:rPr>
          <w:rFonts w:ascii="Times New Roman" w:hAnsi="Times New Roman"/>
          <w:sz w:val="28"/>
          <w:szCs w:val="28"/>
        </w:rPr>
        <w:t>с даты   восстановления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дорожного покрытия, при возникновении  просадок  и дефо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маций,  произвести за свой сче</w:t>
      </w:r>
      <w:r>
        <w:rPr>
          <w:rFonts w:ascii="Times New Roman" w:hAnsi="Times New Roman"/>
          <w:sz w:val="28"/>
          <w:szCs w:val="28"/>
        </w:rPr>
        <w:t>т, в течение пяти    дней   с   момента    обнар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жения, повторное    восстановление дорожного покрытия ___________________________________________________________________</w:t>
      </w:r>
    </w:p>
    <w:p w:rsidR="00E9338F" w:rsidRDefault="00E9338F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E9338F" w:rsidRDefault="00DF59CF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</w:t>
      </w:r>
      <w:proofErr w:type="gramStart"/>
      <w:r>
        <w:rPr>
          <w:rFonts w:ascii="Times New Roman" w:hAnsi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за производство работ __________________________</w:t>
      </w:r>
    </w:p>
    <w:p w:rsidR="00E9338F" w:rsidRDefault="00E9338F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E9338F" w:rsidRDefault="00DF59CF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орган</w:t>
      </w:r>
      <w:r>
        <w:rPr>
          <w:rFonts w:ascii="Times New Roman" w:hAnsi="Times New Roman"/>
          <w:sz w:val="28"/>
          <w:szCs w:val="28"/>
        </w:rPr>
        <w:t>изации: _______________________________________________</w:t>
      </w:r>
    </w:p>
    <w:p w:rsidR="00E9338F" w:rsidRDefault="00E9338F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E9338F" w:rsidRDefault="00DF59CF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телефон: _______________________________________________</w:t>
      </w:r>
    </w:p>
    <w:p w:rsidR="00E9338F" w:rsidRDefault="00E9338F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E9338F" w:rsidRDefault="00DF59CF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Домашний адрес </w:t>
      </w:r>
      <w:proofErr w:type="gramStart"/>
      <w:r>
        <w:rPr>
          <w:rFonts w:ascii="Times New Roman" w:hAnsi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за производство работ: ___________________</w:t>
      </w:r>
    </w:p>
    <w:p w:rsidR="00E9338F" w:rsidRDefault="00DF59CF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E9338F" w:rsidRDefault="00DF59CF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телефон: ______________________________________________</w:t>
      </w:r>
    </w:p>
    <w:p w:rsidR="00E9338F" w:rsidRDefault="00E9338F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E9338F" w:rsidRDefault="00DF59CF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Ордер закрыт «______» ____________ 20____ г. </w:t>
      </w:r>
    </w:p>
    <w:p w:rsidR="00E9338F" w:rsidRDefault="00E9338F">
      <w:pPr>
        <w:pStyle w:val="af1"/>
        <w:rPr>
          <w:rFonts w:ascii="Times New Roman" w:hAnsi="Times New Roman"/>
          <w:sz w:val="28"/>
          <w:szCs w:val="28"/>
        </w:rPr>
      </w:pPr>
    </w:p>
    <w:p w:rsidR="00E9338F" w:rsidRDefault="00DF59CF">
      <w:pPr>
        <w:pStyle w:val="af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по земельным вопросам    __________________               </w:t>
      </w:r>
    </w:p>
    <w:p w:rsidR="00E9338F" w:rsidRDefault="00E933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338F" w:rsidRDefault="00DF59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по земельным вопросам</w:t>
      </w:r>
    </w:p>
    <w:p w:rsidR="00E9338F" w:rsidRDefault="00DF59CF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администрации Надежненского</w:t>
      </w:r>
      <w:r>
        <w:rPr>
          <w:rStyle w:val="11"/>
          <w:rFonts w:ascii="Times New Roman" w:hAnsi="Times New Roman"/>
          <w:sz w:val="28"/>
          <w:szCs w:val="28"/>
        </w:rPr>
        <w:t xml:space="preserve"> </w:t>
      </w:r>
    </w:p>
    <w:p w:rsidR="00E9338F" w:rsidRDefault="00DF59CF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сельского поселения  Отрадненского  района</w:t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</w:rPr>
        <w:t>Н.Е.Левда</w:t>
      </w:r>
      <w:proofErr w:type="spellEnd"/>
    </w:p>
    <w:p w:rsidR="00E9338F" w:rsidRDefault="00E933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338F" w:rsidRDefault="00E9338F">
      <w:pPr>
        <w:pStyle w:val="af1"/>
        <w:ind w:left="5103"/>
        <w:rPr>
          <w:rFonts w:ascii="Times New Roman" w:hAnsi="Times New Roman"/>
          <w:sz w:val="28"/>
          <w:szCs w:val="28"/>
        </w:rPr>
      </w:pPr>
    </w:p>
    <w:p w:rsidR="00E9338F" w:rsidRDefault="00E9338F">
      <w:pPr>
        <w:pStyle w:val="af1"/>
        <w:rPr>
          <w:rFonts w:ascii="Times New Roman" w:hAnsi="Times New Roman"/>
          <w:sz w:val="28"/>
          <w:szCs w:val="28"/>
        </w:rPr>
      </w:pPr>
    </w:p>
    <w:p w:rsidR="00E9338F" w:rsidRDefault="00E9338F">
      <w:pPr>
        <w:pStyle w:val="af1"/>
        <w:rPr>
          <w:rFonts w:ascii="Times New Roman" w:hAnsi="Times New Roman"/>
          <w:sz w:val="28"/>
          <w:szCs w:val="28"/>
        </w:rPr>
      </w:pPr>
    </w:p>
    <w:p w:rsidR="00E9338F" w:rsidRDefault="00E9338F">
      <w:pPr>
        <w:pStyle w:val="af1"/>
        <w:jc w:val="right"/>
        <w:rPr>
          <w:rFonts w:ascii="Times New Roman" w:hAnsi="Times New Roman"/>
          <w:sz w:val="28"/>
          <w:szCs w:val="28"/>
        </w:rPr>
      </w:pPr>
    </w:p>
    <w:p w:rsidR="00E9338F" w:rsidRDefault="00E9338F">
      <w:pPr>
        <w:pStyle w:val="af1"/>
        <w:jc w:val="right"/>
        <w:rPr>
          <w:rFonts w:ascii="Times New Roman" w:hAnsi="Times New Roman"/>
          <w:sz w:val="28"/>
          <w:szCs w:val="28"/>
        </w:rPr>
      </w:pPr>
    </w:p>
    <w:p w:rsidR="00E9338F" w:rsidRDefault="00DF59CF">
      <w:pPr>
        <w:pStyle w:val="af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9338F" w:rsidRDefault="00E9338F">
      <w:pPr>
        <w:pStyle w:val="af1"/>
        <w:jc w:val="right"/>
        <w:rPr>
          <w:rFonts w:ascii="Times New Roman" w:hAnsi="Times New Roman"/>
          <w:sz w:val="28"/>
          <w:szCs w:val="28"/>
        </w:rPr>
      </w:pPr>
    </w:p>
    <w:p w:rsidR="00E9338F" w:rsidRDefault="00E9338F">
      <w:pPr>
        <w:pStyle w:val="af1"/>
        <w:jc w:val="right"/>
        <w:rPr>
          <w:rFonts w:ascii="Times New Roman" w:hAnsi="Times New Roman"/>
          <w:sz w:val="28"/>
          <w:szCs w:val="28"/>
        </w:rPr>
      </w:pPr>
    </w:p>
    <w:p w:rsidR="00E9338F" w:rsidRDefault="00E9338F">
      <w:pPr>
        <w:pStyle w:val="af1"/>
        <w:jc w:val="right"/>
        <w:rPr>
          <w:rFonts w:ascii="Times New Roman" w:hAnsi="Times New Roman"/>
          <w:sz w:val="28"/>
          <w:szCs w:val="28"/>
        </w:rPr>
      </w:pPr>
    </w:p>
    <w:p w:rsidR="00E9338F" w:rsidRDefault="00E9338F">
      <w:pPr>
        <w:pStyle w:val="af1"/>
        <w:jc w:val="right"/>
        <w:rPr>
          <w:rFonts w:ascii="Times New Roman" w:hAnsi="Times New Roman"/>
          <w:sz w:val="28"/>
          <w:szCs w:val="28"/>
        </w:rPr>
      </w:pPr>
    </w:p>
    <w:p w:rsidR="00E9338F" w:rsidRDefault="00E9338F">
      <w:pPr>
        <w:pStyle w:val="af1"/>
        <w:jc w:val="right"/>
        <w:rPr>
          <w:rFonts w:ascii="Times New Roman" w:hAnsi="Times New Roman"/>
          <w:sz w:val="28"/>
          <w:szCs w:val="28"/>
        </w:rPr>
      </w:pPr>
    </w:p>
    <w:p w:rsidR="00E9338F" w:rsidRDefault="00E9338F">
      <w:pPr>
        <w:pStyle w:val="af1"/>
        <w:jc w:val="right"/>
        <w:rPr>
          <w:rFonts w:ascii="Times New Roman" w:hAnsi="Times New Roman"/>
          <w:sz w:val="28"/>
          <w:szCs w:val="28"/>
        </w:rPr>
      </w:pPr>
    </w:p>
    <w:p w:rsidR="00E9338F" w:rsidRDefault="00E9338F">
      <w:pPr>
        <w:pStyle w:val="af1"/>
        <w:jc w:val="right"/>
        <w:rPr>
          <w:rFonts w:ascii="Times New Roman" w:hAnsi="Times New Roman"/>
          <w:sz w:val="28"/>
          <w:szCs w:val="28"/>
        </w:rPr>
      </w:pPr>
    </w:p>
    <w:p w:rsidR="00E9338F" w:rsidRDefault="00E9338F">
      <w:pPr>
        <w:pStyle w:val="af1"/>
        <w:jc w:val="right"/>
        <w:rPr>
          <w:rFonts w:ascii="Times New Roman" w:hAnsi="Times New Roman"/>
          <w:sz w:val="28"/>
          <w:szCs w:val="28"/>
        </w:rPr>
      </w:pPr>
    </w:p>
    <w:p w:rsidR="00E9338F" w:rsidRDefault="00E9338F">
      <w:pPr>
        <w:pStyle w:val="af1"/>
        <w:jc w:val="right"/>
        <w:rPr>
          <w:rFonts w:ascii="Times New Roman" w:hAnsi="Times New Roman"/>
          <w:sz w:val="28"/>
          <w:szCs w:val="28"/>
        </w:rPr>
      </w:pPr>
    </w:p>
    <w:p w:rsidR="00E9338F" w:rsidRDefault="00E9338F">
      <w:pPr>
        <w:pStyle w:val="af1"/>
        <w:jc w:val="right"/>
        <w:rPr>
          <w:rFonts w:ascii="Times New Roman" w:hAnsi="Times New Roman"/>
          <w:sz w:val="28"/>
          <w:szCs w:val="28"/>
        </w:rPr>
      </w:pPr>
    </w:p>
    <w:p w:rsidR="00E9338F" w:rsidRDefault="00E9338F">
      <w:pPr>
        <w:pStyle w:val="af1"/>
        <w:jc w:val="right"/>
        <w:rPr>
          <w:rFonts w:ascii="Times New Roman" w:hAnsi="Times New Roman"/>
          <w:sz w:val="28"/>
          <w:szCs w:val="28"/>
        </w:rPr>
      </w:pPr>
    </w:p>
    <w:p w:rsidR="00E9338F" w:rsidRDefault="00E9338F">
      <w:pPr>
        <w:pStyle w:val="af1"/>
        <w:jc w:val="right"/>
        <w:rPr>
          <w:rFonts w:ascii="Times New Roman" w:hAnsi="Times New Roman"/>
          <w:sz w:val="28"/>
          <w:szCs w:val="28"/>
        </w:rPr>
      </w:pPr>
    </w:p>
    <w:p w:rsidR="00E9338F" w:rsidRDefault="00E9338F">
      <w:pPr>
        <w:pStyle w:val="af1"/>
        <w:jc w:val="right"/>
        <w:rPr>
          <w:rFonts w:ascii="Times New Roman" w:hAnsi="Times New Roman"/>
          <w:sz w:val="28"/>
          <w:szCs w:val="28"/>
        </w:rPr>
      </w:pPr>
    </w:p>
    <w:p w:rsidR="00E9338F" w:rsidRDefault="00DF59CF">
      <w:pPr>
        <w:pStyle w:val="ConsPlusNormal0"/>
        <w:tabs>
          <w:tab w:val="left" w:pos="1620"/>
        </w:tabs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E9338F" w:rsidRDefault="00DF59CF">
      <w:pPr>
        <w:pStyle w:val="ConsPlusNormal0"/>
        <w:tabs>
          <w:tab w:val="left" w:pos="1620"/>
        </w:tabs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9338F" w:rsidRDefault="00DF59CF">
      <w:pPr>
        <w:pStyle w:val="ConsPlusNormal0"/>
        <w:tabs>
          <w:tab w:val="left" w:pos="1620"/>
        </w:tabs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«Выдача разрешения (ордера) на проведение земляных </w:t>
      </w:r>
      <w:r>
        <w:rPr>
          <w:rFonts w:ascii="Times New Roman" w:hAnsi="Times New Roman" w:cs="Times New Roman"/>
          <w:sz w:val="28"/>
          <w:szCs w:val="28"/>
        </w:rPr>
        <w:t>работ на территории общего пользования»</w:t>
      </w:r>
    </w:p>
    <w:p w:rsidR="00E9338F" w:rsidRDefault="00E9338F">
      <w:pPr>
        <w:pStyle w:val="ConsPlusNormal0"/>
        <w:tabs>
          <w:tab w:val="left" w:pos="1620"/>
        </w:tabs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338F" w:rsidRDefault="00DF59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</w:t>
      </w:r>
    </w:p>
    <w:p w:rsidR="00E9338F" w:rsidRDefault="00DF59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ОБ ОТКАЗЕ В ВЫДАЧЕ  ОРДЕРА</w:t>
      </w:r>
    </w:p>
    <w:p w:rsidR="00E9338F" w:rsidRDefault="00E933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9338F" w:rsidRDefault="00DF59CF">
      <w:pPr>
        <w:pStyle w:val="af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обращением</w:t>
      </w:r>
    </w:p>
    <w:p w:rsidR="00E9338F" w:rsidRDefault="00DF59CF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7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10160</wp:posOffset>
                </wp:positionV>
                <wp:extent cx="3903345" cy="1270"/>
                <wp:effectExtent l="0" t="0" r="21590" b="19050"/>
                <wp:wrapNone/>
                <wp:docPr id="26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2760" cy="14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9.75pt,0.8pt" to="467pt,0.85pt" ID="Прямая соединительная линия 21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</w:r>
      <w:proofErr w:type="gramStart"/>
      <w:r>
        <w:rPr>
          <w:rFonts w:ascii="Times New Roman" w:hAnsi="Times New Roman" w:cs="Times New Roman"/>
          <w:sz w:val="28"/>
          <w:szCs w:val="28"/>
        </w:rPr>
        <w:t>(Ф.И.О. физического лица, наименование</w:t>
      </w:r>
      <w:proofErr w:type="gramEnd"/>
    </w:p>
    <w:p w:rsidR="00E9338F" w:rsidRDefault="00E9338F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E9338F" w:rsidRDefault="00DF59CF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7620</wp:posOffset>
                </wp:positionV>
                <wp:extent cx="5906135" cy="1270"/>
                <wp:effectExtent l="0" t="0" r="19050" b="19050"/>
                <wp:wrapNone/>
                <wp:docPr id="27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0.6pt" to="466.25pt,0.6pt" ID="Прямая соединительная линия 20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юридического лица - заявителя)</w:t>
      </w:r>
    </w:p>
    <w:p w:rsidR="00E9338F" w:rsidRDefault="00DF59CF">
      <w:pPr>
        <w:pStyle w:val="af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намерении провести производство работ, связанных с разрытием территории </w:t>
      </w:r>
      <w:r>
        <w:rPr>
          <w:rFonts w:ascii="Times New Roman" w:hAnsi="Times New Roman" w:cs="Times New Roman"/>
          <w:sz w:val="28"/>
          <w:szCs w:val="28"/>
        </w:rPr>
        <w:t>общего пользования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представленных докуме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тов принято решение:</w:t>
      </w:r>
    </w:p>
    <w:p w:rsidR="00E9338F" w:rsidRDefault="00DF59CF">
      <w:pPr>
        <w:pStyle w:val="af3"/>
        <w:numPr>
          <w:ilvl w:val="0"/>
          <w:numId w:val="2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Отказать в согласовании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E9338F" w:rsidRDefault="00E9338F">
      <w:pPr>
        <w:pStyle w:val="af3"/>
        <w:rPr>
          <w:rFonts w:ascii="Times New Roman" w:hAnsi="Times New Roman" w:cs="Times New Roman"/>
          <w:color w:val="000000"/>
          <w:sz w:val="28"/>
          <w:szCs w:val="28"/>
        </w:rPr>
      </w:pPr>
    </w:p>
    <w:p w:rsidR="00E9338F" w:rsidRDefault="00DF59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9338F" w:rsidRDefault="00DF59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(мотивированное обоснование отказа в </w:t>
      </w:r>
      <w:r>
        <w:rPr>
          <w:rFonts w:ascii="Times New Roman" w:hAnsi="Times New Roman" w:cs="Times New Roman"/>
          <w:sz w:val="28"/>
          <w:szCs w:val="28"/>
        </w:rPr>
        <w:t>выдаче ордера)</w:t>
      </w:r>
    </w:p>
    <w:p w:rsidR="00E9338F" w:rsidRDefault="00DF59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E9338F" w:rsidRDefault="00DF59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0" behindDoc="0" locked="0" layoutInCell="1" allowOverlap="1">
                <wp:simplePos x="0" y="0"/>
                <wp:positionH relativeFrom="column">
                  <wp:posOffset>2340610</wp:posOffset>
                </wp:positionH>
                <wp:positionV relativeFrom="paragraph">
                  <wp:posOffset>200660</wp:posOffset>
                </wp:positionV>
                <wp:extent cx="3582035" cy="1270"/>
                <wp:effectExtent l="0" t="0" r="19050" b="19050"/>
                <wp:wrapNone/>
                <wp:docPr id="28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2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4.3pt,15.8pt" to="466.25pt,15.8pt" ID="Прямая соединительная линия 16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E9338F" w:rsidRDefault="00DF59C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 устранении  обстоятельств,  послуживших  основанием для наст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ящего отказа,  Вы  можете  повторно обратиться с заявкой на получение орд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ра.</w:t>
      </w:r>
    </w:p>
    <w:p w:rsidR="00E9338F" w:rsidRDefault="00E9338F">
      <w:pPr>
        <w:pStyle w:val="af3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9338F" w:rsidRDefault="00DF59CF">
      <w:pPr>
        <w:pStyle w:val="af3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E9338F" w:rsidRDefault="00DF59CF">
      <w:pPr>
        <w:pStyle w:val="af3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(подпись должностного лица органа, </w:t>
      </w:r>
      <w:proofErr w:type="gramEnd"/>
    </w:p>
    <w:p w:rsidR="00E9338F" w:rsidRDefault="00DF59CF">
      <w:pPr>
        <w:pStyle w:val="af3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согласование)</w:t>
      </w:r>
    </w:p>
    <w:p w:rsidR="00E9338F" w:rsidRDefault="00DF59CF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E9338F" w:rsidRDefault="00E933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9338F" w:rsidRDefault="00DF59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9" behindDoc="0" locked="0" layoutInCell="1" allowOverlap="1">
                <wp:simplePos x="0" y="0"/>
                <wp:positionH relativeFrom="column">
                  <wp:posOffset>1369060</wp:posOffset>
                </wp:positionH>
                <wp:positionV relativeFrom="paragraph">
                  <wp:posOffset>167640</wp:posOffset>
                </wp:positionV>
                <wp:extent cx="1581785" cy="3175"/>
                <wp:effectExtent l="0" t="0" r="19050" b="35560"/>
                <wp:wrapNone/>
                <wp:docPr id="29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20" cy="25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7.8pt,13.15pt" to="232.25pt,13.3pt" ID="Прямая соединительная линия 14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1" behindDoc="0" locked="0" layoutInCell="1" allowOverlap="1">
                <wp:simplePos x="0" y="0"/>
                <wp:positionH relativeFrom="column">
                  <wp:posOffset>845185</wp:posOffset>
                </wp:positionH>
                <wp:positionV relativeFrom="paragraph">
                  <wp:posOffset>167005</wp:posOffset>
                </wp:positionV>
                <wp:extent cx="381635" cy="1270"/>
                <wp:effectExtent l="0" t="0" r="19050" b="19050"/>
                <wp:wrapNone/>
                <wp:docPr id="30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8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6.55pt,13.15pt" to="96.5pt,13.15pt" ID="Прямая соединительная линия 13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2" behindDoc="0" locked="0" layoutInCell="1" allowOverlap="1">
                <wp:simplePos x="0" y="0"/>
                <wp:positionH relativeFrom="column">
                  <wp:posOffset>3365500</wp:posOffset>
                </wp:positionH>
                <wp:positionV relativeFrom="paragraph">
                  <wp:posOffset>162560</wp:posOffset>
                </wp:positionV>
                <wp:extent cx="381635" cy="1270"/>
                <wp:effectExtent l="0" t="0" r="19050" b="19050"/>
                <wp:wrapNone/>
                <wp:docPr id="31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8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65pt,12.8pt" to="294.95pt,12.8pt" ID="Прямая соединительная линия 15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Получил: “        “                                       201</w:t>
      </w:r>
    </w:p>
    <w:p w:rsidR="00E9338F" w:rsidRDefault="00DF59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3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27940</wp:posOffset>
                </wp:positionV>
                <wp:extent cx="5906135" cy="1270"/>
                <wp:effectExtent l="0" t="0" r="19050" b="19050"/>
                <wp:wrapNone/>
                <wp:docPr id="3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2pt" to="466.25pt,2.2pt" ID="Прямая соединительная линия 12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(подпись заявителя в случае получения решения лично или уполномоченного лиц</w:t>
      </w:r>
      <w:r>
        <w:rPr>
          <w:rFonts w:ascii="Times New Roman" w:hAnsi="Times New Roman"/>
          <w:sz w:val="28"/>
          <w:szCs w:val="28"/>
        </w:rPr>
        <w:t>а заявителя)</w:t>
      </w:r>
    </w:p>
    <w:p w:rsidR="00E9338F" w:rsidRDefault="00E933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338F" w:rsidRDefault="00DF59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4" behindDoc="0" locked="0" layoutInCell="1" allowOverlap="1">
                <wp:simplePos x="0" y="0"/>
                <wp:positionH relativeFrom="column">
                  <wp:posOffset>3435985</wp:posOffset>
                </wp:positionH>
                <wp:positionV relativeFrom="paragraph">
                  <wp:posOffset>157480</wp:posOffset>
                </wp:positionV>
                <wp:extent cx="381635" cy="1270"/>
                <wp:effectExtent l="0" t="0" r="19050" b="19050"/>
                <wp:wrapNone/>
                <wp:docPr id="33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8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0.55pt,12.4pt" to="300.5pt,12.4pt" ID="Прямая соединительная линия 10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" behindDoc="0" locked="0" layoutInCell="1" allowOverlap="1">
                <wp:simplePos x="0" y="0"/>
                <wp:positionH relativeFrom="column">
                  <wp:posOffset>3931285</wp:posOffset>
                </wp:positionH>
                <wp:positionV relativeFrom="paragraph">
                  <wp:posOffset>158115</wp:posOffset>
                </wp:positionV>
                <wp:extent cx="1105535" cy="3175"/>
                <wp:effectExtent l="0" t="0" r="19050" b="35560"/>
                <wp:wrapNone/>
                <wp:docPr id="34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840" cy="25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9.55pt,12.4pt" to="396.5pt,12.55pt" ID="Прямая соединительная линия 11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3665" simplePos="0" relativeHeight="26" behindDoc="0" locked="0" layoutInCell="1" allowOverlap="1">
                <wp:simplePos x="0" y="0"/>
                <wp:positionH relativeFrom="column">
                  <wp:posOffset>5283835</wp:posOffset>
                </wp:positionH>
                <wp:positionV relativeFrom="paragraph">
                  <wp:posOffset>188595</wp:posOffset>
                </wp:positionV>
                <wp:extent cx="353060" cy="1270"/>
                <wp:effectExtent l="0" t="0" r="9525" b="19050"/>
                <wp:wrapNone/>
                <wp:docPr id="35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16.05pt,14.85pt" to="443.75pt,14.85pt" ID="Прямая соединительная линия 9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Решение направлено в адрес заявителя (ей)“        “                           20         год</w:t>
      </w:r>
    </w:p>
    <w:p w:rsidR="00E9338F" w:rsidRDefault="00DF59CF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(заполняется в случае направления решения по почте)</w:t>
      </w:r>
    </w:p>
    <w:p w:rsidR="00E9338F" w:rsidRDefault="00E9338F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E9338F" w:rsidRDefault="00DF59CF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3665" simplePos="0" relativeHeight="27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154940</wp:posOffset>
                </wp:positionV>
                <wp:extent cx="5915660" cy="1270"/>
                <wp:effectExtent l="0" t="0" r="9525" b="19050"/>
                <wp:wrapNone/>
                <wp:docPr id="36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15pt,12.2pt" to="465.55pt,12.2pt" ID="Прямая соединительная линия 8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</w:r>
    </w:p>
    <w:p w:rsidR="00E9338F" w:rsidRDefault="00DF59CF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 должностного лица, направившего решение в адрес заявителя (ей))</w:t>
      </w:r>
    </w:p>
    <w:p w:rsidR="00E9338F" w:rsidRDefault="00E933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338F" w:rsidRDefault="00DF59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Специалист по зем</w:t>
      </w:r>
      <w:r>
        <w:rPr>
          <w:rFonts w:ascii="Times New Roman" w:hAnsi="Times New Roman"/>
          <w:sz w:val="28"/>
          <w:szCs w:val="28"/>
        </w:rPr>
        <w:t>ельным вопросам</w:t>
      </w:r>
    </w:p>
    <w:p w:rsidR="00E9338F" w:rsidRDefault="00DF59CF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администрации Надежненского</w:t>
      </w:r>
      <w:r>
        <w:rPr>
          <w:rStyle w:val="11"/>
          <w:rFonts w:ascii="Times New Roman" w:hAnsi="Times New Roman"/>
          <w:sz w:val="28"/>
          <w:szCs w:val="28"/>
        </w:rPr>
        <w:t xml:space="preserve"> </w:t>
      </w:r>
    </w:p>
    <w:p w:rsidR="00E9338F" w:rsidRDefault="00DF59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  Отрадненского  района</w:t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</w:rPr>
        <w:t>Н.Е.Левда</w:t>
      </w:r>
      <w:proofErr w:type="spellEnd"/>
    </w:p>
    <w:p w:rsidR="00DD2F53" w:rsidRDefault="00DD2F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F53" w:rsidRDefault="00DD2F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F53" w:rsidRDefault="00DD2F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F53" w:rsidRDefault="00DD2F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F53" w:rsidRDefault="00DD2F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F53" w:rsidRDefault="00DD2F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F53" w:rsidRDefault="00DD2F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F53" w:rsidRDefault="00DD2F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F53" w:rsidRDefault="00DD2F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F53" w:rsidRDefault="00DD2F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F53" w:rsidRDefault="00DD2F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F53" w:rsidRDefault="00DD2F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F53" w:rsidRDefault="00DD2F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F53" w:rsidRDefault="00DD2F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F53" w:rsidRDefault="00DD2F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F53" w:rsidRDefault="00DD2F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F53" w:rsidRDefault="00DD2F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F53" w:rsidRDefault="00DD2F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F53" w:rsidRDefault="00DD2F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F53" w:rsidRDefault="00DD2F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F53" w:rsidRDefault="00DD2F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F53" w:rsidRDefault="00DD2F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F53" w:rsidRDefault="00DD2F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F53" w:rsidRDefault="00DD2F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F53" w:rsidRDefault="00DD2F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F53" w:rsidRDefault="00DD2F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F53" w:rsidRDefault="00DD2F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F53" w:rsidRDefault="00DD2F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F53" w:rsidRDefault="00DD2F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F53" w:rsidRDefault="00DD2F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F53" w:rsidRDefault="00DD2F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F53" w:rsidRDefault="00DD2F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F53" w:rsidRDefault="00DD2F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F53" w:rsidRDefault="00DD2F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F53" w:rsidRDefault="00DD2F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F53" w:rsidRDefault="00DD2F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F53" w:rsidRDefault="00DD2F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F53" w:rsidRDefault="00DD2F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F53" w:rsidRDefault="00DD2F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F53" w:rsidRDefault="00DD2F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F53" w:rsidRDefault="00DD2F53">
      <w:pPr>
        <w:spacing w:after="0" w:line="240" w:lineRule="auto"/>
      </w:pPr>
      <w:bookmarkStart w:id="1" w:name="_GoBack"/>
      <w:bookmarkEnd w:id="1"/>
    </w:p>
    <w:p w:rsidR="00E9338F" w:rsidRDefault="00E9338F">
      <w:pPr>
        <w:spacing w:after="0" w:line="240" w:lineRule="auto"/>
        <w:ind w:left="516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E9338F" w:rsidRDefault="00DF59CF">
      <w:pPr>
        <w:pStyle w:val="ConsPlusNormal0"/>
        <w:tabs>
          <w:tab w:val="left" w:pos="1620"/>
        </w:tabs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E9338F" w:rsidRDefault="00DF59CF">
      <w:pPr>
        <w:pStyle w:val="ConsPlusNormal0"/>
        <w:tabs>
          <w:tab w:val="left" w:pos="1620"/>
        </w:tabs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9338F" w:rsidRDefault="00DF59CF">
      <w:pPr>
        <w:pStyle w:val="ConsPlusNormal0"/>
        <w:tabs>
          <w:tab w:val="left" w:pos="1620"/>
        </w:tabs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«Выдача разрешения (ордера) на проведение земляных работ на территории общего пользования»</w:t>
      </w:r>
    </w:p>
    <w:p w:rsidR="00E9338F" w:rsidRDefault="00E9338F">
      <w:pPr>
        <w:pStyle w:val="af2"/>
        <w:spacing w:after="0"/>
        <w:ind w:left="142"/>
        <w:jc w:val="right"/>
        <w:rPr>
          <w:sz w:val="28"/>
          <w:szCs w:val="28"/>
        </w:rPr>
      </w:pPr>
    </w:p>
    <w:p w:rsidR="00E9338F" w:rsidRDefault="00E933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338F" w:rsidRDefault="00DF59CF">
      <w:pPr>
        <w:pStyle w:val="af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ЖАЛОБЫ</w:t>
      </w:r>
    </w:p>
    <w:p w:rsidR="00E9338F" w:rsidRDefault="00DF59CF">
      <w:pPr>
        <w:pStyle w:val="af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решения и действия (бездействия) органа, предоставляющего </w:t>
      </w:r>
    </w:p>
    <w:p w:rsidR="00E9338F" w:rsidRDefault="00DF59CF">
      <w:pPr>
        <w:pStyle w:val="af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муниципальную услугу, а так же их должностных лиц,</w:t>
      </w:r>
    </w:p>
    <w:p w:rsidR="00E9338F" w:rsidRDefault="00DF59CF">
      <w:pPr>
        <w:pStyle w:val="af1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служащих</w:t>
      </w:r>
    </w:p>
    <w:p w:rsidR="00E9338F" w:rsidRDefault="00E933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338F" w:rsidRDefault="00DF59CF">
      <w:pPr>
        <w:spacing w:after="0" w:line="240" w:lineRule="auto"/>
        <w:ind w:left="4680"/>
      </w:pPr>
      <w:r>
        <w:rPr>
          <w:rFonts w:ascii="Times New Roman" w:hAnsi="Times New Roman"/>
          <w:sz w:val="28"/>
          <w:szCs w:val="28"/>
        </w:rPr>
        <w:t>Главе Надежненского</w:t>
      </w:r>
      <w:r>
        <w:rPr>
          <w:rStyle w:val="11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пос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ления</w:t>
      </w:r>
    </w:p>
    <w:p w:rsidR="00E9338F" w:rsidRDefault="00DF59CF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Отрадненского  района</w:t>
      </w:r>
    </w:p>
    <w:p w:rsidR="00E9338F" w:rsidRDefault="00DF59CF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E9338F" w:rsidRDefault="00DF59CF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E9338F" w:rsidRDefault="00DF59CF">
      <w:pPr>
        <w:tabs>
          <w:tab w:val="center" w:pos="7017"/>
          <w:tab w:val="right" w:pos="9355"/>
        </w:tabs>
        <w:spacing w:after="0" w:line="240" w:lineRule="auto"/>
        <w:ind w:left="4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От (ФИО заявителя – физического лица</w:t>
      </w:r>
      <w:proofErr w:type="gramEnd"/>
    </w:p>
    <w:p w:rsidR="00E9338F" w:rsidRDefault="00DF59CF">
      <w:pPr>
        <w:spacing w:after="0" w:line="240" w:lineRule="auto"/>
        <w:ind w:left="4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  представителя юридическ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лица,  наименование юридического лица</w:t>
      </w:r>
      <w:proofErr w:type="gramStart"/>
      <w:r>
        <w:rPr>
          <w:rFonts w:ascii="Times New Roman" w:hAnsi="Times New Roman"/>
          <w:sz w:val="28"/>
          <w:szCs w:val="28"/>
        </w:rPr>
        <w:t>,)</w:t>
      </w:r>
      <w:proofErr w:type="gramEnd"/>
    </w:p>
    <w:p w:rsidR="00E9338F" w:rsidRDefault="00DF59CF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9338F" w:rsidRDefault="00DF59CF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(ей) по адресу: </w:t>
      </w:r>
    </w:p>
    <w:p w:rsidR="00E9338F" w:rsidRDefault="00DF59CF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(для физического</w:t>
      </w:r>
      <w:r>
        <w:rPr>
          <w:rFonts w:ascii="Times New Roman" w:hAnsi="Times New Roman"/>
          <w:sz w:val="28"/>
          <w:szCs w:val="28"/>
        </w:rPr>
        <w:t xml:space="preserve"> лица)</w:t>
      </w:r>
    </w:p>
    <w:p w:rsidR="00E9338F" w:rsidRDefault="00DF59CF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9338F" w:rsidRDefault="00E9338F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</w:p>
    <w:p w:rsidR="00E9338F" w:rsidRDefault="00DF59CF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</w:t>
      </w:r>
    </w:p>
    <w:p w:rsidR="00E9338F" w:rsidRDefault="00DF59CF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(для юридического лица) </w:t>
      </w:r>
    </w:p>
    <w:p w:rsidR="00E9338F" w:rsidRDefault="00DF59CF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E9338F" w:rsidRDefault="00DF59CF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E9338F" w:rsidRDefault="00DF59CF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тел.______________________________</w:t>
      </w:r>
    </w:p>
    <w:p w:rsidR="00E9338F" w:rsidRDefault="00DF59CF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эл. почты ________</w:t>
      </w:r>
      <w:r>
        <w:rPr>
          <w:rFonts w:ascii="Times New Roman" w:hAnsi="Times New Roman"/>
          <w:sz w:val="28"/>
          <w:szCs w:val="28"/>
        </w:rPr>
        <w:t>___________</w:t>
      </w:r>
    </w:p>
    <w:p w:rsidR="00E9338F" w:rsidRDefault="00DF59CF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адрес для направления ответа ___________________________</w:t>
      </w:r>
    </w:p>
    <w:p w:rsidR="00E9338F" w:rsidRDefault="00E9338F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</w:p>
    <w:p w:rsidR="00E9338F" w:rsidRDefault="00E9338F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</w:p>
    <w:p w:rsidR="00E9338F" w:rsidRDefault="00DF59CF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ЖАЛОБА</w:t>
      </w:r>
    </w:p>
    <w:p w:rsidR="00E9338F" w:rsidRDefault="00E933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338F" w:rsidRDefault="00DF59CF">
      <w:pPr>
        <w:pStyle w:val="af2"/>
        <w:spacing w:after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Наименование органа предоставляющего муниципальную услугу, должностного лица, органа, предоставляющего муниципальную услугу,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служащего, решения, действия</w:t>
      </w:r>
      <w:r>
        <w:rPr>
          <w:sz w:val="28"/>
          <w:szCs w:val="28"/>
        </w:rPr>
        <w:t xml:space="preserve"> (бездействия) которых обж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луются_______________________________________________________</w:t>
      </w:r>
      <w:proofErr w:type="gramEnd"/>
    </w:p>
    <w:p w:rsidR="00E9338F" w:rsidRDefault="00DF59CF">
      <w:pPr>
        <w:pStyle w:val="af2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</w:t>
      </w:r>
    </w:p>
    <w:p w:rsidR="00E9338F" w:rsidRDefault="00DF59CF">
      <w:pPr>
        <w:pStyle w:val="af2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E9338F" w:rsidRDefault="00DF59CF">
      <w:pPr>
        <w:pStyle w:val="af2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Доводы, на основании которых заяв</w:t>
      </w:r>
      <w:r>
        <w:rPr>
          <w:sz w:val="28"/>
          <w:szCs w:val="28"/>
        </w:rPr>
        <w:t>итель не согласен с решением и действием (бездействием) органа, предоставляющего муниципальную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гу, должностного лица органа, предоставляющего муниципальную услугу, либо муниципального служащего</w:t>
      </w:r>
    </w:p>
    <w:p w:rsidR="00E9338F" w:rsidRDefault="00DF59CF">
      <w:pPr>
        <w:pStyle w:val="af2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E9338F" w:rsidRDefault="00E9338F">
      <w:pPr>
        <w:pStyle w:val="af2"/>
        <w:spacing w:after="0"/>
        <w:ind w:firstLine="708"/>
        <w:rPr>
          <w:sz w:val="28"/>
          <w:szCs w:val="28"/>
        </w:rPr>
      </w:pPr>
    </w:p>
    <w:p w:rsidR="00E9338F" w:rsidRDefault="00E9338F">
      <w:pPr>
        <w:pStyle w:val="af2"/>
        <w:spacing w:after="0"/>
        <w:ind w:firstLine="708"/>
        <w:rPr>
          <w:sz w:val="28"/>
          <w:szCs w:val="28"/>
        </w:rPr>
      </w:pPr>
    </w:p>
    <w:p w:rsidR="00E9338F" w:rsidRDefault="00DF59CF">
      <w:pPr>
        <w:pStyle w:val="af2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Приложение*: </w:t>
      </w:r>
    </w:p>
    <w:p w:rsidR="00E9338F" w:rsidRDefault="00E9338F">
      <w:pPr>
        <w:pStyle w:val="af2"/>
        <w:spacing w:after="0"/>
        <w:ind w:firstLine="708"/>
        <w:rPr>
          <w:sz w:val="28"/>
          <w:szCs w:val="28"/>
        </w:rPr>
      </w:pPr>
    </w:p>
    <w:p w:rsidR="00E9338F" w:rsidRDefault="00E9338F">
      <w:pPr>
        <w:pStyle w:val="af2"/>
        <w:spacing w:after="0"/>
        <w:ind w:firstLine="708"/>
        <w:rPr>
          <w:sz w:val="28"/>
          <w:szCs w:val="28"/>
        </w:rPr>
      </w:pPr>
    </w:p>
    <w:p w:rsidR="00E9338F" w:rsidRDefault="00DF59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___________________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_______________</w:t>
      </w:r>
    </w:p>
    <w:p w:rsidR="00E9338F" w:rsidRDefault="00DF59C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(дата)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(подпись)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(расшифровка)</w:t>
      </w:r>
    </w:p>
    <w:p w:rsidR="00E9338F" w:rsidRDefault="00E9338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9338F" w:rsidRDefault="00DF59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E9338F" w:rsidRDefault="00E9338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338F" w:rsidRDefault="00DF59C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Получено: ___________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___________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______________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(дата)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(подпись)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(расшифровка)</w:t>
      </w:r>
    </w:p>
    <w:p w:rsidR="00E9338F" w:rsidRDefault="00E933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338F" w:rsidRDefault="00E933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338F" w:rsidRDefault="00E933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338F" w:rsidRDefault="00DF59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по земельным вопросам</w:t>
      </w:r>
    </w:p>
    <w:p w:rsidR="00E9338F" w:rsidRDefault="00DF59CF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администрации Надежненского</w:t>
      </w:r>
      <w:r>
        <w:rPr>
          <w:rStyle w:val="11"/>
          <w:rFonts w:ascii="Times New Roman" w:hAnsi="Times New Roman"/>
          <w:sz w:val="28"/>
          <w:szCs w:val="28"/>
        </w:rPr>
        <w:t xml:space="preserve"> </w:t>
      </w:r>
    </w:p>
    <w:p w:rsidR="00E9338F" w:rsidRDefault="00DF59CF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сельского поселения  Отрадненского  района</w:t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</w:rPr>
        <w:t>Н.Е.Левда</w:t>
      </w:r>
      <w:proofErr w:type="spellEnd"/>
    </w:p>
    <w:p w:rsidR="00E9338F" w:rsidRDefault="00E9338F">
      <w:pPr>
        <w:pStyle w:val="af1"/>
        <w:ind w:left="5103"/>
        <w:rPr>
          <w:rFonts w:ascii="Times New Roman" w:hAnsi="Times New Roman"/>
          <w:sz w:val="28"/>
          <w:szCs w:val="28"/>
        </w:rPr>
      </w:pPr>
    </w:p>
    <w:p w:rsidR="00E9338F" w:rsidRDefault="00E9338F">
      <w:pPr>
        <w:pStyle w:val="af1"/>
      </w:pPr>
    </w:p>
    <w:sectPr w:rsidR="00E9338F">
      <w:headerReference w:type="default" r:id="rId15"/>
      <w:pgSz w:w="11906" w:h="16838"/>
      <w:pgMar w:top="1134" w:right="707" w:bottom="1134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9CF" w:rsidRDefault="00DF59CF">
      <w:pPr>
        <w:spacing w:after="0" w:line="240" w:lineRule="auto"/>
      </w:pPr>
      <w:r>
        <w:separator/>
      </w:r>
    </w:p>
  </w:endnote>
  <w:endnote w:type="continuationSeparator" w:id="0">
    <w:p w:rsidR="00DF59CF" w:rsidRDefault="00DF5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9CF" w:rsidRDefault="00DF59CF">
      <w:pPr>
        <w:spacing w:after="0" w:line="240" w:lineRule="auto"/>
      </w:pPr>
      <w:r>
        <w:separator/>
      </w:r>
    </w:p>
  </w:footnote>
  <w:footnote w:type="continuationSeparator" w:id="0">
    <w:p w:rsidR="00DF59CF" w:rsidRDefault="00DF5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38F" w:rsidRDefault="00E9338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93759"/>
    <w:multiLevelType w:val="multilevel"/>
    <w:tmpl w:val="329E3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9CA7D69"/>
    <w:multiLevelType w:val="multilevel"/>
    <w:tmpl w:val="D33E7B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11145F"/>
    <w:multiLevelType w:val="multilevel"/>
    <w:tmpl w:val="7F02D3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8F"/>
    <w:rsid w:val="00DD2F53"/>
    <w:rsid w:val="00DF59CF"/>
    <w:rsid w:val="00E9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1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F0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D25634"/>
    <w:pPr>
      <w:keepNext/>
      <w:widowControl w:val="0"/>
      <w:tabs>
        <w:tab w:val="left" w:pos="1755"/>
      </w:tabs>
      <w:suppressAutoHyphens/>
      <w:spacing w:before="240" w:after="60" w:line="240" w:lineRule="auto"/>
      <w:ind w:left="1755" w:hanging="360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link w:val="30"/>
    <w:qFormat/>
    <w:rsid w:val="00141092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qFormat/>
    <w:rsid w:val="00DC504E"/>
    <w:rPr>
      <w:rFonts w:cs="Times New Roman"/>
      <w:color w:val="106BBE"/>
    </w:rPr>
  </w:style>
  <w:style w:type="character" w:customStyle="1" w:styleId="-">
    <w:name w:val="Интернет-ссылка"/>
    <w:uiPriority w:val="99"/>
    <w:unhideWhenUsed/>
    <w:rsid w:val="004E3762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qFormat/>
    <w:rsid w:val="00D2563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styleId="a4">
    <w:name w:val="page number"/>
    <w:qFormat/>
    <w:rsid w:val="00D25634"/>
  </w:style>
  <w:style w:type="character" w:customStyle="1" w:styleId="a5">
    <w:name w:val="Основной текст Знак"/>
    <w:semiHidden/>
    <w:qFormat/>
    <w:rsid w:val="00D25634"/>
    <w:rPr>
      <w:rFonts w:ascii="Times New Roman" w:hAnsi="Times New Roman"/>
      <w:sz w:val="28"/>
      <w:lang w:eastAsia="ar-SA"/>
    </w:rPr>
  </w:style>
  <w:style w:type="character" w:customStyle="1" w:styleId="a6">
    <w:name w:val="Верхний колонтитул Знак"/>
    <w:uiPriority w:val="99"/>
    <w:qFormat/>
    <w:rsid w:val="00D25634"/>
    <w:rPr>
      <w:rFonts w:ascii="Times New Roman" w:hAnsi="Times New Roman"/>
      <w:lang w:eastAsia="ar-SA"/>
    </w:rPr>
  </w:style>
  <w:style w:type="character" w:customStyle="1" w:styleId="Heading3Char">
    <w:name w:val="Heading 3 Char"/>
    <w:qFormat/>
    <w:rsid w:val="00D25634"/>
    <w:rPr>
      <w:rFonts w:ascii="Calibri Light" w:hAnsi="Calibri Light" w:cs="Times New Roman"/>
      <w:color w:val="1F4D78"/>
      <w:sz w:val="24"/>
      <w:szCs w:val="24"/>
    </w:rPr>
  </w:style>
  <w:style w:type="character" w:customStyle="1" w:styleId="a7">
    <w:name w:val="Основной текст с отступом Знак"/>
    <w:qFormat/>
    <w:rsid w:val="00AA2D72"/>
    <w:rPr>
      <w:rFonts w:ascii="Times New Roman" w:hAnsi="Times New Roman"/>
      <w:sz w:val="24"/>
      <w:szCs w:val="24"/>
    </w:rPr>
  </w:style>
  <w:style w:type="character" w:customStyle="1" w:styleId="11">
    <w:name w:val="Основной шрифт абзаца1"/>
    <w:qFormat/>
    <w:rsid w:val="00AA2D72"/>
  </w:style>
  <w:style w:type="character" w:styleId="a8">
    <w:name w:val="Strong"/>
    <w:qFormat/>
    <w:rsid w:val="00AA2D72"/>
    <w:rPr>
      <w:b/>
      <w:bCs/>
    </w:rPr>
  </w:style>
  <w:style w:type="character" w:customStyle="1" w:styleId="WW-Absatz-Standardschriftart111111111">
    <w:name w:val="WW-Absatz-Standardschriftart111111111"/>
    <w:qFormat/>
    <w:rsid w:val="00AA2D72"/>
  </w:style>
  <w:style w:type="character" w:customStyle="1" w:styleId="30">
    <w:name w:val="Заголовок 3 Знак"/>
    <w:link w:val="3"/>
    <w:qFormat/>
    <w:rsid w:val="00141092"/>
    <w:rPr>
      <w:rFonts w:ascii="Arial" w:hAnsi="Arial"/>
      <w:b/>
      <w:bCs/>
      <w:sz w:val="26"/>
      <w:szCs w:val="26"/>
    </w:rPr>
  </w:style>
  <w:style w:type="character" w:customStyle="1" w:styleId="ConsPlusNormal">
    <w:name w:val="ConsPlusNormal Знак"/>
    <w:link w:val="ConsPlusNormal"/>
    <w:qFormat/>
    <w:locked/>
    <w:rsid w:val="006D2E18"/>
    <w:rPr>
      <w:rFonts w:ascii="Arial" w:eastAsia="Arial" w:hAnsi="Arial" w:cs="Arial"/>
      <w:lang w:eastAsia="ar-SA"/>
    </w:rPr>
  </w:style>
  <w:style w:type="character" w:customStyle="1" w:styleId="10">
    <w:name w:val="Заголовок 1 Знак"/>
    <w:basedOn w:val="a0"/>
    <w:link w:val="1"/>
    <w:uiPriority w:val="9"/>
    <w:qFormat/>
    <w:rsid w:val="00FF0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ListLabel1">
    <w:name w:val="ListLabel 1"/>
    <w:qFormat/>
    <w:rPr>
      <w:rFonts w:ascii="Times New Roman" w:hAnsi="Times New Roman" w:cs="Times New Roman"/>
      <w:sz w:val="28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semiHidden/>
    <w:rsid w:val="00D25634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qFormat/>
    <w:rsid w:val="002B34F7"/>
    <w:pPr>
      <w:widowControl w:val="0"/>
    </w:pPr>
    <w:rPr>
      <w:rFonts w:ascii="Courier New" w:hAnsi="Courier New" w:cs="Courier New"/>
      <w:sz w:val="22"/>
    </w:rPr>
  </w:style>
  <w:style w:type="paragraph" w:customStyle="1" w:styleId="ConsPlusNormal0">
    <w:name w:val="ConsPlusNormal"/>
    <w:qFormat/>
    <w:rsid w:val="00D25634"/>
    <w:pPr>
      <w:suppressAutoHyphens/>
      <w:ind w:firstLine="720"/>
    </w:pPr>
    <w:rPr>
      <w:rFonts w:ascii="Arial" w:eastAsia="Arial" w:hAnsi="Arial" w:cs="Arial"/>
      <w:sz w:val="22"/>
      <w:lang w:eastAsia="ar-SA"/>
    </w:rPr>
  </w:style>
  <w:style w:type="paragraph" w:styleId="ae">
    <w:name w:val="header"/>
    <w:basedOn w:val="a"/>
    <w:uiPriority w:val="99"/>
    <w:rsid w:val="00D2563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af">
    <w:name w:val="Нормальный"/>
    <w:qFormat/>
    <w:rsid w:val="00D25634"/>
    <w:pPr>
      <w:suppressAutoHyphens/>
    </w:pPr>
    <w:rPr>
      <w:rFonts w:ascii="Times New Roman" w:hAnsi="Times New Roman"/>
      <w:sz w:val="22"/>
      <w:lang w:eastAsia="ar-SA"/>
    </w:rPr>
  </w:style>
  <w:style w:type="paragraph" w:customStyle="1" w:styleId="12">
    <w:name w:val="Без интервала1"/>
    <w:qFormat/>
    <w:rsid w:val="00D25634"/>
    <w:pPr>
      <w:suppressAutoHyphens/>
    </w:pPr>
    <w:rPr>
      <w:sz w:val="22"/>
      <w:szCs w:val="22"/>
      <w:lang w:eastAsia="ar-SA"/>
    </w:rPr>
  </w:style>
  <w:style w:type="paragraph" w:customStyle="1" w:styleId="ConsPlusCell">
    <w:name w:val="ConsPlusCell"/>
    <w:qFormat/>
    <w:rsid w:val="00D25634"/>
    <w:pPr>
      <w:suppressAutoHyphens/>
    </w:pPr>
    <w:rPr>
      <w:rFonts w:ascii="Arial" w:hAnsi="Arial" w:cs="Arial"/>
      <w:sz w:val="22"/>
      <w:lang w:eastAsia="ar-SA"/>
    </w:rPr>
  </w:style>
  <w:style w:type="paragraph" w:customStyle="1" w:styleId="13">
    <w:name w:val="Основной текст1"/>
    <w:basedOn w:val="a"/>
    <w:qFormat/>
    <w:rsid w:val="00D25634"/>
    <w:pPr>
      <w:shd w:val="clear" w:color="auto" w:fill="FFFFFF"/>
      <w:suppressAutoHyphens/>
      <w:spacing w:after="0" w:line="317" w:lineRule="exact"/>
      <w:ind w:firstLine="700"/>
      <w:jc w:val="both"/>
    </w:pPr>
    <w:rPr>
      <w:rFonts w:ascii="Times New Roman" w:hAnsi="Times New Roman"/>
      <w:sz w:val="25"/>
      <w:szCs w:val="25"/>
      <w:lang w:eastAsia="ar-SA"/>
    </w:rPr>
  </w:style>
  <w:style w:type="paragraph" w:styleId="af0">
    <w:name w:val="Normal (Web)"/>
    <w:basedOn w:val="a"/>
    <w:qFormat/>
    <w:rsid w:val="00D25634"/>
    <w:pPr>
      <w:spacing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No Spacing"/>
    <w:qFormat/>
    <w:rsid w:val="00630122"/>
    <w:rPr>
      <w:sz w:val="22"/>
      <w:szCs w:val="22"/>
      <w:lang w:eastAsia="en-US"/>
    </w:rPr>
  </w:style>
  <w:style w:type="paragraph" w:styleId="af2">
    <w:name w:val="Body Text Indent"/>
    <w:basedOn w:val="a"/>
    <w:rsid w:val="00AA2D7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consplusnormal1">
    <w:name w:val="consplusnormal"/>
    <w:basedOn w:val="a"/>
    <w:uiPriority w:val="99"/>
    <w:qFormat/>
    <w:rsid w:val="00141092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qFormat/>
    <w:rsid w:val="001A4F2F"/>
    <w:pPr>
      <w:widowControl w:val="0"/>
    </w:pPr>
    <w:rPr>
      <w:rFonts w:ascii="Arial" w:hAnsi="Arial" w:cs="Arial"/>
      <w:b/>
      <w:bCs/>
      <w:sz w:val="22"/>
    </w:rPr>
  </w:style>
  <w:style w:type="paragraph" w:customStyle="1" w:styleId="af3">
    <w:name w:val="Таблицы (моноширинный)"/>
    <w:basedOn w:val="a"/>
    <w:uiPriority w:val="99"/>
    <w:qFormat/>
    <w:rsid w:val="0066289B"/>
    <w:pPr>
      <w:widowControl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4">
    <w:name w:val="Прижатый влево"/>
    <w:basedOn w:val="a"/>
    <w:uiPriority w:val="99"/>
    <w:qFormat/>
    <w:rsid w:val="00BC048B"/>
    <w:pPr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3B4600"/>
    <w:pPr>
      <w:ind w:left="720"/>
      <w:contextualSpacing/>
    </w:pPr>
  </w:style>
  <w:style w:type="paragraph" w:customStyle="1" w:styleId="af6">
    <w:name w:val="Содержимое врезки"/>
    <w:basedOn w:val="a"/>
    <w:qFormat/>
  </w:style>
  <w:style w:type="table" w:styleId="af7">
    <w:name w:val="Table Grid"/>
    <w:basedOn w:val="a1"/>
    <w:uiPriority w:val="59"/>
    <w:rsid w:val="002C3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1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F0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D25634"/>
    <w:pPr>
      <w:keepNext/>
      <w:widowControl w:val="0"/>
      <w:tabs>
        <w:tab w:val="left" w:pos="1755"/>
      </w:tabs>
      <w:suppressAutoHyphens/>
      <w:spacing w:before="240" w:after="60" w:line="240" w:lineRule="auto"/>
      <w:ind w:left="1755" w:hanging="360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link w:val="30"/>
    <w:qFormat/>
    <w:rsid w:val="00141092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qFormat/>
    <w:rsid w:val="00DC504E"/>
    <w:rPr>
      <w:rFonts w:cs="Times New Roman"/>
      <w:color w:val="106BBE"/>
    </w:rPr>
  </w:style>
  <w:style w:type="character" w:customStyle="1" w:styleId="-">
    <w:name w:val="Интернет-ссылка"/>
    <w:uiPriority w:val="99"/>
    <w:unhideWhenUsed/>
    <w:rsid w:val="004E3762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qFormat/>
    <w:rsid w:val="00D2563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styleId="a4">
    <w:name w:val="page number"/>
    <w:qFormat/>
    <w:rsid w:val="00D25634"/>
  </w:style>
  <w:style w:type="character" w:customStyle="1" w:styleId="a5">
    <w:name w:val="Основной текст Знак"/>
    <w:semiHidden/>
    <w:qFormat/>
    <w:rsid w:val="00D25634"/>
    <w:rPr>
      <w:rFonts w:ascii="Times New Roman" w:hAnsi="Times New Roman"/>
      <w:sz w:val="28"/>
      <w:lang w:eastAsia="ar-SA"/>
    </w:rPr>
  </w:style>
  <w:style w:type="character" w:customStyle="1" w:styleId="a6">
    <w:name w:val="Верхний колонтитул Знак"/>
    <w:uiPriority w:val="99"/>
    <w:qFormat/>
    <w:rsid w:val="00D25634"/>
    <w:rPr>
      <w:rFonts w:ascii="Times New Roman" w:hAnsi="Times New Roman"/>
      <w:lang w:eastAsia="ar-SA"/>
    </w:rPr>
  </w:style>
  <w:style w:type="character" w:customStyle="1" w:styleId="Heading3Char">
    <w:name w:val="Heading 3 Char"/>
    <w:qFormat/>
    <w:rsid w:val="00D25634"/>
    <w:rPr>
      <w:rFonts w:ascii="Calibri Light" w:hAnsi="Calibri Light" w:cs="Times New Roman"/>
      <w:color w:val="1F4D78"/>
      <w:sz w:val="24"/>
      <w:szCs w:val="24"/>
    </w:rPr>
  </w:style>
  <w:style w:type="character" w:customStyle="1" w:styleId="a7">
    <w:name w:val="Основной текст с отступом Знак"/>
    <w:qFormat/>
    <w:rsid w:val="00AA2D72"/>
    <w:rPr>
      <w:rFonts w:ascii="Times New Roman" w:hAnsi="Times New Roman"/>
      <w:sz w:val="24"/>
      <w:szCs w:val="24"/>
    </w:rPr>
  </w:style>
  <w:style w:type="character" w:customStyle="1" w:styleId="11">
    <w:name w:val="Основной шрифт абзаца1"/>
    <w:qFormat/>
    <w:rsid w:val="00AA2D72"/>
  </w:style>
  <w:style w:type="character" w:styleId="a8">
    <w:name w:val="Strong"/>
    <w:qFormat/>
    <w:rsid w:val="00AA2D72"/>
    <w:rPr>
      <w:b/>
      <w:bCs/>
    </w:rPr>
  </w:style>
  <w:style w:type="character" w:customStyle="1" w:styleId="WW-Absatz-Standardschriftart111111111">
    <w:name w:val="WW-Absatz-Standardschriftart111111111"/>
    <w:qFormat/>
    <w:rsid w:val="00AA2D72"/>
  </w:style>
  <w:style w:type="character" w:customStyle="1" w:styleId="30">
    <w:name w:val="Заголовок 3 Знак"/>
    <w:link w:val="3"/>
    <w:qFormat/>
    <w:rsid w:val="00141092"/>
    <w:rPr>
      <w:rFonts w:ascii="Arial" w:hAnsi="Arial"/>
      <w:b/>
      <w:bCs/>
      <w:sz w:val="26"/>
      <w:szCs w:val="26"/>
    </w:rPr>
  </w:style>
  <w:style w:type="character" w:customStyle="1" w:styleId="ConsPlusNormal">
    <w:name w:val="ConsPlusNormal Знак"/>
    <w:link w:val="ConsPlusNormal"/>
    <w:qFormat/>
    <w:locked/>
    <w:rsid w:val="006D2E18"/>
    <w:rPr>
      <w:rFonts w:ascii="Arial" w:eastAsia="Arial" w:hAnsi="Arial" w:cs="Arial"/>
      <w:lang w:eastAsia="ar-SA"/>
    </w:rPr>
  </w:style>
  <w:style w:type="character" w:customStyle="1" w:styleId="10">
    <w:name w:val="Заголовок 1 Знак"/>
    <w:basedOn w:val="a0"/>
    <w:link w:val="1"/>
    <w:uiPriority w:val="9"/>
    <w:qFormat/>
    <w:rsid w:val="00FF0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ListLabel1">
    <w:name w:val="ListLabel 1"/>
    <w:qFormat/>
    <w:rPr>
      <w:rFonts w:ascii="Times New Roman" w:hAnsi="Times New Roman" w:cs="Times New Roman"/>
      <w:sz w:val="28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semiHidden/>
    <w:rsid w:val="00D25634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qFormat/>
    <w:rsid w:val="002B34F7"/>
    <w:pPr>
      <w:widowControl w:val="0"/>
    </w:pPr>
    <w:rPr>
      <w:rFonts w:ascii="Courier New" w:hAnsi="Courier New" w:cs="Courier New"/>
      <w:sz w:val="22"/>
    </w:rPr>
  </w:style>
  <w:style w:type="paragraph" w:customStyle="1" w:styleId="ConsPlusNormal0">
    <w:name w:val="ConsPlusNormal"/>
    <w:qFormat/>
    <w:rsid w:val="00D25634"/>
    <w:pPr>
      <w:suppressAutoHyphens/>
      <w:ind w:firstLine="720"/>
    </w:pPr>
    <w:rPr>
      <w:rFonts w:ascii="Arial" w:eastAsia="Arial" w:hAnsi="Arial" w:cs="Arial"/>
      <w:sz w:val="22"/>
      <w:lang w:eastAsia="ar-SA"/>
    </w:rPr>
  </w:style>
  <w:style w:type="paragraph" w:styleId="ae">
    <w:name w:val="header"/>
    <w:basedOn w:val="a"/>
    <w:uiPriority w:val="99"/>
    <w:rsid w:val="00D2563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af">
    <w:name w:val="Нормальный"/>
    <w:qFormat/>
    <w:rsid w:val="00D25634"/>
    <w:pPr>
      <w:suppressAutoHyphens/>
    </w:pPr>
    <w:rPr>
      <w:rFonts w:ascii="Times New Roman" w:hAnsi="Times New Roman"/>
      <w:sz w:val="22"/>
      <w:lang w:eastAsia="ar-SA"/>
    </w:rPr>
  </w:style>
  <w:style w:type="paragraph" w:customStyle="1" w:styleId="12">
    <w:name w:val="Без интервала1"/>
    <w:qFormat/>
    <w:rsid w:val="00D25634"/>
    <w:pPr>
      <w:suppressAutoHyphens/>
    </w:pPr>
    <w:rPr>
      <w:sz w:val="22"/>
      <w:szCs w:val="22"/>
      <w:lang w:eastAsia="ar-SA"/>
    </w:rPr>
  </w:style>
  <w:style w:type="paragraph" w:customStyle="1" w:styleId="ConsPlusCell">
    <w:name w:val="ConsPlusCell"/>
    <w:qFormat/>
    <w:rsid w:val="00D25634"/>
    <w:pPr>
      <w:suppressAutoHyphens/>
    </w:pPr>
    <w:rPr>
      <w:rFonts w:ascii="Arial" w:hAnsi="Arial" w:cs="Arial"/>
      <w:sz w:val="22"/>
      <w:lang w:eastAsia="ar-SA"/>
    </w:rPr>
  </w:style>
  <w:style w:type="paragraph" w:customStyle="1" w:styleId="13">
    <w:name w:val="Основной текст1"/>
    <w:basedOn w:val="a"/>
    <w:qFormat/>
    <w:rsid w:val="00D25634"/>
    <w:pPr>
      <w:shd w:val="clear" w:color="auto" w:fill="FFFFFF"/>
      <w:suppressAutoHyphens/>
      <w:spacing w:after="0" w:line="317" w:lineRule="exact"/>
      <w:ind w:firstLine="700"/>
      <w:jc w:val="both"/>
    </w:pPr>
    <w:rPr>
      <w:rFonts w:ascii="Times New Roman" w:hAnsi="Times New Roman"/>
      <w:sz w:val="25"/>
      <w:szCs w:val="25"/>
      <w:lang w:eastAsia="ar-SA"/>
    </w:rPr>
  </w:style>
  <w:style w:type="paragraph" w:styleId="af0">
    <w:name w:val="Normal (Web)"/>
    <w:basedOn w:val="a"/>
    <w:qFormat/>
    <w:rsid w:val="00D25634"/>
    <w:pPr>
      <w:spacing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No Spacing"/>
    <w:qFormat/>
    <w:rsid w:val="00630122"/>
    <w:rPr>
      <w:sz w:val="22"/>
      <w:szCs w:val="22"/>
      <w:lang w:eastAsia="en-US"/>
    </w:rPr>
  </w:style>
  <w:style w:type="paragraph" w:styleId="af2">
    <w:name w:val="Body Text Indent"/>
    <w:basedOn w:val="a"/>
    <w:rsid w:val="00AA2D7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consplusnormal1">
    <w:name w:val="consplusnormal"/>
    <w:basedOn w:val="a"/>
    <w:uiPriority w:val="99"/>
    <w:qFormat/>
    <w:rsid w:val="00141092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qFormat/>
    <w:rsid w:val="001A4F2F"/>
    <w:pPr>
      <w:widowControl w:val="0"/>
    </w:pPr>
    <w:rPr>
      <w:rFonts w:ascii="Arial" w:hAnsi="Arial" w:cs="Arial"/>
      <w:b/>
      <w:bCs/>
      <w:sz w:val="22"/>
    </w:rPr>
  </w:style>
  <w:style w:type="paragraph" w:customStyle="1" w:styleId="af3">
    <w:name w:val="Таблицы (моноширинный)"/>
    <w:basedOn w:val="a"/>
    <w:uiPriority w:val="99"/>
    <w:qFormat/>
    <w:rsid w:val="0066289B"/>
    <w:pPr>
      <w:widowControl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4">
    <w:name w:val="Прижатый влево"/>
    <w:basedOn w:val="a"/>
    <w:uiPriority w:val="99"/>
    <w:qFormat/>
    <w:rsid w:val="00BC048B"/>
    <w:pPr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3B4600"/>
    <w:pPr>
      <w:ind w:left="720"/>
      <w:contextualSpacing/>
    </w:pPr>
  </w:style>
  <w:style w:type="paragraph" w:customStyle="1" w:styleId="af6">
    <w:name w:val="Содержимое врезки"/>
    <w:basedOn w:val="a"/>
    <w:qFormat/>
  </w:style>
  <w:style w:type="table" w:styleId="af7">
    <w:name w:val="Table Grid"/>
    <w:basedOn w:val="a1"/>
    <w:uiPriority w:val="59"/>
    <w:rsid w:val="002C3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D0C09261C7DDFCA73A72313D77CFBBB7399EA3B2CE88ADD18C169D34979vC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adezhnaya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gu.krasnodar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nadezhnay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77515.0" TargetMode="External"/><Relationship Id="rId14" Type="http://schemas.openxmlformats.org/officeDocument/2006/relationships/hyperlink" Target="consultantplus://offline/main?base=RLAW043;n=23765;fld=134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F6B7B-F07F-4647-8D48-69F1A4F1D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29</Pages>
  <Words>8217</Words>
  <Characters>46839</Characters>
  <Application>Microsoft Office Word</Application>
  <DocSecurity>0</DocSecurity>
  <Lines>390</Lines>
  <Paragraphs>109</Paragraphs>
  <ScaleCrop>false</ScaleCrop>
  <Company>Microsoft</Company>
  <LinksUpToDate>false</LinksUpToDate>
  <CharactersWithSpaces>54947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5</cp:revision>
  <cp:lastPrinted>2014-08-28T15:14:00Z</cp:lastPrinted>
  <dcterms:created xsi:type="dcterms:W3CDTF">2017-09-27T12:57:00Z</dcterms:created>
  <dcterms:modified xsi:type="dcterms:W3CDTF">2017-11-17T10:33:00Z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