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A5">
        <w:rPr>
          <w:rFonts w:ascii="Times New Roman" w:hAnsi="Times New Roman" w:cs="Times New Roman"/>
          <w:b/>
          <w:sz w:val="28"/>
          <w:szCs w:val="28"/>
        </w:rPr>
        <w:t xml:space="preserve">АДМИНИСТРАЦИЯ НАДЕЖНЕНСКОГО </w:t>
      </w:r>
      <w:proofErr w:type="gramStart"/>
      <w:r w:rsidRPr="007607A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A5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7607A5" w:rsidRPr="007607A5" w:rsidRDefault="007607A5" w:rsidP="00760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7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607A5" w:rsidRPr="007607A5" w:rsidRDefault="000E3045" w:rsidP="007607A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 22.03.2016</w:t>
      </w:r>
      <w:r w:rsidR="007607A5"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№  61</w:t>
      </w:r>
    </w:p>
    <w:p w:rsid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7607A5">
        <w:rPr>
          <w:rFonts w:ascii="Times New Roman" w:hAnsi="Times New Roman" w:cs="Times New Roman"/>
          <w:lang w:eastAsia="zh-CN"/>
        </w:rPr>
        <w:t>ст-ца Надежная</w:t>
      </w:r>
    </w:p>
    <w:p w:rsid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607A5" w:rsidRPr="007607A5" w:rsidRDefault="007607A5" w:rsidP="007607A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A56112" w:rsidRDefault="00A56112" w:rsidP="007607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Порядка уведомления </w:t>
      </w:r>
      <w:r w:rsidR="00760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 служащими администрации  </w:t>
      </w:r>
      <w:r w:rsidR="007607A5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 района </w:t>
      </w:r>
      <w:r w:rsidR="00760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иную оплачиваемую работу (о выполнении иной оплачиваемой </w:t>
      </w:r>
      <w:proofErr w:type="gramEnd"/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работы)  и  регистрации  этих 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</w:rPr>
      </w:pP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Федерального закона от 2 марта   2007 года № 25-ФЗ «О муниципальной службе Российской Федерации», </w:t>
      </w:r>
      <w:hyperlink r:id="rId6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частью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постановляю:</w:t>
      </w:r>
      <w:proofErr w:type="gramEnd"/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(</w:t>
      </w:r>
      <w:r w:rsidR="007607A5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района;</w:t>
      </w: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 (обнародования).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7607A5" w:rsidRDefault="007607A5" w:rsidP="00A56112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7607A5" w:rsidRPr="007607A5" w:rsidRDefault="007607A5" w:rsidP="007607A5">
      <w:pPr>
        <w:widowControl/>
        <w:suppressAutoHyphens/>
        <w:autoSpaceDE/>
        <w:autoSpaceDN/>
        <w:adjustRightInd/>
        <w:ind w:right="-185" w:firstLine="0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7607A5">
        <w:rPr>
          <w:rFonts w:ascii="Times New Roman" w:hAnsi="Times New Roman" w:cs="Times New Roman"/>
          <w:sz w:val="28"/>
          <w:szCs w:val="28"/>
          <w:lang w:eastAsia="zh-CN"/>
        </w:rPr>
        <w:t xml:space="preserve">Глава Надежненского </w:t>
      </w:r>
      <w:proofErr w:type="gramStart"/>
      <w:r w:rsidRPr="007607A5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7607A5" w:rsidRPr="000E3045" w:rsidRDefault="007607A5" w:rsidP="007607A5">
      <w:pPr>
        <w:widowControl/>
        <w:suppressAutoHyphens/>
        <w:autoSpaceDE/>
        <w:autoSpaceDN/>
        <w:adjustRightInd/>
        <w:ind w:right="-185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0E3045">
        <w:rPr>
          <w:rFonts w:ascii="Times New Roman" w:hAnsi="Times New Roman" w:cs="Times New Roman"/>
          <w:sz w:val="28"/>
          <w:szCs w:val="28"/>
          <w:lang w:eastAsia="zh-CN"/>
        </w:rPr>
        <w:t>поселения Отрадненского района</w:t>
      </w:r>
      <w:r w:rsidRPr="000E3045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А.И.Воробьев</w:t>
      </w:r>
    </w:p>
    <w:p w:rsidR="007607A5" w:rsidRPr="000E3045" w:rsidRDefault="007607A5" w:rsidP="007607A5">
      <w:pPr>
        <w:widowControl/>
        <w:shd w:val="clear" w:color="auto" w:fill="FFFFFF"/>
        <w:autoSpaceDE/>
        <w:autoSpaceDN/>
        <w:adjustRightInd/>
        <w:ind w:right="-22"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6112" w:rsidRDefault="00A56112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A56112" w:rsidTr="00A56112">
        <w:tc>
          <w:tcPr>
            <w:tcW w:w="4644" w:type="dxa"/>
          </w:tcPr>
          <w:p w:rsidR="00A56112" w:rsidRDefault="00A56112">
            <w:pPr>
              <w:pStyle w:val="a5"/>
            </w:pPr>
          </w:p>
        </w:tc>
        <w:tc>
          <w:tcPr>
            <w:tcW w:w="5103" w:type="dxa"/>
          </w:tcPr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A56112" w:rsidRDefault="007607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Надежненского</w:t>
            </w:r>
            <w:r w:rsidR="00A56112">
              <w:rPr>
                <w:rFonts w:ascii="Times New Roman" w:hAnsi="Times New Roman" w:cs="Times New Roman"/>
              </w:rPr>
              <w:t xml:space="preserve"> сельского поселения Отрадненского  района  </w:t>
            </w:r>
          </w:p>
          <w:p w:rsidR="00A56112" w:rsidRDefault="000E30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22.03.2016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 xml:space="preserve"> №  61</w:t>
            </w:r>
          </w:p>
          <w:p w:rsidR="00A56112" w:rsidRDefault="00A5611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администрации </w:t>
      </w:r>
    </w:p>
    <w:p w:rsidR="00A56112" w:rsidRDefault="007607A5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A5611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представителя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нанимателя  (работодателя)  о  намерении  выполнять  иную </w:t>
      </w:r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оплачиваемую работу (о выполнении иной оплачиваемой </w:t>
      </w:r>
      <w:proofErr w:type="gramEnd"/>
    </w:p>
    <w:p w:rsidR="00A56112" w:rsidRDefault="00A56112" w:rsidP="00A561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работы) и регистрации этих уведомлений</w:t>
      </w: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A56112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7" w:anchor="sub_1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8" w:anchor="sub_20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Приложением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 xml:space="preserve">6. В случае изменений условий договора о выполнении иной оплачиваемой работы или заключения нового договора (в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истечением срока предыдущего договора) муниципальный служащий представляет новое уведомление.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C76AAB" w:rsidRDefault="00A56112" w:rsidP="0076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 w:rsidR="00C76AA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 </w:t>
      </w:r>
      <w:r>
        <w:rPr>
          <w:rFonts w:ascii="Times New Roman" w:hAnsi="Times New Roman" w:cs="Times New Roman"/>
          <w:sz w:val="28"/>
          <w:szCs w:val="28"/>
        </w:rPr>
        <w:t>(далее - Комиссия), для принятия соответствующего решения.</w:t>
      </w:r>
      <w:proofErr w:type="gramEnd"/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A56112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 xml:space="preserve">Надежненского </w:t>
      </w:r>
    </w:p>
    <w:p w:rsidR="00C76AAB" w:rsidRDefault="00C76AAB" w:rsidP="00A561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7A5">
        <w:rPr>
          <w:rFonts w:ascii="Times New Roman" w:hAnsi="Times New Roman" w:cs="Times New Roman"/>
          <w:sz w:val="28"/>
          <w:szCs w:val="28"/>
        </w:rPr>
        <w:t xml:space="preserve">              Т.И.Радченко</w:t>
      </w:r>
    </w:p>
    <w:p w:rsidR="00A56112" w:rsidRDefault="00C76AAB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1" w:name="sub_1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 1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9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A56112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C76AAB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7607A5"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r w:rsidR="00C76A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 района  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муниципального служащего, замещаемая должность)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Уведомление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 xml:space="preserve">о намерении выполнять иную оплачиваемую работу 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частью 2 статьи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 20__ года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выполнении ином оплачиваемой работы)</w:t>
            </w:r>
          </w:p>
        </w:tc>
      </w:tr>
      <w:tr w:rsidR="00A56112" w:rsidTr="00A561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основным обязанностям по выполняемой работе относятся: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(основные обязанности при выполнении иной оплачиваемой работы)</w:t>
            </w:r>
          </w:p>
        </w:tc>
      </w:tr>
      <w:tr w:rsidR="00A56112" w:rsidTr="00A56112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статьями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A56112" w:rsidTr="00A56112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муниципального служащего)</w:t>
            </w:r>
          </w:p>
        </w:tc>
      </w:tr>
      <w:tr w:rsidR="00A56112" w:rsidTr="00A56112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A56112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и подпись должностного лица)</w:t>
            </w:r>
          </w:p>
        </w:tc>
      </w:tr>
    </w:tbl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 xml:space="preserve">Надежненского 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607A5">
        <w:rPr>
          <w:rFonts w:ascii="Times New Roman" w:hAnsi="Times New Roman" w:cs="Times New Roman"/>
          <w:sz w:val="28"/>
          <w:szCs w:val="28"/>
        </w:rPr>
        <w:t>Т.И.Радченко</w:t>
      </w:r>
    </w:p>
    <w:p w:rsidR="00A56112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12" w:rsidRDefault="00A56112" w:rsidP="00A561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56112">
          <w:pgSz w:w="11900" w:h="16800"/>
          <w:pgMar w:top="1134" w:right="567" w:bottom="1134" w:left="1701" w:header="720" w:footer="720" w:gutter="0"/>
          <w:cols w:space="720"/>
        </w:sectPr>
      </w:pPr>
    </w:p>
    <w:p w:rsidR="00A56112" w:rsidRDefault="00C76AAB" w:rsidP="00A56112">
      <w:pPr>
        <w:ind w:firstLine="0"/>
        <w:jc w:val="right"/>
        <w:rPr>
          <w:rStyle w:val="a9"/>
          <w:b w:val="0"/>
          <w:bCs w:val="0"/>
          <w:color w:val="auto"/>
        </w:rPr>
      </w:pPr>
      <w:bookmarkStart w:id="12" w:name="sub_20000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A5611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№ 2</w:t>
      </w:r>
    </w:p>
    <w:p w:rsidR="00A56112" w:rsidRDefault="00A56112" w:rsidP="00A56112">
      <w:pPr>
        <w:ind w:firstLine="0"/>
        <w:jc w:val="right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r:id="rId14" w:anchor="sub_1000" w:history="1">
        <w:r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A56112" w:rsidRDefault="00A56112" w:rsidP="00A56112">
      <w:pPr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</w:p>
    <w:p w:rsidR="00C76AAB" w:rsidRDefault="00A56112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</w:r>
      <w:r w:rsidR="00C76AA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>Надежненского</w:t>
      </w:r>
      <w:r w:rsidR="00C76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6112" w:rsidRDefault="00C76AAB" w:rsidP="00C76AA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 района</w:t>
      </w:r>
      <w:r w:rsidR="00A56112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A56112" w:rsidRDefault="00A56112" w:rsidP="00A5611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A56112" w:rsidRDefault="00A56112" w:rsidP="00A5611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2"/>
    <w:p w:rsidR="00A56112" w:rsidRDefault="00A56112" w:rsidP="00A561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20"/>
        <w:gridCol w:w="2800"/>
        <w:gridCol w:w="2660"/>
        <w:gridCol w:w="2380"/>
        <w:gridCol w:w="2100"/>
        <w:gridCol w:w="2286"/>
      </w:tblGrid>
      <w:tr w:rsidR="00A56112" w:rsidTr="00C76AAB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Журнал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регистрации уведомлений о намерении выполнять иную оплачиваемую работу </w:t>
            </w:r>
          </w:p>
          <w:p w:rsidR="00A56112" w:rsidRDefault="00A56112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(о выполнении иной оплачиваемой работы)</w:t>
            </w:r>
          </w:p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112" w:rsidRDefault="00A561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6112" w:rsidTr="00C76A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2" w:rsidRDefault="00A561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112" w:rsidRDefault="00A56112" w:rsidP="00A561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607A5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7A5">
        <w:rPr>
          <w:rFonts w:ascii="Times New Roman" w:hAnsi="Times New Roman" w:cs="Times New Roman"/>
          <w:sz w:val="28"/>
          <w:szCs w:val="28"/>
        </w:rPr>
        <w:t xml:space="preserve">Надежненского </w:t>
      </w:r>
    </w:p>
    <w:p w:rsidR="00C76AAB" w:rsidRDefault="00C76AAB" w:rsidP="00C76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7607A5">
        <w:rPr>
          <w:rFonts w:ascii="Times New Roman" w:hAnsi="Times New Roman" w:cs="Times New Roman"/>
          <w:sz w:val="28"/>
          <w:szCs w:val="28"/>
        </w:rPr>
        <w:t xml:space="preserve">                                           Т.И.Радченко</w:t>
      </w:r>
    </w:p>
    <w:p w:rsidR="002444CA" w:rsidRDefault="00C76AAB" w:rsidP="00C76AA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44CA" w:rsidSect="00A56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112"/>
    <w:rsid w:val="000E3045"/>
    <w:rsid w:val="002444CA"/>
    <w:rsid w:val="007607A5"/>
    <w:rsid w:val="00A43AD2"/>
    <w:rsid w:val="00A56112"/>
    <w:rsid w:val="00C76AAB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56112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5611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56112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5611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A56112"/>
    <w:pPr>
      <w:ind w:firstLine="0"/>
    </w:pPr>
  </w:style>
  <w:style w:type="paragraph" w:customStyle="1" w:styleId="a8">
    <w:name w:val="Прижатый влево"/>
    <w:basedOn w:val="a"/>
    <w:next w:val="a"/>
    <w:rsid w:val="00A56112"/>
    <w:pPr>
      <w:ind w:firstLine="0"/>
      <w:jc w:val="left"/>
    </w:pPr>
  </w:style>
  <w:style w:type="character" w:customStyle="1" w:styleId="a9">
    <w:name w:val="Цветовое выделение"/>
    <w:rsid w:val="00A56112"/>
    <w:rPr>
      <w:b/>
      <w:bCs/>
      <w:color w:val="26282F"/>
    </w:rPr>
  </w:style>
  <w:style w:type="character" w:customStyle="1" w:styleId="aa">
    <w:name w:val="Гипертекстовая ссылка"/>
    <w:basedOn w:val="a9"/>
    <w:rsid w:val="00A56112"/>
    <w:rPr>
      <w:b/>
      <w:bCs/>
      <w:color w:val="auto"/>
    </w:rPr>
  </w:style>
  <w:style w:type="paragraph" w:styleId="ab">
    <w:name w:val="List Paragraph"/>
    <w:basedOn w:val="a"/>
    <w:uiPriority w:val="34"/>
    <w:qFormat/>
    <w:rsid w:val="00A5611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0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garantf1://12036354.1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1244.902/" TargetMode="External"/><Relationship Id="rId11" Type="http://schemas.openxmlformats.org/officeDocument/2006/relationships/hyperlink" Target="garantf1://12036354.16/" TargetMode="External"/><Relationship Id="rId5" Type="http://schemas.openxmlformats.org/officeDocument/2006/relationships/hyperlink" Target="garantf1://12036354.1402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1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ot\&#1056;&#1072;&#1073;&#1086;&#1095;&#1080;&#1081;%20&#1089;&#1090;&#1086;&#1083;\26.doc" TargetMode="External"/><Relationship Id="rId14" Type="http://schemas.openxmlformats.org/officeDocument/2006/relationships/hyperlink" Target="file:///C:\Documents%20and%20Settings\root\&#1056;&#1072;&#1073;&#1086;&#1095;&#1080;&#1081;%20&#1089;&#1090;&#1086;&#1083;\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2016-03-23T13:10:00Z</cp:lastPrinted>
  <dcterms:created xsi:type="dcterms:W3CDTF">2016-03-20T17:03:00Z</dcterms:created>
  <dcterms:modified xsi:type="dcterms:W3CDTF">2016-11-09T07:07:00Z</dcterms:modified>
</cp:coreProperties>
</file>